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7475EB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بسم الله الرحمن الرحيم</w:t>
      </w:r>
    </w:p>
    <w:p w14:paraId="2BDCA086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مختصر فقه العبادات للشيخ زيد البحري</w:t>
      </w:r>
    </w:p>
    <w:p w14:paraId="4A06FA96" w14:textId="05641ADD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من شروط صحة الصلاة</w:t>
      </w:r>
      <w:r w:rsidR="00CB7AFA"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استقبال القبلة</w:t>
      </w:r>
    </w:p>
    <w:p w14:paraId="56613F98" w14:textId="0C5C9561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</w:t>
      </w:r>
    </w:p>
    <w:p w14:paraId="08C83865" w14:textId="6E6420D4" w:rsidR="00AA7DDF" w:rsidRPr="00A225C7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A225C7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>[من شروط صحة الصلاة استقبال القبلة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ويستثنى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:</w:t>
      </w:r>
    </w:p>
    <w:p w14:paraId="04281D63" w14:textId="77777777" w:rsidR="00AA7DDF" w:rsidRPr="00A225C7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العاجز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والخائف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والمتنفل في السفر إذا كان سائرا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ولا يلزم أن يفتتح صلاته مستقبلاً القبلة على الصحيح]</w:t>
      </w:r>
    </w:p>
    <w:p w14:paraId="11FC1644" w14:textId="77777777" w:rsidR="00AA7DDF" w:rsidRPr="00A225C7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A225C7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bookmarkStart w:id="0" w:name="_Hlk154934440"/>
      <w:r w:rsidRPr="00A225C7">
        <w:rPr>
          <w:rFonts w:ascii="Arial" w:hAnsi="Arial"/>
          <w:b/>
          <w:color w:val="0033CC"/>
          <w:sz w:val="32"/>
          <w:szCs w:val="32"/>
          <w:rtl/>
        </w:rPr>
        <w:t>استقبال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القبلة شرط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ٌ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م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>ن شروط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ص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>حة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الصلاة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،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سواء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ٌ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كانت ف</w:t>
      </w:r>
      <w:r w:rsidRPr="00A225C7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>رضاً أم نفلاً</w:t>
      </w:r>
    </w:p>
    <w:p w14:paraId="0EEEE421" w14:textId="77777777" w:rsidR="00AA7DDF" w:rsidRPr="00A225C7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لكن 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يُستثنى من استقبال القبلة في الصلاة حالات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>:</w:t>
      </w:r>
    </w:p>
    <w:bookmarkEnd w:id="0"/>
    <w:p w14:paraId="7DB28D04" w14:textId="4D319F32" w:rsidR="00AA7DDF" w:rsidRPr="00A225C7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A225C7">
        <w:rPr>
          <w:rFonts w:ascii="Arial" w:hAnsi="Arial"/>
          <w:b/>
          <w:color w:val="0033CC"/>
          <w:sz w:val="32"/>
          <w:szCs w:val="32"/>
          <w:rtl/>
        </w:rPr>
        <w:t>أولاً</w:t>
      </w:r>
      <w:r w:rsidR="00697D9C" w:rsidRPr="00A225C7">
        <w:rPr>
          <w:rFonts w:ascii="Arial" w:hAnsi="Arial" w:hint="cs"/>
          <w:b/>
          <w:color w:val="0033CC"/>
          <w:sz w:val="32"/>
          <w:szCs w:val="32"/>
          <w:rtl/>
        </w:rPr>
        <w:t>/</w:t>
      </w:r>
      <w:r w:rsidRPr="00A225C7">
        <w:rPr>
          <w:rFonts w:ascii="Arial" w:hAnsi="Arial"/>
          <w:b/>
          <w:color w:val="0033CC"/>
          <w:sz w:val="32"/>
          <w:szCs w:val="32"/>
          <w:rtl/>
        </w:rPr>
        <w:t xml:space="preserve"> العاجز</w:t>
      </w:r>
      <w:r w:rsidR="00697D9C" w:rsidRPr="00A225C7">
        <w:rPr>
          <w:rFonts w:ascii="Arial" w:hAnsi="Arial" w:hint="cs"/>
          <w:b/>
          <w:color w:val="0033CC"/>
          <w:sz w:val="32"/>
          <w:szCs w:val="32"/>
          <w:rtl/>
        </w:rPr>
        <w:t>:</w:t>
      </w:r>
    </w:p>
    <w:p w14:paraId="45D8DA26" w14:textId="77777777" w:rsidR="00AA7DDF" w:rsidRPr="00A225C7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A225C7">
        <w:rPr>
          <w:rFonts w:ascii="Arial" w:hAnsi="Arial"/>
          <w:b/>
          <w:sz w:val="32"/>
          <w:szCs w:val="32"/>
          <w:rtl/>
        </w:rPr>
        <w:t>شخص</w:t>
      </w:r>
      <w:r w:rsidRPr="00A225C7">
        <w:rPr>
          <w:rFonts w:ascii="Arial" w:hAnsi="Arial" w:hint="cs"/>
          <w:b/>
          <w:sz w:val="32"/>
          <w:szCs w:val="32"/>
          <w:rtl/>
        </w:rPr>
        <w:t>ٌ</w:t>
      </w:r>
      <w:r w:rsidRPr="00A225C7">
        <w:rPr>
          <w:rFonts w:ascii="Arial" w:hAnsi="Arial"/>
          <w:b/>
          <w:sz w:val="32"/>
          <w:szCs w:val="32"/>
          <w:rtl/>
        </w:rPr>
        <w:t xml:space="preserve"> مريض لا يستطيع أن يستقبل</w:t>
      </w:r>
      <w:r w:rsidRPr="00A225C7">
        <w:rPr>
          <w:rFonts w:ascii="Arial" w:hAnsi="Arial" w:hint="cs"/>
          <w:b/>
          <w:sz w:val="32"/>
          <w:szCs w:val="32"/>
          <w:rtl/>
        </w:rPr>
        <w:t>َ</w:t>
      </w:r>
      <w:r w:rsidRPr="00A225C7">
        <w:rPr>
          <w:rFonts w:ascii="Arial" w:hAnsi="Arial"/>
          <w:b/>
          <w:sz w:val="32"/>
          <w:szCs w:val="32"/>
          <w:rtl/>
        </w:rPr>
        <w:t xml:space="preserve"> القبلة</w:t>
      </w:r>
      <w:r w:rsidRPr="00A225C7">
        <w:rPr>
          <w:rFonts w:ascii="Arial" w:hAnsi="Arial" w:hint="cs"/>
          <w:b/>
          <w:sz w:val="32"/>
          <w:szCs w:val="32"/>
          <w:rtl/>
        </w:rPr>
        <w:t>،</w:t>
      </w:r>
      <w:r w:rsidRPr="00A225C7">
        <w:rPr>
          <w:rFonts w:ascii="Arial" w:hAnsi="Arial"/>
          <w:b/>
          <w:sz w:val="32"/>
          <w:szCs w:val="32"/>
          <w:rtl/>
        </w:rPr>
        <w:t xml:space="preserve"> كأن تكون عليه الأجهزة</w:t>
      </w:r>
      <w:r w:rsidRPr="00A225C7">
        <w:rPr>
          <w:rFonts w:ascii="Arial" w:hAnsi="Arial" w:hint="cs"/>
          <w:b/>
          <w:sz w:val="32"/>
          <w:szCs w:val="32"/>
          <w:rtl/>
        </w:rPr>
        <w:t>،</w:t>
      </w:r>
      <w:r w:rsidRPr="00A225C7">
        <w:rPr>
          <w:rFonts w:ascii="Arial" w:hAnsi="Arial"/>
          <w:b/>
          <w:sz w:val="32"/>
          <w:szCs w:val="32"/>
          <w:rtl/>
        </w:rPr>
        <w:t xml:space="preserve"> أو ما شابه ذلك</w:t>
      </w:r>
      <w:r w:rsidRPr="00A225C7">
        <w:rPr>
          <w:rFonts w:ascii="Arial" w:hAnsi="Arial" w:hint="cs"/>
          <w:b/>
          <w:sz w:val="32"/>
          <w:szCs w:val="32"/>
          <w:rtl/>
        </w:rPr>
        <w:t>،</w:t>
      </w:r>
    </w:p>
    <w:p w14:paraId="2B35BBD9" w14:textId="77777777" w:rsidR="00AA7DDF" w:rsidRPr="00A225C7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فهل له أن يؤخر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الصلاة عن وقتها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أو يصليها في الوقت غير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A225C7">
        <w:rPr>
          <w:rFonts w:ascii="Arial" w:hAnsi="Arial"/>
          <w:b/>
          <w:color w:val="C00000"/>
          <w:sz w:val="32"/>
          <w:szCs w:val="32"/>
          <w:rtl/>
        </w:rPr>
        <w:t xml:space="preserve"> مستقبل </w:t>
      </w:r>
      <w:r w:rsidRPr="00A225C7">
        <w:rPr>
          <w:rFonts w:ascii="Arial" w:hAnsi="Arial" w:hint="cs"/>
          <w:b/>
          <w:color w:val="C00000"/>
          <w:sz w:val="32"/>
          <w:szCs w:val="32"/>
          <w:rtl/>
        </w:rPr>
        <w:t>القبلة؟</w:t>
      </w:r>
    </w:p>
    <w:p w14:paraId="477437B8" w14:textId="03B50C79" w:rsidR="00AA7DDF" w:rsidRPr="00A225C7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A225C7">
        <w:rPr>
          <w:rFonts w:ascii="Arial" w:hAnsi="Arial" w:hint="cs"/>
          <w:b/>
          <w:sz w:val="32"/>
          <w:szCs w:val="32"/>
          <w:rtl/>
        </w:rPr>
        <w:t>ج/ يصليه</w:t>
      </w:r>
      <w:r w:rsidRPr="00A225C7">
        <w:rPr>
          <w:rFonts w:ascii="Arial" w:hAnsi="Arial" w:hint="eastAsia"/>
          <w:b/>
          <w:sz w:val="32"/>
          <w:szCs w:val="32"/>
          <w:rtl/>
        </w:rPr>
        <w:t>ا</w:t>
      </w:r>
      <w:r w:rsidRPr="00A225C7">
        <w:rPr>
          <w:rFonts w:ascii="Arial" w:hAnsi="Arial"/>
          <w:b/>
          <w:sz w:val="32"/>
          <w:szCs w:val="32"/>
          <w:rtl/>
        </w:rPr>
        <w:t xml:space="preserve"> في الوقت</w:t>
      </w:r>
      <w:r w:rsidRPr="00A225C7">
        <w:rPr>
          <w:rFonts w:ascii="Arial" w:hAnsi="Arial" w:hint="cs"/>
          <w:b/>
          <w:sz w:val="32"/>
          <w:szCs w:val="32"/>
          <w:rtl/>
        </w:rPr>
        <w:t>،</w:t>
      </w:r>
      <w:r w:rsidRPr="00A225C7">
        <w:rPr>
          <w:rFonts w:ascii="Arial" w:hAnsi="Arial"/>
          <w:b/>
          <w:sz w:val="32"/>
          <w:szCs w:val="32"/>
          <w:rtl/>
        </w:rPr>
        <w:t xml:space="preserve"> ولو كان غير</w:t>
      </w:r>
      <w:r w:rsidR="00697D9C" w:rsidRPr="00A225C7">
        <w:rPr>
          <w:rFonts w:ascii="Arial" w:hAnsi="Arial" w:hint="cs"/>
          <w:b/>
          <w:sz w:val="32"/>
          <w:szCs w:val="32"/>
          <w:rtl/>
        </w:rPr>
        <w:t>َ</w:t>
      </w:r>
      <w:r w:rsidRPr="00A225C7">
        <w:rPr>
          <w:rFonts w:ascii="Arial" w:hAnsi="Arial"/>
          <w:b/>
          <w:sz w:val="32"/>
          <w:szCs w:val="32"/>
          <w:rtl/>
        </w:rPr>
        <w:t xml:space="preserve"> مستقبل القبلة.</w:t>
      </w:r>
    </w:p>
    <w:p w14:paraId="508A570C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A225C7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663A52F4" w14:textId="306F5D16" w:rsidR="00AA7DDF" w:rsidRPr="00660B36" w:rsidRDefault="00A93CF9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>
        <w:rPr>
          <w:rFonts w:ascii="Arial" w:hAnsi="Arial" w:hint="cs"/>
          <w:b/>
          <w:color w:val="0033CC"/>
          <w:sz w:val="32"/>
          <w:szCs w:val="32"/>
          <w:rtl/>
        </w:rPr>
        <w:t>الثاني/</w:t>
      </w:r>
      <w:r w:rsidR="00AA7DDF" w:rsidRPr="00660B36">
        <w:rPr>
          <w:rFonts w:ascii="Arial" w:hAnsi="Arial"/>
          <w:b/>
          <w:color w:val="0033CC"/>
          <w:sz w:val="32"/>
          <w:szCs w:val="32"/>
          <w:rtl/>
        </w:rPr>
        <w:t xml:space="preserve"> الخائف</w:t>
      </w:r>
      <w:r>
        <w:rPr>
          <w:rFonts w:ascii="Arial" w:hAnsi="Arial" w:hint="cs"/>
          <w:b/>
          <w:color w:val="0033CC"/>
          <w:sz w:val="32"/>
          <w:szCs w:val="32"/>
          <w:rtl/>
        </w:rPr>
        <w:t>:</w:t>
      </w:r>
    </w:p>
    <w:p w14:paraId="668D548C" w14:textId="5B96CF68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>إنسان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خائف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عدو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س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ب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ع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س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يل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وقد حانت الصلاة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3C4A9B">
        <w:rPr>
          <w:rFonts w:ascii="Arial" w:hAnsi="Arial"/>
          <w:b/>
          <w:color w:val="C00000"/>
          <w:sz w:val="32"/>
          <w:szCs w:val="32"/>
          <w:rtl/>
        </w:rPr>
        <w:t>هل يؤخر</w:t>
      </w:r>
      <w:r w:rsidR="003C4A9B" w:rsidRPr="003C4A9B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3C4A9B">
        <w:rPr>
          <w:rFonts w:ascii="Arial" w:hAnsi="Arial"/>
          <w:b/>
          <w:color w:val="C00000"/>
          <w:sz w:val="32"/>
          <w:szCs w:val="32"/>
          <w:rtl/>
        </w:rPr>
        <w:t xml:space="preserve"> الصلاة</w:t>
      </w:r>
      <w:r w:rsidRPr="003C4A9B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3C4A9B">
        <w:rPr>
          <w:rFonts w:ascii="Arial" w:hAnsi="Arial"/>
          <w:b/>
          <w:color w:val="C00000"/>
          <w:sz w:val="32"/>
          <w:szCs w:val="32"/>
          <w:rtl/>
        </w:rPr>
        <w:t xml:space="preserve"> عن وقتها</w:t>
      </w:r>
      <w:r w:rsidRPr="003C4A9B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3C4A9B">
        <w:rPr>
          <w:rFonts w:ascii="Arial" w:hAnsi="Arial"/>
          <w:b/>
          <w:color w:val="C00000"/>
          <w:sz w:val="32"/>
          <w:szCs w:val="32"/>
          <w:rtl/>
        </w:rPr>
        <w:t xml:space="preserve"> أم يصلي ولو كان غير</w:t>
      </w:r>
      <w:r w:rsidRPr="003C4A9B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3C4A9B">
        <w:rPr>
          <w:rFonts w:ascii="Arial" w:hAnsi="Arial"/>
          <w:b/>
          <w:color w:val="C00000"/>
          <w:sz w:val="32"/>
          <w:szCs w:val="32"/>
          <w:rtl/>
        </w:rPr>
        <w:t xml:space="preserve"> مستقبل القبلة؟ 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660B36">
        <w:rPr>
          <w:rFonts w:ascii="Arial" w:hAnsi="Arial"/>
          <w:b/>
          <w:sz w:val="32"/>
          <w:szCs w:val="32"/>
          <w:rtl/>
        </w:rPr>
        <w:t>يصلي في الوقت ولو كان غير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مستقبل القبلة.</w:t>
      </w:r>
    </w:p>
    <w:p w14:paraId="56F16D01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ـــــــــــــــــــــــــــــــــــــــــ</w:t>
      </w:r>
    </w:p>
    <w:p w14:paraId="06EF99A8" w14:textId="2DB96FCA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u w:val="dotted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ثالث</w:t>
      </w:r>
      <w:r w:rsidR="00A93CF9">
        <w:rPr>
          <w:rFonts w:ascii="Arial" w:hAnsi="Arial" w:hint="cs"/>
          <w:b/>
          <w:color w:val="0033CC"/>
          <w:sz w:val="32"/>
          <w:szCs w:val="32"/>
          <w:rtl/>
        </w:rPr>
        <w:t>ً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ا</w:t>
      </w:r>
      <w:r w:rsidR="00A93CF9">
        <w:rPr>
          <w:rFonts w:ascii="Arial" w:hAnsi="Arial" w:hint="cs"/>
          <w:b/>
          <w:color w:val="0033CC"/>
          <w:sz w:val="32"/>
          <w:szCs w:val="32"/>
          <w:rtl/>
        </w:rPr>
        <w:t>/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المتن</w:t>
      </w:r>
      <w:r w:rsidR="00312604" w:rsidRPr="00660B36">
        <w:rPr>
          <w:rFonts w:ascii="Arial" w:hAnsi="Arial" w:hint="cs"/>
          <w:b/>
          <w:color w:val="0033CC"/>
          <w:sz w:val="32"/>
          <w:szCs w:val="32"/>
          <w:rtl/>
        </w:rPr>
        <w:t>ف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ل في السفر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0033CC"/>
          <w:sz w:val="32"/>
          <w:szCs w:val="32"/>
          <w:u w:val="dotted"/>
          <w:rtl/>
        </w:rPr>
        <w:t>[إذا كان سائراً]</w:t>
      </w:r>
    </w:p>
    <w:p w14:paraId="30E670CA" w14:textId="1B8393CE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 xml:space="preserve"> فالنفل </w:t>
      </w:r>
      <w:r w:rsidR="003C4A9B" w:rsidRPr="00660B36">
        <w:rPr>
          <w:rFonts w:ascii="Arial" w:hAnsi="Arial"/>
          <w:b/>
          <w:sz w:val="32"/>
          <w:szCs w:val="32"/>
          <w:rtl/>
        </w:rPr>
        <w:t xml:space="preserve">في السفر </w:t>
      </w:r>
      <w:r w:rsidRPr="00660B36">
        <w:rPr>
          <w:rFonts w:ascii="Arial" w:hAnsi="Arial"/>
          <w:b/>
          <w:sz w:val="32"/>
          <w:szCs w:val="32"/>
          <w:rtl/>
        </w:rPr>
        <w:t>سواء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كان و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ت</w:t>
      </w:r>
      <w:r w:rsidRPr="00660B36">
        <w:rPr>
          <w:rFonts w:ascii="Arial" w:hAnsi="Arial" w:hint="cs"/>
          <w:b/>
          <w:sz w:val="32"/>
          <w:szCs w:val="32"/>
          <w:rtl/>
        </w:rPr>
        <w:t>ْ</w:t>
      </w:r>
      <w:r w:rsidRPr="00660B36">
        <w:rPr>
          <w:rFonts w:ascii="Arial" w:hAnsi="Arial"/>
          <w:b/>
          <w:sz w:val="32"/>
          <w:szCs w:val="32"/>
          <w:rtl/>
        </w:rPr>
        <w:t>راً أو غير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ذلك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يجوز أن يؤدى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غير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 xml:space="preserve"> استقبال القبلة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ل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فعل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ِ النبي </w:t>
      </w:r>
      <w:r w:rsidRPr="00660B36">
        <w:rPr>
          <w:rFonts w:ascii="Arial" w:hAnsi="Arial"/>
          <w:b/>
          <w:sz w:val="32"/>
          <w:szCs w:val="32"/>
          <w:rtl/>
        </w:rPr>
        <w:t>ﷺ</w:t>
      </w:r>
      <w:r w:rsidRPr="00660B36">
        <w:rPr>
          <w:rFonts w:ascii="Arial" w:hAnsi="Arial"/>
          <w:b/>
          <w:sz w:val="32"/>
          <w:szCs w:val="32"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كما في الصحيحين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لكن بشروط:</w:t>
      </w:r>
    </w:p>
    <w:p w14:paraId="1381B60D" w14:textId="3C0CF09C" w:rsidR="00AA7DDF" w:rsidRPr="00660B36" w:rsidRDefault="00E426ED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[أن</w:t>
      </w:r>
      <w:r w:rsidR="00AA7DDF" w:rsidRPr="00660B36">
        <w:rPr>
          <w:rFonts w:ascii="Arial" w:hAnsi="Arial"/>
          <w:b/>
          <w:color w:val="C00000"/>
          <w:sz w:val="32"/>
          <w:szCs w:val="32"/>
          <w:rtl/>
        </w:rPr>
        <w:t xml:space="preserve"> يكون سائراً] </w:t>
      </w:r>
      <w:r w:rsidR="00AA7DDF" w:rsidRPr="00660B36">
        <w:rPr>
          <w:rFonts w:ascii="Arial" w:hAnsi="Arial"/>
          <w:b/>
          <w:sz w:val="32"/>
          <w:szCs w:val="32"/>
          <w:rtl/>
        </w:rPr>
        <w:t>يعني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: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يمشي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،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فإن كان ماكثاً في مكان فعليه أن يصلي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َ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مستقبل القبلة، أما إن كان سائراً فله أن يصلي </w:t>
      </w:r>
      <w:r w:rsidR="00F606BE" w:rsidRPr="00660B36">
        <w:rPr>
          <w:rFonts w:ascii="Arial" w:hAnsi="Arial" w:hint="cs"/>
          <w:b/>
          <w:sz w:val="32"/>
          <w:szCs w:val="32"/>
          <w:rtl/>
        </w:rPr>
        <w:t>ولو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كان غير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َ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مستقبلاً القبلة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،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</w:t>
      </w:r>
      <w:r w:rsidR="00AA7DDF" w:rsidRPr="00214220">
        <w:rPr>
          <w:rFonts w:ascii="Arial" w:hAnsi="Arial"/>
          <w:b/>
          <w:sz w:val="32"/>
          <w:szCs w:val="32"/>
          <w:u w:val="single"/>
          <w:rtl/>
        </w:rPr>
        <w:t>هذا إذا كان راك</w:t>
      </w:r>
      <w:r w:rsidR="00AA7DDF" w:rsidRPr="00214220">
        <w:rPr>
          <w:rFonts w:ascii="Arial" w:hAnsi="Arial" w:hint="cs"/>
          <w:b/>
          <w:sz w:val="32"/>
          <w:szCs w:val="32"/>
          <w:u w:val="single"/>
          <w:rtl/>
        </w:rPr>
        <w:t>بًا</w:t>
      </w:r>
    </w:p>
    <w:p w14:paraId="7231BAD4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أما إذا كان يسير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على قدميه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فهل ي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لح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ق بالراكب؟</w:t>
      </w:r>
    </w:p>
    <w:p w14:paraId="78D95A5D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660B36">
        <w:rPr>
          <w:rFonts w:ascii="Arial" w:hAnsi="Arial"/>
          <w:b/>
          <w:sz w:val="32"/>
          <w:szCs w:val="32"/>
          <w:rtl/>
        </w:rPr>
        <w:t>قولان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والصحيح</w:t>
      </w:r>
      <w:r w:rsidRPr="00660B36">
        <w:rPr>
          <w:rFonts w:ascii="Arial" w:hAnsi="Arial" w:hint="cs"/>
          <w:b/>
          <w:sz w:val="32"/>
          <w:szCs w:val="32"/>
          <w:rtl/>
        </w:rPr>
        <w:t>:</w:t>
      </w:r>
      <w:r w:rsidRPr="00660B36">
        <w:rPr>
          <w:rFonts w:ascii="Arial" w:hAnsi="Arial"/>
          <w:b/>
          <w:sz w:val="32"/>
          <w:szCs w:val="32"/>
          <w:rtl/>
        </w:rPr>
        <w:t xml:space="preserve"> أنه ي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لح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ق بالراكب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لأن المقصود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النافلة وهو راكب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غير استقبال القبلة من باب تشجيعه على أداء النوافل</w:t>
      </w:r>
      <w:r w:rsidRPr="00660B36">
        <w:rPr>
          <w:rFonts w:ascii="Arial" w:hAnsi="Arial" w:hint="cs"/>
          <w:b/>
          <w:sz w:val="32"/>
          <w:szCs w:val="32"/>
          <w:rtl/>
        </w:rPr>
        <w:t>.</w:t>
      </w:r>
    </w:p>
    <w:p w14:paraId="456C8BA9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ــــــــــــــــــــــــــــ</w:t>
      </w:r>
    </w:p>
    <w:p w14:paraId="70369F32" w14:textId="3784AE2B" w:rsidR="00AA7DDF" w:rsidRPr="00660B36" w:rsidRDefault="006C50F0" w:rsidP="00AA7DDF">
      <w:pPr>
        <w:bidi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 w:hint="cs"/>
          <w:b/>
          <w:color w:val="C00000"/>
          <w:sz w:val="32"/>
          <w:szCs w:val="32"/>
          <w:rtl/>
        </w:rPr>
        <w:lastRenderedPageBreak/>
        <w:t xml:space="preserve">إذًا/ </w:t>
      </w:r>
      <w:r w:rsidR="00AA7DDF" w:rsidRPr="00660B36">
        <w:rPr>
          <w:rFonts w:ascii="Arial" w:hAnsi="Arial"/>
          <w:b/>
          <w:color w:val="C00000"/>
          <w:sz w:val="32"/>
          <w:szCs w:val="32"/>
          <w:rtl/>
        </w:rPr>
        <w:t xml:space="preserve">[أن يكون متنفلاً] </w:t>
      </w:r>
      <w:r w:rsidR="00AA7DDF" w:rsidRPr="00660B36">
        <w:rPr>
          <w:rFonts w:ascii="Arial" w:hAnsi="Arial"/>
          <w:b/>
          <w:sz w:val="32"/>
          <w:szCs w:val="32"/>
          <w:rtl/>
        </w:rPr>
        <w:t>فالفرض وهو راكب في السفر لا يدخل.</w:t>
      </w:r>
    </w:p>
    <w:p w14:paraId="7A8621F8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[أن يكون مسافراً] </w:t>
      </w:r>
      <w:r w:rsidRPr="00660B36">
        <w:rPr>
          <w:rFonts w:ascii="Arial" w:hAnsi="Arial"/>
          <w:b/>
          <w:sz w:val="32"/>
          <w:szCs w:val="32"/>
          <w:rtl/>
        </w:rPr>
        <w:t>والمسافر ي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خر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ج الم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قيم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فلو أن إنساناً في مدينته يتنقل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مكان إلى آخ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 فلا يتنفل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وهو سائر على الصحيح.</w:t>
      </w:r>
    </w:p>
    <w:p w14:paraId="06D21B03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[إذا كان سائرا] </w:t>
      </w:r>
      <w:r w:rsidRPr="00660B36">
        <w:rPr>
          <w:rFonts w:ascii="Arial" w:hAnsi="Arial" w:hint="cs"/>
          <w:b/>
          <w:sz w:val="32"/>
          <w:szCs w:val="32"/>
          <w:rtl/>
        </w:rPr>
        <w:t>يُخرج الماكث.</w:t>
      </w:r>
    </w:p>
    <w:p w14:paraId="4562F591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>ـــــــــــــــــــــــــ</w:t>
      </w:r>
    </w:p>
    <w:p w14:paraId="00738D5A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س/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وهل ي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لز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م المتنفل السائر في السفر أن يبتد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ئَ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صلات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 مستقبل القبلة ثم يتوجه حيث أراد؟</w:t>
      </w:r>
    </w:p>
    <w:p w14:paraId="6C0268B8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 w:hint="cs"/>
          <w:b/>
          <w:sz w:val="32"/>
          <w:szCs w:val="32"/>
          <w:rtl/>
        </w:rPr>
        <w:t xml:space="preserve">ج/ </w:t>
      </w:r>
      <w:r w:rsidRPr="00660B36">
        <w:rPr>
          <w:rFonts w:ascii="Arial" w:hAnsi="Arial"/>
          <w:b/>
          <w:sz w:val="32"/>
          <w:szCs w:val="32"/>
          <w:rtl/>
        </w:rPr>
        <w:t>جاء في س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نن أبي داود أن النبي ﷺ: 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كان يفتتح الصلاة مستقبل القبلة 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"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</w:t>
      </w:r>
      <w:r w:rsidRPr="00660B36">
        <w:rPr>
          <w:rStyle w:val="a6"/>
          <w:rFonts w:ascii="Arial" w:hAnsi="Arial"/>
          <w:b/>
          <w:sz w:val="32"/>
          <w:szCs w:val="32"/>
          <w:rtl/>
        </w:rPr>
        <w:footnoteReference w:customMarkFollows="1" w:id="1"/>
        <w:t>(1)</w:t>
      </w:r>
      <w:r w:rsidRPr="00660B36">
        <w:rPr>
          <w:rFonts w:ascii="Arial" w:hAnsi="Arial"/>
          <w:b/>
          <w:sz w:val="32"/>
          <w:szCs w:val="32"/>
          <w:rtl/>
        </w:rPr>
        <w:t xml:space="preserve"> ولكن هذا الحديث مختلف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في ثبوته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وعلى افتراض صحته فهو م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ج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رد ف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عل لا يدل</w:t>
      </w:r>
      <w:r w:rsidRPr="00660B36">
        <w:rPr>
          <w:rFonts w:ascii="Arial" w:hAnsi="Arial" w:hint="cs"/>
          <w:b/>
          <w:sz w:val="32"/>
          <w:szCs w:val="32"/>
          <w:rtl/>
        </w:rPr>
        <w:t>ُّ</w:t>
      </w:r>
      <w:r w:rsidRPr="00660B36">
        <w:rPr>
          <w:rFonts w:ascii="Arial" w:hAnsi="Arial"/>
          <w:b/>
          <w:sz w:val="32"/>
          <w:szCs w:val="32"/>
          <w:rtl/>
        </w:rPr>
        <w:t xml:space="preserve"> على الوجوب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ولذا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: </w:t>
      </w:r>
    </w:p>
    <w:p w14:paraId="33784F6F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u w:val="dotted"/>
          <w:rtl/>
        </w:rPr>
        <w:t>المتنفل المسافر السائر</w:t>
      </w:r>
      <w:r w:rsidRPr="00660B36">
        <w:rPr>
          <w:rFonts w:ascii="Arial" w:hAnsi="Arial"/>
          <w:b/>
          <w:sz w:val="32"/>
          <w:szCs w:val="32"/>
          <w:rtl/>
        </w:rPr>
        <w:t xml:space="preserve"> إن افتتح الصلاة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مستقبل القبلة فهو حسن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وإلا فلا ي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لز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م.</w:t>
      </w:r>
    </w:p>
    <w:p w14:paraId="298C2C9E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5168B321" w14:textId="45D7C009" w:rsidR="00CE5AC7" w:rsidRPr="00660B36" w:rsidRDefault="00CE5AC7" w:rsidP="00CE5AC7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0359C3" w:rsidRPr="00660B36">
        <w:rPr>
          <w:rFonts w:ascii="Arial" w:hAnsi="Arial" w:hint="cs"/>
          <w:b/>
          <w:color w:val="C00000"/>
          <w:sz w:val="32"/>
          <w:szCs w:val="32"/>
          <w:rtl/>
        </w:rPr>
        <w:t>[فَرْضُ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ن ق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ب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ن الكعبة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إصابة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عين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ها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وم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ن ب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ع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د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إصابة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ج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ت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ها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.</w:t>
      </w:r>
    </w:p>
    <w:p w14:paraId="3BC6B709" w14:textId="00EEF882" w:rsidR="00CE5AC7" w:rsidRPr="00660B36" w:rsidRDefault="00CE5AC7" w:rsidP="00CE5AC7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وألحق</w:t>
      </w:r>
      <w:r w:rsidR="00DE4D80"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بعض</w:t>
      </w:r>
      <w:r w:rsidR="00DE4D80"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العلماء مسجد</w:t>
      </w:r>
      <w:r w:rsidR="0027398F"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النبي ﷺ في عدم جواز الانحراف اليسير]</w:t>
      </w:r>
    </w:p>
    <w:p w14:paraId="50B38691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النبي ﷺ قال كما في السنن: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660B36">
        <w:rPr>
          <w:rFonts w:ascii="Arial" w:hAnsi="Arial"/>
          <w:color w:val="0033CC"/>
          <w:sz w:val="32"/>
          <w:szCs w:val="32"/>
          <w:rtl/>
        </w:rPr>
        <w:t>ما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بين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الْمَشْرِق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وَالْمَغْربِ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قِبْلَةٌ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" </w:t>
      </w:r>
      <w:r w:rsidRPr="00660B36">
        <w:rPr>
          <w:rStyle w:val="a6"/>
          <w:rFonts w:ascii="Arial" w:hAnsi="Arial"/>
          <w:b/>
          <w:sz w:val="32"/>
          <w:szCs w:val="32"/>
          <w:rtl/>
        </w:rPr>
        <w:footnoteReference w:customMarkFollows="1" w:id="2"/>
        <w:t>(1)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</w:p>
    <w:p w14:paraId="529727A6" w14:textId="6AC04CFE" w:rsidR="0027398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>فالمدينة قبلت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هم إلى جهة الجنوب</w:t>
      </w:r>
      <w:r w:rsidR="000359C3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فقال ﷺ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: " </w:t>
      </w:r>
      <w:r w:rsidRPr="00660B36">
        <w:rPr>
          <w:rFonts w:ascii="Arial" w:hAnsi="Arial"/>
          <w:color w:val="0033CC"/>
          <w:sz w:val="32"/>
          <w:szCs w:val="32"/>
          <w:rtl/>
        </w:rPr>
        <w:t>ما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بين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الْمَشْرِق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وَالْمَغْربِ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color w:val="0033CC"/>
          <w:sz w:val="32"/>
          <w:szCs w:val="32"/>
          <w:rtl/>
        </w:rPr>
        <w:t>قِبْلَةٌ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"؛ </w:t>
      </w:r>
    </w:p>
    <w:p w14:paraId="5DFFC6EA" w14:textId="77777777" w:rsidR="007318A6" w:rsidRDefault="00AA7DDF" w:rsidP="0027398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>وم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ث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م عندنا هنا</w:t>
      </w:r>
      <w:r w:rsidR="0027398F" w:rsidRPr="00660B36">
        <w:rPr>
          <w:rFonts w:ascii="Arial" w:hAnsi="Arial" w:hint="cs"/>
          <w:b/>
          <w:sz w:val="32"/>
          <w:szCs w:val="32"/>
          <w:rtl/>
        </w:rPr>
        <w:t xml:space="preserve"> (في مدينة الرياض)</w:t>
      </w:r>
      <w:r w:rsidRPr="00660B36">
        <w:rPr>
          <w:rFonts w:ascii="Arial" w:hAnsi="Arial"/>
          <w:b/>
          <w:sz w:val="32"/>
          <w:szCs w:val="32"/>
          <w:rtl/>
        </w:rPr>
        <w:t xml:space="preserve"> ق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بلت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نا اتجاه الغرب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فما بين الشمال والجنوب ق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بلة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فالواجب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في استقبال القبلة لمن ب</w:t>
      </w:r>
      <w:r w:rsidRPr="00660B36">
        <w:rPr>
          <w:rFonts w:ascii="Arial" w:hAnsi="Arial" w:hint="cs"/>
          <w:b/>
          <w:sz w:val="32"/>
          <w:szCs w:val="32"/>
          <w:rtl/>
        </w:rPr>
        <w:t>َعُ</w:t>
      </w:r>
      <w:r w:rsidRPr="00660B36">
        <w:rPr>
          <w:rFonts w:ascii="Arial" w:hAnsi="Arial"/>
          <w:b/>
          <w:sz w:val="32"/>
          <w:szCs w:val="32"/>
          <w:rtl/>
        </w:rPr>
        <w:t>د عن الكعبة أن يستقبل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الجهة، و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ج</w:t>
      </w:r>
      <w:r w:rsidR="007318A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ه</w:t>
      </w:r>
      <w:r w:rsidR="007318A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ت</w:t>
      </w:r>
      <w:r w:rsidR="007318A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نا </w:t>
      </w:r>
      <w:r w:rsidR="007318A6">
        <w:rPr>
          <w:rFonts w:ascii="Arial" w:hAnsi="Arial" w:hint="cs"/>
          <w:b/>
          <w:sz w:val="32"/>
          <w:szCs w:val="32"/>
          <w:rtl/>
        </w:rPr>
        <w:t>ما هي؟</w:t>
      </w:r>
    </w:p>
    <w:p w14:paraId="123E5088" w14:textId="76270A9E" w:rsidR="00AA7DDF" w:rsidRPr="00660B36" w:rsidRDefault="007318A6" w:rsidP="007318A6">
      <w:pPr>
        <w:bidi/>
        <w:jc w:val="center"/>
        <w:rPr>
          <w:rFonts w:ascii="Arial" w:hAnsi="Arial"/>
          <w:b/>
          <w:sz w:val="32"/>
          <w:szCs w:val="32"/>
          <w:rtl/>
        </w:rPr>
      </w:pPr>
      <w:r>
        <w:rPr>
          <w:rFonts w:ascii="Arial" w:hAnsi="Arial" w:hint="cs"/>
          <w:b/>
          <w:sz w:val="32"/>
          <w:szCs w:val="32"/>
          <w:rtl/>
        </w:rPr>
        <w:t xml:space="preserve"> 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الغرب: فإذًا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نتجه اتجاه الغرب</w:t>
      </w:r>
      <w:r w:rsidR="00AA7DDF" w:rsidRPr="00660B36">
        <w:rPr>
          <w:rFonts w:ascii="Arial" w:hAnsi="Arial" w:hint="cs"/>
          <w:b/>
          <w:sz w:val="32"/>
          <w:szCs w:val="32"/>
          <w:rtl/>
        </w:rPr>
        <w:t>؛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وإن انحرفنا يسيراً فلا يضر الانحراف</w:t>
      </w:r>
      <w:r w:rsidR="00CE52B0">
        <w:rPr>
          <w:rFonts w:ascii="Arial" w:hAnsi="Arial" w:hint="cs"/>
          <w:b/>
          <w:sz w:val="32"/>
          <w:szCs w:val="32"/>
          <w:rtl/>
        </w:rPr>
        <w:t>ُ</w:t>
      </w:r>
      <w:r w:rsidR="00AA7DDF" w:rsidRPr="00660B36">
        <w:rPr>
          <w:rFonts w:ascii="Arial" w:hAnsi="Arial"/>
          <w:b/>
          <w:sz w:val="32"/>
          <w:szCs w:val="32"/>
          <w:rtl/>
        </w:rPr>
        <w:t xml:space="preserve"> اليسير في القبلة</w:t>
      </w:r>
      <w:r w:rsidR="00AA7DDF" w:rsidRPr="00660B36">
        <w:rPr>
          <w:rFonts w:ascii="Arial" w:hAnsi="Arial" w:hint="cs"/>
          <w:b/>
          <w:sz w:val="32"/>
          <w:szCs w:val="32"/>
          <w:rtl/>
        </w:rPr>
        <w:t xml:space="preserve">. </w:t>
      </w:r>
    </w:p>
    <w:p w14:paraId="7BA426E7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أما إذا كنا قريبين م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ن الكعبة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sz w:val="32"/>
          <w:szCs w:val="32"/>
          <w:rtl/>
        </w:rPr>
        <w:t xml:space="preserve"> فيجب أن ن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صيب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ع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ين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الكعبة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ولذا الإنسان إذا كان في المسجد الحرام يحرص على أن يرى الكعبة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وأنه متجه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نحوها، فلا تكفي الجهة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ففرض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هو قريب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الكعبة أن ي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صيب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عين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ها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وف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رض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ب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ع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د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أن يصيب ج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ه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ت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ها.</w:t>
      </w:r>
    </w:p>
    <w:p w14:paraId="63756048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70261F">
        <w:rPr>
          <w:rFonts w:ascii="Arial" w:hAnsi="Arial"/>
          <w:b/>
          <w:color w:val="C00000"/>
          <w:sz w:val="32"/>
          <w:szCs w:val="32"/>
          <w:rtl/>
        </w:rPr>
        <w:t>وبعض العلماء ألحق مسج</w:t>
      </w:r>
      <w:r w:rsidRPr="0070261F">
        <w:rPr>
          <w:rFonts w:ascii="Arial" w:hAnsi="Arial" w:hint="cs"/>
          <w:b/>
          <w:color w:val="C00000"/>
          <w:sz w:val="32"/>
          <w:szCs w:val="32"/>
          <w:rtl/>
        </w:rPr>
        <w:t>ِ</w:t>
      </w:r>
      <w:r w:rsidRPr="0070261F">
        <w:rPr>
          <w:rFonts w:ascii="Arial" w:hAnsi="Arial"/>
          <w:b/>
          <w:color w:val="C00000"/>
          <w:sz w:val="32"/>
          <w:szCs w:val="32"/>
          <w:rtl/>
        </w:rPr>
        <w:t>د</w:t>
      </w:r>
      <w:r w:rsidRPr="0070261F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70261F">
        <w:rPr>
          <w:rFonts w:ascii="Arial" w:hAnsi="Arial"/>
          <w:b/>
          <w:color w:val="C00000"/>
          <w:sz w:val="32"/>
          <w:szCs w:val="32"/>
          <w:rtl/>
        </w:rPr>
        <w:t xml:space="preserve"> النبي ﷺ</w:t>
      </w:r>
      <w:r w:rsidRPr="0070261F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70261F">
        <w:rPr>
          <w:rFonts w:ascii="Arial" w:hAnsi="Arial"/>
          <w:b/>
          <w:color w:val="C00000"/>
          <w:sz w:val="32"/>
          <w:szCs w:val="32"/>
          <w:rtl/>
        </w:rPr>
        <w:t xml:space="preserve"> فقال</w:t>
      </w:r>
      <w:r w:rsidRPr="0070261F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70261F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لا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بد من أن تصيب الجهة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وهي جهة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الجنوب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فلا تنحرف ولو كان الانحراف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يسيراً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قالوا لأن قبلة النبي ﷺ اتجاه الكعبة مباشرة، </w:t>
      </w:r>
    </w:p>
    <w:p w14:paraId="28FB8772" w14:textId="6AC65EE4" w:rsidR="00AA7DDF" w:rsidRPr="00750C2C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lastRenderedPageBreak/>
        <w:t>لما ورد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حديث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لكنه لا يصح: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 w:hint="cs"/>
          <w:b/>
          <w:sz w:val="32"/>
          <w:szCs w:val="32"/>
          <w:rtl/>
        </w:rPr>
        <w:t>"</w:t>
      </w:r>
      <w:r w:rsidRPr="00660B36">
        <w:rPr>
          <w:rFonts w:ascii="Arial" w:hAnsi="Arial"/>
          <w:b/>
          <w:sz w:val="32"/>
          <w:szCs w:val="32"/>
          <w:rtl/>
        </w:rPr>
        <w:t xml:space="preserve"> أن القبلة كشفت للنبي ﷺ لما بنى مسجده فأصاب عينها </w:t>
      </w:r>
      <w:r w:rsidRPr="00660B36">
        <w:rPr>
          <w:rFonts w:ascii="Arial" w:hAnsi="Arial" w:hint="cs"/>
          <w:b/>
          <w:sz w:val="32"/>
          <w:szCs w:val="32"/>
          <w:rtl/>
        </w:rPr>
        <w:t>"</w:t>
      </w:r>
      <w:r w:rsidRPr="00660B36">
        <w:rPr>
          <w:rFonts w:ascii="Arial" w:hAnsi="Arial"/>
          <w:b/>
          <w:sz w:val="32"/>
          <w:szCs w:val="32"/>
          <w:rtl/>
        </w:rPr>
        <w:t xml:space="preserve"> لكنه حديث لا يصح، ويدل على عدم صحته قول </w:t>
      </w:r>
      <w:r w:rsidRPr="00750C2C">
        <w:rPr>
          <w:rFonts w:ascii="Arial" w:hAnsi="Arial"/>
          <w:b/>
          <w:sz w:val="32"/>
          <w:szCs w:val="32"/>
          <w:rtl/>
        </w:rPr>
        <w:t>النبي ﷺ</w:t>
      </w:r>
      <w:r w:rsidRPr="00750C2C">
        <w:rPr>
          <w:rFonts w:ascii="Arial" w:hAnsi="Arial" w:hint="cs"/>
          <w:b/>
          <w:sz w:val="32"/>
          <w:szCs w:val="32"/>
          <w:rtl/>
        </w:rPr>
        <w:t xml:space="preserve">: </w:t>
      </w:r>
      <w:r w:rsidRPr="00750C2C">
        <w:rPr>
          <w:rFonts w:ascii="Arial" w:hAnsi="Arial" w:hint="cs"/>
          <w:b/>
          <w:color w:val="0033CC"/>
          <w:sz w:val="32"/>
          <w:szCs w:val="32"/>
          <w:rtl/>
        </w:rPr>
        <w:t xml:space="preserve">" </w:t>
      </w:r>
      <w:r w:rsidRPr="00750C2C">
        <w:rPr>
          <w:rFonts w:ascii="Arial" w:hAnsi="Arial"/>
          <w:color w:val="0033CC"/>
          <w:sz w:val="32"/>
          <w:szCs w:val="32"/>
          <w:rtl/>
        </w:rPr>
        <w:t>ما</w:t>
      </w:r>
      <w:r w:rsidRPr="00750C2C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750C2C">
        <w:rPr>
          <w:rFonts w:ascii="Arial" w:hAnsi="Arial"/>
          <w:color w:val="0033CC"/>
          <w:sz w:val="32"/>
          <w:szCs w:val="32"/>
          <w:rtl/>
        </w:rPr>
        <w:t>بين</w:t>
      </w:r>
      <w:r w:rsidRPr="00750C2C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750C2C">
        <w:rPr>
          <w:rFonts w:ascii="Arial" w:hAnsi="Arial"/>
          <w:color w:val="0033CC"/>
          <w:sz w:val="32"/>
          <w:szCs w:val="32"/>
          <w:rtl/>
        </w:rPr>
        <w:t>الْمَشْرِق</w:t>
      </w:r>
      <w:r w:rsidRPr="00750C2C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750C2C">
        <w:rPr>
          <w:rFonts w:ascii="Arial" w:hAnsi="Arial"/>
          <w:color w:val="0033CC"/>
          <w:sz w:val="32"/>
          <w:szCs w:val="32"/>
          <w:rtl/>
        </w:rPr>
        <w:t>وَالْمَغْربِ</w:t>
      </w:r>
      <w:r w:rsidRPr="00750C2C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750C2C">
        <w:rPr>
          <w:rFonts w:ascii="Arial" w:hAnsi="Arial"/>
          <w:color w:val="0033CC"/>
          <w:sz w:val="32"/>
          <w:szCs w:val="32"/>
          <w:rtl/>
        </w:rPr>
        <w:t>قِبْلَةٌ</w:t>
      </w:r>
      <w:r w:rsidRPr="00750C2C">
        <w:rPr>
          <w:rFonts w:ascii="Arial" w:hAnsi="Arial" w:hint="cs"/>
          <w:b/>
          <w:color w:val="0033CC"/>
          <w:sz w:val="32"/>
          <w:szCs w:val="32"/>
          <w:rtl/>
        </w:rPr>
        <w:t xml:space="preserve"> "</w:t>
      </w:r>
    </w:p>
    <w:p w14:paraId="62B63FE5" w14:textId="6763105E" w:rsidR="007D4CDC" w:rsidRPr="00660B36" w:rsidRDefault="007D4CDC" w:rsidP="007D4CDC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750C2C">
        <w:rPr>
          <w:rFonts w:ascii="Arial" w:hAnsi="Arial" w:hint="cs"/>
          <w:b/>
          <w:sz w:val="32"/>
          <w:szCs w:val="32"/>
          <w:rtl/>
        </w:rPr>
        <w:t>فدلَّ على أن الانحرافَ اليسير معفيّ عنه.</w:t>
      </w:r>
    </w:p>
    <w:p w14:paraId="5487D95C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7AAA7A0E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1" w:name="_Hlk154943553"/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كيف تعرف القبلة؟</w:t>
      </w:r>
    </w:p>
    <w:bookmarkEnd w:id="1"/>
    <w:p w14:paraId="791970E8" w14:textId="71220DE1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[يستدل على القبلة بالمشاهدة</w:t>
      </w:r>
      <w:r w:rsidR="00FB5510">
        <w:rPr>
          <w:rFonts w:ascii="Arial" w:hAnsi="Arial" w:hint="cs"/>
          <w:b/>
          <w:color w:val="C00000"/>
          <w:sz w:val="32"/>
          <w:szCs w:val="32"/>
          <w:rtl/>
        </w:rPr>
        <w:t>،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أو بخبر ثقة]</w:t>
      </w:r>
    </w:p>
    <w:p w14:paraId="600D5E01" w14:textId="3F715381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تعر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ف القبلة إما بالمشاهدة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والمشاهدة تحصل</w:t>
      </w:r>
      <w:r w:rsidR="00A21B81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بمعرفة الإنسان باجتهاده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فبعض</w:t>
      </w:r>
      <w:r w:rsidR="00A21B81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الناس ذو خبرة في معرفة الجهات عن طريق مصاب الأنهار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أو عن طريق الرياح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أو عن طريق النجوم</w:t>
      </w:r>
      <w:r w:rsidRPr="00660B36">
        <w:rPr>
          <w:rFonts w:ascii="Arial" w:hAnsi="Arial" w:hint="cs"/>
          <w:b/>
          <w:sz w:val="32"/>
          <w:szCs w:val="32"/>
          <w:rtl/>
        </w:rPr>
        <w:t>.</w:t>
      </w:r>
    </w:p>
    <w:p w14:paraId="7BDC3197" w14:textId="230D762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أو بخبر</w:t>
      </w:r>
      <w:r w:rsidR="00A21B81">
        <w:rPr>
          <w:rFonts w:ascii="Arial" w:hAnsi="Arial" w:hint="cs"/>
          <w:b/>
          <w:color w:val="0033CC"/>
          <w:sz w:val="32"/>
          <w:szCs w:val="32"/>
          <w:rtl/>
        </w:rPr>
        <w:t>ِ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ثقة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كأن يخبر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ه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ثقة</w:t>
      </w:r>
      <w:r w:rsidRPr="00660B36">
        <w:rPr>
          <w:rFonts w:ascii="Arial" w:hAnsi="Arial" w:hint="cs"/>
          <w:b/>
          <w:sz w:val="32"/>
          <w:szCs w:val="32"/>
          <w:rtl/>
        </w:rPr>
        <w:t>ٌ</w:t>
      </w:r>
      <w:r w:rsidRPr="00660B36">
        <w:rPr>
          <w:rFonts w:ascii="Arial" w:hAnsi="Arial"/>
          <w:b/>
          <w:sz w:val="32"/>
          <w:szCs w:val="32"/>
          <w:rtl/>
        </w:rPr>
        <w:t xml:space="preserve"> بأن القبلة</w:t>
      </w:r>
      <w:r w:rsidR="00A21B81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مع هذه الجهة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سواءٌ كان الم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خب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ر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 رجلاً أم امرأة.</w:t>
      </w:r>
    </w:p>
    <w:p w14:paraId="496756E8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C7DCF3C" w14:textId="521AE7AF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bookmarkStart w:id="2" w:name="_Hlk155107982"/>
      <w:r w:rsidRPr="00660B36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[الصحيح أن المجتهدين في الفروع يصلي بعضهم خلف بعض]</w:t>
      </w:r>
    </w:p>
    <w:p w14:paraId="2183F92E" w14:textId="0900803E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هذا من رحمة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 xml:space="preserve"> الله عز وجل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مثال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ذلك: </w:t>
      </w:r>
      <w:r w:rsidRPr="00660B36">
        <w:rPr>
          <w:rFonts w:ascii="Arial" w:hAnsi="Arial"/>
          <w:b/>
          <w:sz w:val="32"/>
          <w:szCs w:val="32"/>
          <w:rtl/>
        </w:rPr>
        <w:t>الشافعية يرون أن التشهد</w:t>
      </w:r>
      <w:r w:rsidR="00D71BE0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الأول س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ن</w:t>
      </w:r>
      <w:r w:rsidRPr="00660B36">
        <w:rPr>
          <w:rFonts w:ascii="Arial" w:hAnsi="Arial" w:hint="cs"/>
          <w:b/>
          <w:sz w:val="32"/>
          <w:szCs w:val="32"/>
          <w:rtl/>
        </w:rPr>
        <w:t>ّ</w:t>
      </w:r>
      <w:r w:rsidRPr="00660B36">
        <w:rPr>
          <w:rFonts w:ascii="Arial" w:hAnsi="Arial"/>
          <w:b/>
          <w:sz w:val="32"/>
          <w:szCs w:val="32"/>
          <w:rtl/>
        </w:rPr>
        <w:t>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</w:p>
    <w:p w14:paraId="5EFB1F05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 xml:space="preserve"> والحنابلة يرون أن التشهد الأول واجب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فلو أن شافعياً كان إماماً وخلف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ه حن</w:t>
      </w:r>
      <w:r w:rsidRPr="00660B36">
        <w:rPr>
          <w:rFonts w:ascii="Arial" w:hAnsi="Arial" w:hint="cs"/>
          <w:b/>
          <w:sz w:val="32"/>
          <w:szCs w:val="32"/>
          <w:rtl/>
        </w:rPr>
        <w:t>ابلة،</w:t>
      </w:r>
    </w:p>
    <w:p w14:paraId="62E1DD54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فهل يصلون خ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ْفَ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 مع أنه يرى أن التشهد الأول سنة؟</w:t>
      </w:r>
    </w:p>
    <w:p w14:paraId="0DF4C98B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الجواب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ي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ُ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صل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ون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خ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ل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ْ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ف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ه.</w:t>
      </w:r>
    </w:p>
    <w:p w14:paraId="02E48DCD" w14:textId="277442B9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مثال آخر: </w:t>
      </w:r>
      <w:r w:rsidRPr="00660B36">
        <w:rPr>
          <w:rFonts w:ascii="Arial" w:hAnsi="Arial"/>
          <w:b/>
          <w:sz w:val="32"/>
          <w:szCs w:val="32"/>
          <w:rtl/>
        </w:rPr>
        <w:t>عالمٌ يرى أن أك</w:t>
      </w:r>
      <w:r w:rsidR="00D71BE0">
        <w:rPr>
          <w:rFonts w:ascii="Arial" w:hAnsi="Arial" w:hint="cs"/>
          <w:b/>
          <w:sz w:val="32"/>
          <w:szCs w:val="32"/>
          <w:rtl/>
        </w:rPr>
        <w:t>ْ</w:t>
      </w:r>
      <w:r w:rsidRPr="00660B36">
        <w:rPr>
          <w:rFonts w:ascii="Arial" w:hAnsi="Arial"/>
          <w:b/>
          <w:sz w:val="32"/>
          <w:szCs w:val="32"/>
          <w:rtl/>
        </w:rPr>
        <w:t>ل</w:t>
      </w:r>
      <w:r w:rsidR="00D71BE0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لحم الج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زور لا ينق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ض الوضوء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وعالم آخ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 يرى أنه ينقض الوضوء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فقبل الصلاة أكلا م</w:t>
      </w:r>
      <w:r w:rsidRPr="00660B36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>ن لحم الجزور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يرى أنه ينقض توضأ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وم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يرى أنه لا ينقض لم يتوضأ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</w:p>
    <w:p w14:paraId="15209CB6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>فحضرت الصلاة فأصبح الإمام هو 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لا يرى النقض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فهل لمن يرى النقض أن يصلي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خ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ل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ْ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ف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ه؟</w:t>
      </w:r>
    </w:p>
    <w:p w14:paraId="1F289E2E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الجواب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نعم له أن يصلي خلفه.</w:t>
      </w:r>
    </w:p>
    <w:p w14:paraId="74490DB2" w14:textId="3C126C85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u w:val="dotted"/>
          <w:rtl/>
        </w:rPr>
        <w:t>فإذ</w:t>
      </w:r>
      <w:r w:rsidRPr="00660B36">
        <w:rPr>
          <w:rFonts w:ascii="Arial" w:hAnsi="Arial" w:hint="cs"/>
          <w:b/>
          <w:sz w:val="32"/>
          <w:szCs w:val="32"/>
          <w:u w:val="dotted"/>
          <w:rtl/>
        </w:rPr>
        <w:t>ًا:</w:t>
      </w:r>
      <w:r w:rsidRPr="00660B36">
        <w:rPr>
          <w:rFonts w:ascii="Arial" w:hAnsi="Arial"/>
          <w:b/>
          <w:sz w:val="32"/>
          <w:szCs w:val="32"/>
          <w:u w:val="dotted"/>
          <w:rtl/>
        </w:rPr>
        <w:t xml:space="preserve"> لا بأس أن يصلي المجتهدون خل</w:t>
      </w:r>
      <w:r w:rsidRPr="00660B36">
        <w:rPr>
          <w:rFonts w:ascii="Arial" w:hAnsi="Arial" w:hint="cs"/>
          <w:b/>
          <w:sz w:val="32"/>
          <w:szCs w:val="32"/>
          <w:u w:val="dotted"/>
          <w:rtl/>
        </w:rPr>
        <w:t>ْ</w:t>
      </w:r>
      <w:r w:rsidRPr="00660B36">
        <w:rPr>
          <w:rFonts w:ascii="Arial" w:hAnsi="Arial"/>
          <w:b/>
          <w:sz w:val="32"/>
          <w:szCs w:val="32"/>
          <w:u w:val="dotted"/>
          <w:rtl/>
        </w:rPr>
        <w:t>ف</w:t>
      </w:r>
      <w:r w:rsidRPr="00660B36">
        <w:rPr>
          <w:rFonts w:ascii="Arial" w:hAnsi="Arial" w:hint="cs"/>
          <w:b/>
          <w:sz w:val="32"/>
          <w:szCs w:val="32"/>
          <w:u w:val="dotted"/>
          <w:rtl/>
        </w:rPr>
        <w:t>َ</w:t>
      </w:r>
      <w:r w:rsidRPr="00660B36">
        <w:rPr>
          <w:rFonts w:ascii="Arial" w:hAnsi="Arial"/>
          <w:b/>
          <w:sz w:val="32"/>
          <w:szCs w:val="32"/>
          <w:u w:val="dotted"/>
          <w:rtl/>
        </w:rPr>
        <w:t xml:space="preserve"> بعض</w:t>
      </w:r>
      <w:r w:rsidR="003A60C9">
        <w:rPr>
          <w:rFonts w:ascii="Arial" w:hAnsi="Arial" w:hint="cs"/>
          <w:b/>
          <w:sz w:val="32"/>
          <w:szCs w:val="32"/>
          <w:u w:val="dotted"/>
          <w:rtl/>
        </w:rPr>
        <w:t>ِ</w:t>
      </w:r>
      <w:r w:rsidRPr="00660B36">
        <w:rPr>
          <w:rFonts w:ascii="Arial" w:hAnsi="Arial"/>
          <w:b/>
          <w:sz w:val="32"/>
          <w:szCs w:val="32"/>
          <w:u w:val="dotted"/>
          <w:rtl/>
        </w:rPr>
        <w:t>هم البعض،</w:t>
      </w:r>
      <w:r w:rsidRPr="00660B36">
        <w:rPr>
          <w:rFonts w:ascii="Arial" w:hAnsi="Arial"/>
          <w:b/>
          <w:sz w:val="32"/>
          <w:szCs w:val="32"/>
          <w:rtl/>
        </w:rPr>
        <w:t xml:space="preserve"> والدليل: أن السلف رحمهم الله يصلي بعضهم خلف بعض، وبعضهم يرى خلاف ما يراه الآخ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 في أحكام الصلاة.</w:t>
      </w:r>
    </w:p>
    <w:bookmarkEnd w:id="2"/>
    <w:p w14:paraId="319F4E57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478D3001" w14:textId="1CAE0653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4E362F" w:rsidRPr="00660B36">
        <w:rPr>
          <w:rFonts w:ascii="Arial" w:hAnsi="Arial" w:hint="cs"/>
          <w:b/>
          <w:color w:val="C00000"/>
          <w:sz w:val="32"/>
          <w:szCs w:val="32"/>
          <w:rtl/>
        </w:rPr>
        <w:t>[لو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4E362F">
        <w:rPr>
          <w:rFonts w:ascii="Arial" w:hAnsi="Arial"/>
          <w:b/>
          <w:color w:val="C00000"/>
          <w:sz w:val="32"/>
          <w:szCs w:val="32"/>
          <w:u w:val="single"/>
          <w:rtl/>
        </w:rPr>
        <w:t>صلى باجتهاد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فتبين خطؤه في إصابة القبلة</w:t>
      </w:r>
      <w:r w:rsidR="004E362F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فلا يعيد،</w:t>
      </w:r>
    </w:p>
    <w:p w14:paraId="0E776C62" w14:textId="5B3558AC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وإن </w:t>
      </w:r>
      <w:r w:rsidRPr="004E362F">
        <w:rPr>
          <w:rFonts w:ascii="Arial" w:hAnsi="Arial"/>
          <w:b/>
          <w:color w:val="C00000"/>
          <w:sz w:val="32"/>
          <w:szCs w:val="32"/>
          <w:u w:val="single"/>
          <w:rtl/>
        </w:rPr>
        <w:t>صلى بغير اجتهاد ولا تقليد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فأخطأ</w:t>
      </w:r>
      <w:r w:rsidR="004E362F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فيعيد]</w:t>
      </w:r>
    </w:p>
    <w:p w14:paraId="1685B329" w14:textId="77777777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9A358B">
        <w:rPr>
          <w:rFonts w:ascii="Arial" w:hAnsi="Arial"/>
          <w:b/>
          <w:sz w:val="32"/>
          <w:szCs w:val="32"/>
          <w:u w:val="single"/>
          <w:rtl/>
        </w:rPr>
        <w:t>إن اجتهد</w:t>
      </w:r>
      <w:r w:rsidRPr="00660B36">
        <w:rPr>
          <w:rFonts w:ascii="Arial" w:hAnsi="Arial"/>
          <w:b/>
          <w:sz w:val="32"/>
          <w:szCs w:val="32"/>
          <w:rtl/>
        </w:rPr>
        <w:t xml:space="preserve"> فصلى ثم تبين أن صلات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ه إلى غير القبلة</w:t>
      </w:r>
      <w:r w:rsidRPr="00660B36">
        <w:rPr>
          <w:rFonts w:ascii="Arial" w:hAnsi="Arial" w:hint="cs"/>
          <w:b/>
          <w:sz w:val="32"/>
          <w:szCs w:val="32"/>
          <w:rtl/>
        </w:rPr>
        <w:t>:</w:t>
      </w:r>
      <w:r w:rsidRPr="00660B36">
        <w:rPr>
          <w:rFonts w:ascii="Arial" w:hAnsi="Arial"/>
          <w:b/>
          <w:sz w:val="32"/>
          <w:szCs w:val="32"/>
          <w:rtl/>
        </w:rPr>
        <w:t xml:space="preserve"> فصلات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ه صحيحة،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والدليل ما جاء في السنن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</w:p>
    <w:p w14:paraId="2236F148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lastRenderedPageBreak/>
        <w:t xml:space="preserve"> أن الصحابة صلوا فلما أصبحوا تبين أنهم صلوا إلى غير القبلة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فنزل قوله تعالى</w:t>
      </w:r>
      <w:r w:rsidRPr="00660B36">
        <w:rPr>
          <w:rFonts w:ascii="Arial" w:hAnsi="Arial" w:hint="cs"/>
          <w:b/>
          <w:sz w:val="32"/>
          <w:szCs w:val="32"/>
          <w:rtl/>
        </w:rPr>
        <w:t>:</w:t>
      </w:r>
    </w:p>
    <w:p w14:paraId="30D31247" w14:textId="77777777" w:rsidR="00AA7DDF" w:rsidRPr="00660B36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{وَلِلَّهِ الْمَشْرِقُ وَالْمَغْرِبُ} </w:t>
      </w:r>
      <w:r w:rsidRPr="00660B36">
        <w:rPr>
          <w:rFonts w:ascii="Arial" w:hAnsi="Arial"/>
          <w:b/>
          <w:sz w:val="32"/>
          <w:szCs w:val="32"/>
          <w:rtl/>
        </w:rPr>
        <w:t>[البقرة: 115]،</w:t>
      </w:r>
      <w:r w:rsidRPr="00660B36">
        <w:rPr>
          <w:rFonts w:ascii="Arial" w:hAnsi="Arial" w:hint="cs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هذه صورة.</w:t>
      </w:r>
    </w:p>
    <w:p w14:paraId="2C70ED55" w14:textId="30F771BD" w:rsidR="00AA7DDF" w:rsidRDefault="00AA7DDF" w:rsidP="00AA7DDF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صورة</w:t>
      </w:r>
      <w:r w:rsidR="002948EA">
        <w:rPr>
          <w:rFonts w:ascii="Arial" w:hAnsi="Arial" w:hint="cs"/>
          <w:b/>
          <w:color w:val="C00000"/>
          <w:sz w:val="32"/>
          <w:szCs w:val="32"/>
          <w:rtl/>
        </w:rPr>
        <w:t>ٌ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أخرى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لو أخبره ثقة فصلى فتبين أنه على غير</w:t>
      </w:r>
      <w:r w:rsidR="002948EA">
        <w:rPr>
          <w:rFonts w:ascii="Arial" w:hAnsi="Arial" w:hint="cs"/>
          <w:b/>
          <w:sz w:val="32"/>
          <w:szCs w:val="32"/>
          <w:rtl/>
        </w:rPr>
        <w:t>ِ</w:t>
      </w:r>
      <w:r w:rsidRPr="00660B36">
        <w:rPr>
          <w:rFonts w:ascii="Arial" w:hAnsi="Arial"/>
          <w:b/>
          <w:sz w:val="32"/>
          <w:szCs w:val="32"/>
          <w:rtl/>
        </w:rPr>
        <w:t xml:space="preserve"> القبلة</w:t>
      </w:r>
      <w:r w:rsidRPr="00660B36">
        <w:rPr>
          <w:rFonts w:ascii="Arial" w:hAnsi="Arial" w:hint="cs"/>
          <w:b/>
          <w:sz w:val="32"/>
          <w:szCs w:val="32"/>
          <w:rtl/>
        </w:rPr>
        <w:t>:</w:t>
      </w:r>
      <w:r w:rsidRPr="00660B36">
        <w:rPr>
          <w:rFonts w:ascii="Arial" w:hAnsi="Arial"/>
          <w:b/>
          <w:sz w:val="32"/>
          <w:szCs w:val="32"/>
          <w:rtl/>
        </w:rPr>
        <w:t xml:space="preserve"> فصلات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ه صحيحة.</w:t>
      </w:r>
    </w:p>
    <w:p w14:paraId="04FE58ED" w14:textId="77777777" w:rsidR="002948EA" w:rsidRPr="00660B36" w:rsidRDefault="002948EA" w:rsidP="002948EA">
      <w:pPr>
        <w:bidi/>
        <w:jc w:val="center"/>
        <w:rPr>
          <w:rFonts w:ascii="Arial" w:hAnsi="Arial"/>
          <w:b/>
          <w:sz w:val="32"/>
          <w:szCs w:val="32"/>
          <w:rtl/>
        </w:rPr>
      </w:pPr>
    </w:p>
    <w:p w14:paraId="5149F16C" w14:textId="77777777" w:rsidR="00C51108" w:rsidRPr="00660B36" w:rsidRDefault="00C51108" w:rsidP="00C51108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لكن لو أن شخصاً لم يجتهد ولم يقلد غير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ه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وإنما ش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ر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ع في الصلاة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؛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فصلى ثم استبان له أنه صلى إلى غير القبلة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>؟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فعليه أن يعيد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 xml:space="preserve"> الصلاة</w:t>
      </w:r>
      <w:r w:rsidRPr="00660B36">
        <w:rPr>
          <w:rFonts w:ascii="Arial" w:hAnsi="Arial" w:hint="cs"/>
          <w:b/>
          <w:sz w:val="32"/>
          <w:szCs w:val="32"/>
          <w:rtl/>
        </w:rPr>
        <w:t>؛</w:t>
      </w:r>
      <w:r w:rsidRPr="00660B36">
        <w:rPr>
          <w:rFonts w:ascii="Arial" w:hAnsi="Arial"/>
          <w:b/>
          <w:sz w:val="32"/>
          <w:szCs w:val="32"/>
          <w:rtl/>
        </w:rPr>
        <w:t xml:space="preserve"> لأنه م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ف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ر</w:t>
      </w:r>
      <w:r w:rsidRPr="00660B36">
        <w:rPr>
          <w:rFonts w:ascii="Arial" w:hAnsi="Arial" w:hint="cs"/>
          <w:b/>
          <w:sz w:val="32"/>
          <w:szCs w:val="32"/>
          <w:rtl/>
        </w:rPr>
        <w:t>ِّ</w:t>
      </w:r>
      <w:r w:rsidRPr="00660B36">
        <w:rPr>
          <w:rFonts w:ascii="Arial" w:hAnsi="Arial"/>
          <w:b/>
          <w:sz w:val="32"/>
          <w:szCs w:val="32"/>
          <w:rtl/>
        </w:rPr>
        <w:t>ط</w:t>
      </w:r>
      <w:r w:rsidRPr="00660B36">
        <w:rPr>
          <w:rFonts w:ascii="Arial" w:hAnsi="Arial" w:hint="cs"/>
          <w:b/>
          <w:sz w:val="32"/>
          <w:szCs w:val="32"/>
          <w:rtl/>
        </w:rPr>
        <w:t>.</w:t>
      </w:r>
    </w:p>
    <w:p w14:paraId="1CBF9B05" w14:textId="39AA9F0D" w:rsidR="00C51108" w:rsidRPr="00660B36" w:rsidRDefault="00C51108" w:rsidP="00C51108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 xml:space="preserve"> فإذ</w:t>
      </w:r>
      <w:r w:rsidRPr="00660B36">
        <w:rPr>
          <w:rFonts w:ascii="Arial" w:hAnsi="Arial" w:hint="cs"/>
          <w:b/>
          <w:sz w:val="32"/>
          <w:szCs w:val="32"/>
          <w:rtl/>
        </w:rPr>
        <w:t>ًا: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إن اجتهد أو قلَّد غير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َ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ه فأخطأ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فصلات</w:t>
      </w:r>
      <w:r w:rsidR="008F1CEF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>ه صحيحة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</w:p>
    <w:p w14:paraId="3873E5F6" w14:textId="60A836D0" w:rsidR="00C51108" w:rsidRPr="00660B36" w:rsidRDefault="00C51108" w:rsidP="00C51108">
      <w:pPr>
        <w:bidi/>
        <w:jc w:val="center"/>
        <w:rPr>
          <w:rFonts w:ascii="Arial" w:hAnsi="Arial"/>
          <w:b/>
          <w:sz w:val="32"/>
          <w:szCs w:val="32"/>
          <w:rtl/>
        </w:rPr>
      </w:pP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لكن إن فرط فلم يجتهد ولم يقلد غيره فأخطأ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فصلاته باطلة.</w:t>
      </w:r>
    </w:p>
    <w:p w14:paraId="41668471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4F3BA1F" w14:textId="0558DAAD" w:rsidR="00AA7DDF" w:rsidRPr="00660B36" w:rsidRDefault="00AA7DDF" w:rsidP="00AA7DDF">
      <w:pPr>
        <w:bidi/>
        <w:jc w:val="center"/>
        <w:rPr>
          <w:rFonts w:ascii="Arial" w:hAnsi="Arial"/>
          <w:b/>
          <w:color w:val="C00000"/>
          <w:sz w:val="32"/>
          <w:szCs w:val="32"/>
          <w:rtl/>
        </w:rPr>
      </w:pPr>
      <w:r w:rsidRPr="00660B36">
        <w:rPr>
          <w:rFonts w:ascii="Arial" w:hAnsi="Arial"/>
          <w:b/>
          <w:color w:val="C00000"/>
          <w:sz w:val="32"/>
          <w:szCs w:val="32"/>
          <w:rtl/>
        </w:rPr>
        <w:t>مسألة/</w:t>
      </w:r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="008F1CEF" w:rsidRPr="00660B36">
        <w:rPr>
          <w:rFonts w:ascii="Arial" w:hAnsi="Arial" w:hint="cs"/>
          <w:b/>
          <w:color w:val="C00000"/>
          <w:sz w:val="32"/>
          <w:szCs w:val="32"/>
          <w:rtl/>
        </w:rPr>
        <w:t>[الأعمى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إذا لم يجد من يسأله عن القبلة</w:t>
      </w:r>
      <w:r w:rsidR="004D231B">
        <w:rPr>
          <w:rFonts w:ascii="Arial" w:hAnsi="Arial" w:hint="cs"/>
          <w:b/>
          <w:color w:val="C00000"/>
          <w:sz w:val="32"/>
          <w:szCs w:val="32"/>
          <w:rtl/>
        </w:rPr>
        <w:t>: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 xml:space="preserve"> </w:t>
      </w:r>
      <w:proofErr w:type="spellStart"/>
      <w:r w:rsidRPr="00660B36">
        <w:rPr>
          <w:rFonts w:ascii="Arial" w:hAnsi="Arial"/>
          <w:b/>
          <w:color w:val="C00000"/>
          <w:sz w:val="32"/>
          <w:szCs w:val="32"/>
          <w:rtl/>
        </w:rPr>
        <w:t>فليتحر</w:t>
      </w:r>
      <w:proofErr w:type="spellEnd"/>
      <w:r w:rsidRPr="00660B36">
        <w:rPr>
          <w:rFonts w:ascii="Arial" w:hAnsi="Arial" w:hint="cs"/>
          <w:b/>
          <w:color w:val="C00000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color w:val="C00000"/>
          <w:sz w:val="32"/>
          <w:szCs w:val="32"/>
          <w:rtl/>
        </w:rPr>
        <w:t>الأعمى القبلة]</w:t>
      </w:r>
    </w:p>
    <w:p w14:paraId="6537ED48" w14:textId="6E6F3AB5" w:rsidR="00AA7DDF" w:rsidRPr="00660B36" w:rsidRDefault="00AA7DDF" w:rsidP="00AA7DDF">
      <w:pPr>
        <w:bidi/>
        <w:jc w:val="center"/>
        <w:rPr>
          <w:rFonts w:ascii="Arial" w:hAnsi="Arial"/>
          <w:b/>
          <w:color w:val="0033CC"/>
          <w:sz w:val="32"/>
          <w:szCs w:val="32"/>
          <w:rtl/>
        </w:rPr>
      </w:pPr>
      <w:r w:rsidRPr="00660B36">
        <w:rPr>
          <w:rFonts w:ascii="Arial" w:hAnsi="Arial"/>
          <w:b/>
          <w:color w:val="0033CC"/>
          <w:sz w:val="32"/>
          <w:szCs w:val="32"/>
          <w:rtl/>
        </w:rPr>
        <w:t>الشرح/</w:t>
      </w:r>
      <w:r w:rsidRPr="00660B36">
        <w:rPr>
          <w:rFonts w:ascii="Arial" w:hAnsi="Arial" w:hint="cs"/>
          <w:b/>
          <w:color w:val="0033CC"/>
          <w:sz w:val="32"/>
          <w:szCs w:val="32"/>
          <w:rtl/>
        </w:rPr>
        <w:t xml:space="preserve"> </w:t>
      </w:r>
      <w:r w:rsidRPr="00660B36">
        <w:rPr>
          <w:rFonts w:ascii="Arial" w:hAnsi="Arial"/>
          <w:b/>
          <w:sz w:val="32"/>
          <w:szCs w:val="32"/>
          <w:rtl/>
        </w:rPr>
        <w:t>الأعمى إذا لم يجد م</w:t>
      </w:r>
      <w:r w:rsidRPr="00660B36">
        <w:rPr>
          <w:rFonts w:ascii="Arial" w:hAnsi="Arial" w:hint="cs"/>
          <w:b/>
          <w:sz w:val="32"/>
          <w:szCs w:val="32"/>
          <w:rtl/>
        </w:rPr>
        <w:t>َ</w:t>
      </w:r>
      <w:r w:rsidRPr="00660B36">
        <w:rPr>
          <w:rFonts w:ascii="Arial" w:hAnsi="Arial"/>
          <w:b/>
          <w:sz w:val="32"/>
          <w:szCs w:val="32"/>
          <w:rtl/>
        </w:rPr>
        <w:t>ن يسأله</w:t>
      </w:r>
      <w:r w:rsidRPr="00660B36">
        <w:rPr>
          <w:rFonts w:ascii="Arial" w:hAnsi="Arial" w:hint="cs"/>
          <w:b/>
          <w:sz w:val="32"/>
          <w:szCs w:val="32"/>
          <w:rtl/>
        </w:rPr>
        <w:t>؟</w:t>
      </w:r>
      <w:r w:rsidRPr="00660B36">
        <w:rPr>
          <w:rFonts w:ascii="Arial" w:hAnsi="Arial"/>
          <w:b/>
          <w:sz w:val="32"/>
          <w:szCs w:val="32"/>
          <w:rtl/>
        </w:rPr>
        <w:t xml:space="preserve"> فعليه أن يتحرى</w:t>
      </w:r>
      <w:r w:rsidRPr="00660B36">
        <w:rPr>
          <w:rFonts w:ascii="Arial" w:hAnsi="Arial" w:hint="cs"/>
          <w:b/>
          <w:sz w:val="32"/>
          <w:szCs w:val="32"/>
          <w:rtl/>
        </w:rPr>
        <w:t>،</w:t>
      </w:r>
      <w:r w:rsidRPr="00660B36">
        <w:rPr>
          <w:rFonts w:ascii="Arial" w:hAnsi="Arial"/>
          <w:b/>
          <w:sz w:val="32"/>
          <w:szCs w:val="32"/>
          <w:rtl/>
        </w:rPr>
        <w:t xml:space="preserve"> فإذا صلى بعد التحري فتبين خط</w:t>
      </w:r>
      <w:r w:rsidRPr="00660B36">
        <w:rPr>
          <w:rFonts w:ascii="Arial" w:hAnsi="Arial" w:hint="cs"/>
          <w:b/>
          <w:sz w:val="32"/>
          <w:szCs w:val="32"/>
          <w:rtl/>
        </w:rPr>
        <w:t>ؤ</w:t>
      </w:r>
      <w:r w:rsidRPr="00660B36">
        <w:rPr>
          <w:rFonts w:ascii="Arial" w:hAnsi="Arial"/>
          <w:b/>
          <w:sz w:val="32"/>
          <w:szCs w:val="32"/>
          <w:rtl/>
        </w:rPr>
        <w:t>ه فصلات</w:t>
      </w:r>
      <w:r w:rsidRPr="00660B36">
        <w:rPr>
          <w:rFonts w:ascii="Arial" w:hAnsi="Arial" w:hint="cs"/>
          <w:b/>
          <w:sz w:val="32"/>
          <w:szCs w:val="32"/>
          <w:rtl/>
        </w:rPr>
        <w:t>ُ</w:t>
      </w:r>
      <w:r w:rsidRPr="00660B36">
        <w:rPr>
          <w:rFonts w:ascii="Arial" w:hAnsi="Arial"/>
          <w:b/>
          <w:sz w:val="32"/>
          <w:szCs w:val="32"/>
          <w:rtl/>
        </w:rPr>
        <w:t xml:space="preserve">ه صحيحة لقوله تعالى: </w:t>
      </w:r>
      <w:r w:rsidRPr="00660B36">
        <w:rPr>
          <w:rFonts w:ascii="Arial" w:hAnsi="Arial"/>
          <w:b/>
          <w:color w:val="0033CC"/>
          <w:sz w:val="32"/>
          <w:szCs w:val="32"/>
          <w:rtl/>
        </w:rPr>
        <w:t>{لَا يُكَلِّفُ اللَّهُ نَفْسًا إِلَّا وُسْعَهَا}</w:t>
      </w:r>
      <w:r w:rsidRPr="00660B36">
        <w:rPr>
          <w:rFonts w:ascii="Arial" w:hAnsi="Arial"/>
          <w:b/>
          <w:sz w:val="32"/>
          <w:szCs w:val="32"/>
          <w:rtl/>
        </w:rPr>
        <w:t xml:space="preserve"> </w:t>
      </w:r>
      <w:r w:rsidR="00E6656B">
        <w:rPr>
          <w:rFonts w:ascii="Arial" w:hAnsi="Arial" w:hint="cs"/>
          <w:b/>
          <w:sz w:val="32"/>
          <w:szCs w:val="32"/>
          <w:rtl/>
        </w:rPr>
        <w:t>[البقرة:268]</w:t>
      </w:r>
    </w:p>
    <w:p w14:paraId="2D96E1F0" w14:textId="77777777" w:rsidR="00AA7DDF" w:rsidRPr="00660B36" w:rsidRDefault="00AA7DDF" w:rsidP="00AA7DDF">
      <w:pPr>
        <w:bidi/>
        <w:spacing w:after="200" w:line="276" w:lineRule="auto"/>
        <w:jc w:val="center"/>
        <w:rPr>
          <w:rFonts w:ascii="Arial" w:eastAsia="Calibri" w:hAnsi="Arial" w:cs="Arial"/>
          <w:b/>
          <w:color w:val="000000" w:themeColor="text1"/>
          <w:kern w:val="0"/>
          <w:sz w:val="32"/>
          <w:szCs w:val="32"/>
          <w:rtl/>
          <w14:ligatures w14:val="none"/>
        </w:rPr>
      </w:pPr>
      <w:r w:rsidRPr="00660B36">
        <w:rPr>
          <w:rFonts w:ascii="Arial" w:eastAsia="Calibri" w:hAnsi="Arial" w:cs="Arial" w:hint="cs"/>
          <w:b/>
          <w:color w:val="000000" w:themeColor="text1"/>
          <w:kern w:val="0"/>
          <w:sz w:val="32"/>
          <w:szCs w:val="32"/>
          <w:rtl/>
          <w14:ligatures w14:val="none"/>
        </w:rPr>
        <w:t>ــــــــــــــــــــــــــــــــــــــــــــــ</w:t>
      </w:r>
    </w:p>
    <w:p w14:paraId="1D92739D" w14:textId="77777777" w:rsidR="00AC6A42" w:rsidRPr="00660B36" w:rsidRDefault="00AC6A42" w:rsidP="00AA7DDF">
      <w:pPr>
        <w:bidi/>
        <w:jc w:val="center"/>
        <w:rPr>
          <w:rFonts w:asciiTheme="minorBidi" w:hAnsiTheme="minorBidi"/>
          <w:sz w:val="32"/>
          <w:szCs w:val="32"/>
        </w:rPr>
      </w:pPr>
    </w:p>
    <w:sectPr w:rsidR="00AC6A42" w:rsidRPr="00660B36" w:rsidSect="00660B36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5744E" w14:textId="77777777" w:rsidR="00EE7F04" w:rsidRDefault="00EE7F04" w:rsidP="00AA7DDF">
      <w:pPr>
        <w:spacing w:after="0" w:line="240" w:lineRule="auto"/>
      </w:pPr>
      <w:r>
        <w:separator/>
      </w:r>
    </w:p>
  </w:endnote>
  <w:endnote w:type="continuationSeparator" w:id="0">
    <w:p w14:paraId="732A8D00" w14:textId="77777777" w:rsidR="00EE7F04" w:rsidRDefault="00EE7F04" w:rsidP="00AA7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9056164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948D4DD" w14:textId="4766F362" w:rsidR="00AA7DDF" w:rsidRDefault="00AA7DDF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F1C08F" w14:textId="77777777" w:rsidR="00AA7DDF" w:rsidRDefault="00AA7DD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C196F2" w14:textId="77777777" w:rsidR="00EE7F04" w:rsidRDefault="00EE7F04" w:rsidP="00AA7DDF">
      <w:pPr>
        <w:spacing w:after="0" w:line="240" w:lineRule="auto"/>
      </w:pPr>
      <w:r>
        <w:separator/>
      </w:r>
    </w:p>
  </w:footnote>
  <w:footnote w:type="continuationSeparator" w:id="0">
    <w:p w14:paraId="50499AA3" w14:textId="77777777" w:rsidR="00EE7F04" w:rsidRDefault="00EE7F04" w:rsidP="00AA7DDF">
      <w:pPr>
        <w:spacing w:after="0" w:line="240" w:lineRule="auto"/>
      </w:pPr>
      <w:r>
        <w:continuationSeparator/>
      </w:r>
    </w:p>
  </w:footnote>
  <w:footnote w:id="1">
    <w:p w14:paraId="1066748E" w14:textId="77777777" w:rsidR="00AA7DDF" w:rsidRPr="00331E79" w:rsidRDefault="00AA7DDF" w:rsidP="00AA7DDF">
      <w:pPr>
        <w:pStyle w:val="a5"/>
        <w:rPr>
          <w:sz w:val="28"/>
          <w:szCs w:val="28"/>
        </w:rPr>
      </w:pPr>
      <w:r w:rsidRPr="00331E79">
        <w:rPr>
          <w:rStyle w:val="a6"/>
          <w:sz w:val="28"/>
          <w:szCs w:val="28"/>
          <w:rtl/>
        </w:rPr>
        <w:t>(1)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>سنن أبي داود باب رفع اليدين في الصلاة برقم/726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وصححه الألباني في صحيح أبي داود برقم/ </w:t>
      </w:r>
      <w:proofErr w:type="gramStart"/>
      <w:r w:rsidRPr="00331E79">
        <w:rPr>
          <w:sz w:val="28"/>
          <w:szCs w:val="28"/>
          <w:rtl/>
        </w:rPr>
        <w:t>726 ]</w:t>
      </w:r>
      <w:proofErr w:type="gramEnd"/>
      <w:r w:rsidRPr="00331E79">
        <w:rPr>
          <w:sz w:val="28"/>
          <w:szCs w:val="28"/>
          <w:rtl/>
        </w:rPr>
        <w:t xml:space="preserve"> بلفظ (فَقَامَ رَسُولُ اللَّهِ -صلى الله عليه وسلم- فَاسْتَقْبَلَ الْقِبْلَةَ فَكَبَّرَ فَرَفَعَ يَدَيْهِ</w:t>
      </w:r>
    </w:p>
  </w:footnote>
  <w:footnote w:id="2">
    <w:p w14:paraId="45922030" w14:textId="77777777" w:rsidR="00AA7DDF" w:rsidRPr="00331E79" w:rsidRDefault="00AA7DDF" w:rsidP="00AA7DDF">
      <w:pPr>
        <w:pStyle w:val="a5"/>
        <w:rPr>
          <w:sz w:val="28"/>
          <w:szCs w:val="28"/>
        </w:rPr>
      </w:pPr>
      <w:r w:rsidRPr="00331E79">
        <w:rPr>
          <w:rStyle w:val="a6"/>
          <w:sz w:val="28"/>
          <w:szCs w:val="28"/>
          <w:rtl/>
        </w:rPr>
        <w:t>(</w:t>
      </w:r>
      <w:r>
        <w:rPr>
          <w:rStyle w:val="a6"/>
          <w:rFonts w:hint="cs"/>
          <w:sz w:val="28"/>
          <w:szCs w:val="28"/>
          <w:rtl/>
        </w:rPr>
        <w:t>1</w:t>
      </w:r>
      <w:r w:rsidRPr="00331E79">
        <w:rPr>
          <w:rStyle w:val="a6"/>
          <w:sz w:val="28"/>
          <w:szCs w:val="28"/>
          <w:rtl/>
        </w:rPr>
        <w:t>)</w:t>
      </w:r>
      <w:r w:rsidRPr="00331E79">
        <w:rPr>
          <w:sz w:val="28"/>
          <w:szCs w:val="28"/>
          <w:rtl/>
        </w:rPr>
        <w:t xml:space="preserve"> </w:t>
      </w:r>
      <w:r w:rsidRPr="00331E79">
        <w:rPr>
          <w:rFonts w:hint="cs"/>
          <w:sz w:val="28"/>
          <w:szCs w:val="28"/>
          <w:rtl/>
        </w:rPr>
        <w:t xml:space="preserve">ــ </w:t>
      </w:r>
      <w:r w:rsidRPr="00331E79">
        <w:rPr>
          <w:sz w:val="28"/>
          <w:szCs w:val="28"/>
          <w:rtl/>
        </w:rPr>
        <w:t xml:space="preserve">الترمذي باب ما جاء </w:t>
      </w:r>
      <w:proofErr w:type="gramStart"/>
      <w:r w:rsidRPr="00331E79">
        <w:rPr>
          <w:sz w:val="28"/>
          <w:szCs w:val="28"/>
          <w:rtl/>
        </w:rPr>
        <w:t>[ ما</w:t>
      </w:r>
      <w:proofErr w:type="gramEnd"/>
      <w:r w:rsidRPr="00331E79">
        <w:rPr>
          <w:sz w:val="28"/>
          <w:szCs w:val="28"/>
          <w:rtl/>
        </w:rPr>
        <w:t xml:space="preserve"> ] بين المشرق والمغرب قبلة رقم/342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وابن ماجه رقم/ 1011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>النسائي باب الصيام رقم/2243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وصححه الألباني في صحيح ابن ماجه رقم / 1011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المشكاة (715)</w:t>
      </w:r>
      <w:r>
        <w:rPr>
          <w:sz w:val="28"/>
          <w:szCs w:val="28"/>
          <w:rtl/>
        </w:rPr>
        <w:t>،</w:t>
      </w:r>
      <w:r w:rsidRPr="00331E79">
        <w:rPr>
          <w:sz w:val="28"/>
          <w:szCs w:val="28"/>
          <w:rtl/>
        </w:rPr>
        <w:t xml:space="preserve"> الإرواء (292)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DDF"/>
    <w:rsid w:val="000359C3"/>
    <w:rsid w:val="00142003"/>
    <w:rsid w:val="00214220"/>
    <w:rsid w:val="0027192A"/>
    <w:rsid w:val="0027398F"/>
    <w:rsid w:val="002948EA"/>
    <w:rsid w:val="00312604"/>
    <w:rsid w:val="003A60C9"/>
    <w:rsid w:val="003C4A9B"/>
    <w:rsid w:val="004D231B"/>
    <w:rsid w:val="004E362F"/>
    <w:rsid w:val="00660B36"/>
    <w:rsid w:val="00697D9C"/>
    <w:rsid w:val="006B5FEE"/>
    <w:rsid w:val="006C50F0"/>
    <w:rsid w:val="0070261F"/>
    <w:rsid w:val="007318A6"/>
    <w:rsid w:val="00750C2C"/>
    <w:rsid w:val="007B5333"/>
    <w:rsid w:val="007D4CDC"/>
    <w:rsid w:val="008F1CEF"/>
    <w:rsid w:val="0093118E"/>
    <w:rsid w:val="0098048C"/>
    <w:rsid w:val="009A358B"/>
    <w:rsid w:val="009E6B60"/>
    <w:rsid w:val="00A21B81"/>
    <w:rsid w:val="00A225C7"/>
    <w:rsid w:val="00A46408"/>
    <w:rsid w:val="00A6160F"/>
    <w:rsid w:val="00A93CF9"/>
    <w:rsid w:val="00AA7DDF"/>
    <w:rsid w:val="00AC6A42"/>
    <w:rsid w:val="00B4609C"/>
    <w:rsid w:val="00B56DDD"/>
    <w:rsid w:val="00C35445"/>
    <w:rsid w:val="00C51108"/>
    <w:rsid w:val="00CB7AFA"/>
    <w:rsid w:val="00CE52B0"/>
    <w:rsid w:val="00CE5AC7"/>
    <w:rsid w:val="00D15C04"/>
    <w:rsid w:val="00D71BE0"/>
    <w:rsid w:val="00DE4D80"/>
    <w:rsid w:val="00E426ED"/>
    <w:rsid w:val="00E6656B"/>
    <w:rsid w:val="00EB589F"/>
    <w:rsid w:val="00EE7F04"/>
    <w:rsid w:val="00F606BE"/>
    <w:rsid w:val="00FB5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D6CC0F"/>
  <w15:chartTrackingRefBased/>
  <w15:docId w15:val="{2765866F-34B0-4980-BAE5-664A061B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A7DDF"/>
  </w:style>
  <w:style w:type="paragraph" w:styleId="a4">
    <w:name w:val="footer"/>
    <w:basedOn w:val="a"/>
    <w:link w:val="Char0"/>
    <w:uiPriority w:val="99"/>
    <w:unhideWhenUsed/>
    <w:rsid w:val="00AA7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A7DDF"/>
  </w:style>
  <w:style w:type="paragraph" w:styleId="a5">
    <w:name w:val="footnote text"/>
    <w:basedOn w:val="a"/>
    <w:link w:val="Char1"/>
    <w:uiPriority w:val="99"/>
    <w:unhideWhenUsed/>
    <w:rsid w:val="00AA7DDF"/>
    <w:pPr>
      <w:bidi/>
      <w:spacing w:after="200" w:line="276" w:lineRule="auto"/>
    </w:pPr>
    <w:rPr>
      <w:rFonts w:ascii="Calibri" w:eastAsia="Calibri" w:hAnsi="Calibri" w:cs="Arial"/>
      <w:kern w:val="0"/>
      <w:sz w:val="20"/>
      <w:szCs w:val="20"/>
      <w14:ligatures w14:val="none"/>
    </w:rPr>
  </w:style>
  <w:style w:type="character" w:customStyle="1" w:styleId="Char1">
    <w:name w:val="نص حاشية سفلية Char"/>
    <w:basedOn w:val="a0"/>
    <w:link w:val="a5"/>
    <w:uiPriority w:val="99"/>
    <w:rsid w:val="00AA7DDF"/>
    <w:rPr>
      <w:rFonts w:ascii="Calibri" w:eastAsia="Calibri" w:hAnsi="Calibri" w:cs="Arial"/>
      <w:kern w:val="0"/>
      <w:sz w:val="20"/>
      <w:szCs w:val="20"/>
      <w14:ligatures w14:val="none"/>
    </w:rPr>
  </w:style>
  <w:style w:type="character" w:styleId="a6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unhideWhenUsed/>
    <w:rsid w:val="00AA7D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تهاني العباد</dc:creator>
  <cp:keywords/>
  <dc:description/>
  <cp:lastModifiedBy>Gary Scott</cp:lastModifiedBy>
  <cp:revision>42</cp:revision>
  <dcterms:created xsi:type="dcterms:W3CDTF">2023-12-30T21:07:00Z</dcterms:created>
  <dcterms:modified xsi:type="dcterms:W3CDTF">2024-12-31T07:00:00Z</dcterms:modified>
</cp:coreProperties>
</file>