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D2" w:rsidRPr="005C3919" w:rsidRDefault="003C74D2" w:rsidP="003C74D2">
      <w:pPr>
        <w:pStyle w:val="NormalWeb"/>
        <w:bidi/>
        <w:spacing w:before="0" w:beforeAutospacing="0" w:after="0" w:afterAutospacing="0"/>
        <w:ind w:left="142"/>
        <w:jc w:val="center"/>
        <w:rPr>
          <w:rFonts w:ascii="Adobe Arabic" w:hAnsi="Adobe Arabic" w:cs="Adobe Arabic"/>
          <w:color w:val="00B050"/>
          <w:sz w:val="36"/>
          <w:szCs w:val="36"/>
        </w:rPr>
      </w:pPr>
      <w:bookmarkStart w:id="0" w:name="_GoBack"/>
      <w:r w:rsidRPr="005C3919">
        <w:rPr>
          <w:rFonts w:ascii="Adobe Arabic" w:hAnsi="Adobe Arabic" w:cs="Adobe Arabic"/>
          <w:color w:val="00B050"/>
          <w:sz w:val="36"/>
          <w:szCs w:val="36"/>
          <w:rtl/>
        </w:rPr>
        <w:t>بسم الله الرحمن الرحيم</w:t>
      </w:r>
    </w:p>
    <w:p w:rsidR="003C74D2" w:rsidRPr="005C3919" w:rsidRDefault="003C74D2" w:rsidP="003C74D2">
      <w:pPr>
        <w:pStyle w:val="NormalWeb"/>
        <w:bidi/>
        <w:spacing w:before="0" w:beforeAutospacing="0" w:after="0" w:afterAutospacing="0"/>
        <w:ind w:left="142"/>
        <w:jc w:val="center"/>
        <w:rPr>
          <w:rFonts w:ascii="Adobe Arabic" w:hAnsi="Adobe Arabic" w:cs="Adobe Arabic"/>
          <w:color w:val="C00000"/>
          <w:sz w:val="36"/>
          <w:szCs w:val="36"/>
          <w:rtl/>
        </w:rPr>
      </w:pPr>
    </w:p>
    <w:p w:rsidR="003C74D2" w:rsidRPr="005C3919" w:rsidRDefault="003C74D2" w:rsidP="003C74D2">
      <w:pPr>
        <w:pStyle w:val="NormalWeb"/>
        <w:bidi/>
        <w:spacing w:before="0" w:beforeAutospacing="0" w:after="0" w:afterAutospacing="0"/>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 xml:space="preserve">تفسير سورة </w:t>
      </w:r>
      <w:r>
        <w:rPr>
          <w:rFonts w:ascii="Adobe Arabic" w:hAnsi="Adobe Arabic" w:cs="Adobe Arabic" w:hint="cs"/>
          <w:b/>
          <w:bCs/>
          <w:color w:val="0070C0"/>
          <w:sz w:val="36"/>
          <w:szCs w:val="36"/>
          <w:rtl/>
        </w:rPr>
        <w:t>التوبة</w:t>
      </w:r>
    </w:p>
    <w:p w:rsidR="003C74D2" w:rsidRPr="005C3919" w:rsidRDefault="003C74D2" w:rsidP="003C74D2">
      <w:pPr>
        <w:pStyle w:val="NormalWeb"/>
        <w:bidi/>
        <w:spacing w:before="0" w:beforeAutospacing="0" w:after="0" w:afterAutospacing="0"/>
        <w:ind w:left="142"/>
        <w:jc w:val="center"/>
        <w:rPr>
          <w:rFonts w:ascii="Adobe Arabic" w:hAnsi="Adobe Arabic" w:cs="Adobe Arabic"/>
          <w:b/>
          <w:bCs/>
          <w:color w:val="00B050"/>
          <w:sz w:val="36"/>
          <w:szCs w:val="36"/>
          <w:rtl/>
        </w:rPr>
      </w:pPr>
      <w:r w:rsidRPr="005C3919">
        <w:rPr>
          <w:rFonts w:ascii="Adobe Arabic" w:hAnsi="Adobe Arabic" w:cs="Adobe Arabic"/>
          <w:b/>
          <w:bCs/>
          <w:color w:val="0070C0"/>
          <w:sz w:val="36"/>
          <w:szCs w:val="36"/>
          <w:rtl/>
        </w:rPr>
        <w:t xml:space="preserve">من آية </w:t>
      </w:r>
      <w:r>
        <w:rPr>
          <w:rFonts w:ascii="Adobe Arabic" w:hAnsi="Adobe Arabic" w:cs="Adobe Arabic" w:hint="cs"/>
          <w:b/>
          <w:bCs/>
          <w:color w:val="7F7F7F" w:themeColor="text1" w:themeTint="80"/>
          <w:sz w:val="36"/>
          <w:szCs w:val="36"/>
          <w:rtl/>
        </w:rPr>
        <w:t>103</w:t>
      </w:r>
      <w:r w:rsidRPr="005C3919">
        <w:rPr>
          <w:rFonts w:ascii="Adobe Arabic" w:hAnsi="Adobe Arabic" w:cs="Adobe Arabic"/>
          <w:b/>
          <w:bCs/>
          <w:color w:val="00B050"/>
          <w:sz w:val="36"/>
          <w:szCs w:val="36"/>
          <w:rtl/>
        </w:rPr>
        <w:t xml:space="preserve"> </w:t>
      </w:r>
      <w:r w:rsidRPr="005C3919">
        <w:rPr>
          <w:rFonts w:ascii="Adobe Arabic" w:hAnsi="Adobe Arabic" w:cs="Adobe Arabic"/>
          <w:b/>
          <w:bCs/>
          <w:color w:val="0070C0"/>
          <w:sz w:val="36"/>
          <w:szCs w:val="36"/>
          <w:rtl/>
        </w:rPr>
        <w:t xml:space="preserve">إلى آية </w:t>
      </w:r>
      <w:r>
        <w:rPr>
          <w:rFonts w:ascii="Adobe Arabic" w:hAnsi="Adobe Arabic" w:cs="Adobe Arabic" w:hint="cs"/>
          <w:b/>
          <w:bCs/>
          <w:color w:val="7F7F7F" w:themeColor="text1" w:themeTint="80"/>
          <w:sz w:val="36"/>
          <w:szCs w:val="36"/>
          <w:rtl/>
        </w:rPr>
        <w:t>112</w:t>
      </w:r>
    </w:p>
    <w:p w:rsidR="003C74D2" w:rsidRPr="005C3919" w:rsidRDefault="003C74D2" w:rsidP="003C74D2">
      <w:pPr>
        <w:pStyle w:val="NormalWeb"/>
        <w:bidi/>
        <w:spacing w:before="0" w:beforeAutospacing="0" w:after="0" w:afterAutospacing="0"/>
        <w:ind w:left="142"/>
        <w:jc w:val="center"/>
        <w:rPr>
          <w:rFonts w:ascii="Adobe Arabic" w:hAnsi="Adobe Arabic" w:cs="Adobe Arabic"/>
          <w:b/>
          <w:bCs/>
          <w:color w:val="7F7F7F" w:themeColor="text1" w:themeTint="80"/>
          <w:sz w:val="36"/>
          <w:szCs w:val="36"/>
          <w:rtl/>
        </w:rPr>
      </w:pPr>
      <w:r>
        <w:rPr>
          <w:rFonts w:ascii="Adobe Arabic" w:hAnsi="Adobe Arabic" w:cs="Adobe Arabic" w:hint="cs"/>
          <w:b/>
          <w:bCs/>
          <w:color w:val="7F7F7F" w:themeColor="text1" w:themeTint="80"/>
          <w:sz w:val="36"/>
          <w:szCs w:val="36"/>
          <w:rtl/>
        </w:rPr>
        <w:t>(الدرس 125)</w:t>
      </w:r>
    </w:p>
    <w:p w:rsidR="00040157" w:rsidRDefault="003C74D2" w:rsidP="00040157">
      <w:pPr>
        <w:bidi/>
        <w:spacing w:after="0" w:line="240" w:lineRule="auto"/>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للشيخ زيد البحري –</w:t>
      </w:r>
      <w:r w:rsidR="00822092">
        <w:rPr>
          <w:rFonts w:ascii="Adobe Arabic" w:hAnsi="Adobe Arabic" w:cs="Adobe Arabic" w:hint="cs"/>
          <w:b/>
          <w:bCs/>
          <w:color w:val="0070C0"/>
          <w:sz w:val="36"/>
          <w:szCs w:val="36"/>
          <w:rtl/>
        </w:rPr>
        <w:t xml:space="preserve">  </w:t>
      </w:r>
      <w:r w:rsidRPr="005C3919">
        <w:rPr>
          <w:rFonts w:ascii="Adobe Arabic" w:hAnsi="Adobe Arabic" w:cs="Adobe Arabic"/>
          <w:b/>
          <w:bCs/>
          <w:color w:val="0070C0"/>
          <w:sz w:val="36"/>
          <w:szCs w:val="36"/>
          <w:rtl/>
        </w:rPr>
        <w:t>حفظه الله</w:t>
      </w:r>
      <w:r w:rsidR="00822092">
        <w:rPr>
          <w:rFonts w:ascii="Adobe Arabic" w:hAnsi="Adobe Arabic" w:cs="Adobe Arabic" w:hint="cs"/>
          <w:b/>
          <w:bCs/>
          <w:color w:val="0070C0"/>
          <w:sz w:val="36"/>
          <w:szCs w:val="36"/>
          <w:rtl/>
        </w:rPr>
        <w:t xml:space="preserve"> </w:t>
      </w:r>
      <w:r w:rsidRPr="005C3919">
        <w:rPr>
          <w:rFonts w:ascii="Adobe Arabic" w:hAnsi="Adobe Arabic" w:cs="Adobe Arabic"/>
          <w:b/>
          <w:bCs/>
          <w:color w:val="0070C0"/>
          <w:sz w:val="36"/>
          <w:szCs w:val="36"/>
          <w:rtl/>
        </w:rPr>
        <w:t>-</w:t>
      </w:r>
    </w:p>
    <w:p w:rsidR="00F02844" w:rsidRDefault="00F02844" w:rsidP="00F02844">
      <w:pPr>
        <w:bidi/>
        <w:spacing w:after="0" w:line="240" w:lineRule="auto"/>
        <w:ind w:left="142"/>
        <w:jc w:val="center"/>
        <w:rPr>
          <w:rFonts w:ascii="Adobe Arabic" w:hAnsi="Adobe Arabic" w:cs="Adobe Arabic"/>
          <w:b/>
          <w:bCs/>
          <w:color w:val="0070C0"/>
          <w:sz w:val="36"/>
          <w:szCs w:val="36"/>
          <w:rtl/>
        </w:rPr>
      </w:pPr>
    </w:p>
    <w:p w:rsidR="00040157" w:rsidRDefault="00822092" w:rsidP="00822092">
      <w:pPr>
        <w:bidi/>
        <w:spacing w:after="0" w:line="240" w:lineRule="auto"/>
        <w:ind w:left="142"/>
        <w:rPr>
          <w:rFonts w:ascii="Adobe Arabic" w:hAnsi="Adobe Arabic" w:cs="Adobe Arabic"/>
          <w:b/>
          <w:bCs/>
          <w:color w:val="0070C0"/>
          <w:sz w:val="36"/>
          <w:szCs w:val="36"/>
          <w:rtl/>
        </w:rPr>
      </w:pPr>
      <w:r>
        <w:rPr>
          <w:rFonts w:ascii="Adobe Arabic" w:hAnsi="Adobe Arabic" w:cs="Adobe Arabic" w:hint="cs"/>
          <w:b/>
          <w:bCs/>
          <w:color w:val="0070C0"/>
          <w:sz w:val="36"/>
          <w:szCs w:val="36"/>
          <w:rtl/>
        </w:rPr>
        <w:t>قال تعالى :</w:t>
      </w:r>
    </w:p>
    <w:p w:rsidR="00040157" w:rsidRDefault="00555F42" w:rsidP="00F02844">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F02844">
        <w:rPr>
          <w:rFonts w:ascii="Traditional Arabic" w:hAnsi="Traditional Arabic" w:cs="Traditional Arabic" w:hint="cs"/>
          <w:color w:val="C00000"/>
          <w:sz w:val="36"/>
          <w:szCs w:val="36"/>
          <w:shd w:val="clear" w:color="auto" w:fill="FFFFFF"/>
          <w:rtl/>
        </w:rPr>
        <w:t>{</w:t>
      </w:r>
      <w:r w:rsidR="00F02844" w:rsidRPr="00EB29A0">
        <w:rPr>
          <w:rFonts w:ascii="Traditional Arabic" w:hAnsi="Traditional Arabic" w:cs="Traditional Arabic"/>
          <w:color w:val="C00000"/>
          <w:sz w:val="36"/>
          <w:szCs w:val="36"/>
          <w:shd w:val="clear" w:color="auto" w:fill="FFFFFF"/>
          <w:rtl/>
        </w:rPr>
        <w:t>خُذْ مِنْ أَمْوَالِهِمْ</w:t>
      </w:r>
      <w:r w:rsidR="00F02844">
        <w:rPr>
          <w:rFonts w:ascii="Traditional Arabic" w:hAnsi="Traditional Arabic" w:cs="Traditional Arabic" w:hint="cs"/>
          <w:color w:val="C00000"/>
          <w:sz w:val="36"/>
          <w:szCs w:val="36"/>
          <w:shd w:val="clear" w:color="auto" w:fill="FFFFFF"/>
          <w:rtl/>
        </w:rPr>
        <w:t>}:</w:t>
      </w:r>
      <w:r w:rsidR="00040157">
        <w:rPr>
          <w:rFonts w:ascii="Traditional Arabic" w:hAnsi="Traditional Arabic" w:cs="Traditional Arabic" w:hint="cs"/>
          <w:sz w:val="36"/>
          <w:szCs w:val="36"/>
          <w:rtl/>
        </w:rPr>
        <w:t xml:space="preserve"> هذا أمر للنبي </w:t>
      </w:r>
      <w:r w:rsidR="00040157">
        <w:rPr>
          <w:rFonts w:ascii="Traditional Arabic" w:hAnsi="Traditional Arabic" w:cs="Traditional Arabic"/>
          <w:sz w:val="36"/>
          <w:szCs w:val="36"/>
          <w:rtl/>
        </w:rPr>
        <w:t>ﷺ</w:t>
      </w:r>
      <w:r w:rsidR="00040157">
        <w:rPr>
          <w:rFonts w:ascii="Traditional Arabic" w:hAnsi="Traditional Arabic" w:cs="Traditional Arabic" w:hint="cs"/>
          <w:sz w:val="36"/>
          <w:szCs w:val="36"/>
          <w:rtl/>
        </w:rPr>
        <w:t xml:space="preserve"> بأن يأخذ الزكاة من الأموال. </w:t>
      </w:r>
      <w:r w:rsidR="00F02844">
        <w:rPr>
          <w:rFonts w:ascii="Traditional Arabic" w:hAnsi="Traditional Arabic" w:cs="Traditional Arabic" w:hint="cs"/>
          <w:color w:val="C00000"/>
          <w:sz w:val="36"/>
          <w:szCs w:val="36"/>
          <w:shd w:val="clear" w:color="auto" w:fill="FFFFFF"/>
          <w:rtl/>
        </w:rPr>
        <w:t>{</w:t>
      </w:r>
      <w:r w:rsidR="00F02844" w:rsidRPr="00EB29A0">
        <w:rPr>
          <w:rFonts w:ascii="Traditional Arabic" w:hAnsi="Traditional Arabic" w:cs="Traditional Arabic"/>
          <w:color w:val="C00000"/>
          <w:sz w:val="36"/>
          <w:szCs w:val="36"/>
          <w:shd w:val="clear" w:color="auto" w:fill="FFFFFF"/>
          <w:rtl/>
        </w:rPr>
        <w:t>مِنْ أَمْوَالِهِمْ</w:t>
      </w:r>
      <w:r w:rsidR="00F02844">
        <w:rPr>
          <w:rFonts w:ascii="Traditional Arabic" w:hAnsi="Traditional Arabic" w:cs="Traditional Arabic" w:hint="cs"/>
          <w:color w:val="C00000"/>
          <w:sz w:val="36"/>
          <w:szCs w:val="36"/>
          <w:shd w:val="clear" w:color="auto" w:fill="FFFFFF"/>
          <w:rtl/>
        </w:rPr>
        <w:t>}:</w:t>
      </w:r>
      <w:r w:rsidR="00F02844">
        <w:rPr>
          <w:rFonts w:ascii="Traditional Arabic" w:hAnsi="Traditional Arabic" w:cs="Traditional Arabic" w:hint="cs"/>
          <w:sz w:val="36"/>
          <w:szCs w:val="36"/>
          <w:rtl/>
        </w:rPr>
        <w:t xml:space="preserve"> </w:t>
      </w:r>
      <w:r w:rsidR="00040157">
        <w:rPr>
          <w:rFonts w:ascii="Traditional Arabic" w:hAnsi="Traditional Arabic" w:cs="Traditional Arabic" w:hint="cs"/>
          <w:sz w:val="36"/>
          <w:szCs w:val="36"/>
          <w:rtl/>
        </w:rPr>
        <w:t>ولم يقل منهم فدلّ هذا على أن الزكاة واجبة في المال ولها تعلق بالذمة، بمعنى أن قوله</w:t>
      </w:r>
      <w:r w:rsidR="00F02844">
        <w:rPr>
          <w:rFonts w:ascii="Traditional Arabic" w:hAnsi="Traditional Arabic" w:cs="Traditional Arabic" w:hint="cs"/>
          <w:sz w:val="36"/>
          <w:szCs w:val="36"/>
          <w:rtl/>
        </w:rPr>
        <w:t>:</w:t>
      </w:r>
      <w:r w:rsidR="00040157">
        <w:rPr>
          <w:rFonts w:ascii="Traditional Arabic" w:hAnsi="Traditional Arabic" w:cs="Traditional Arabic" w:hint="cs"/>
          <w:sz w:val="36"/>
          <w:szCs w:val="36"/>
          <w:rtl/>
        </w:rPr>
        <w:t xml:space="preserve"> </w:t>
      </w:r>
      <w:r w:rsidR="00F02844">
        <w:rPr>
          <w:rFonts w:ascii="Traditional Arabic" w:hAnsi="Traditional Arabic" w:cs="Traditional Arabic" w:hint="cs"/>
          <w:color w:val="C00000"/>
          <w:sz w:val="36"/>
          <w:szCs w:val="36"/>
          <w:shd w:val="clear" w:color="auto" w:fill="FFFFFF"/>
          <w:rtl/>
        </w:rPr>
        <w:t>{</w:t>
      </w:r>
      <w:r w:rsidR="00F02844" w:rsidRPr="00EB29A0">
        <w:rPr>
          <w:rFonts w:ascii="Traditional Arabic" w:hAnsi="Traditional Arabic" w:cs="Traditional Arabic"/>
          <w:color w:val="C00000"/>
          <w:sz w:val="36"/>
          <w:szCs w:val="36"/>
          <w:shd w:val="clear" w:color="auto" w:fill="FFFFFF"/>
          <w:rtl/>
        </w:rPr>
        <w:t>خُذْ مِنْ أَمْوَالِهِمْ</w:t>
      </w:r>
      <w:r w:rsidR="00F02844">
        <w:rPr>
          <w:rFonts w:ascii="Traditional Arabic" w:hAnsi="Traditional Arabic" w:cs="Traditional Arabic" w:hint="cs"/>
          <w:color w:val="C00000"/>
          <w:sz w:val="36"/>
          <w:szCs w:val="36"/>
          <w:shd w:val="clear" w:color="auto" w:fill="FFFFFF"/>
          <w:rtl/>
        </w:rPr>
        <w:t>}:</w:t>
      </w:r>
      <w:r w:rsidR="00F02844">
        <w:rPr>
          <w:rFonts w:ascii="Traditional Arabic" w:hAnsi="Traditional Arabic" w:cs="Traditional Arabic" w:hint="cs"/>
          <w:sz w:val="36"/>
          <w:szCs w:val="36"/>
          <w:rtl/>
        </w:rPr>
        <w:t xml:space="preserve"> </w:t>
      </w:r>
      <w:r w:rsidR="00040157">
        <w:rPr>
          <w:rFonts w:ascii="Traditional Arabic" w:hAnsi="Traditional Arabic" w:cs="Traditional Arabic" w:hint="cs"/>
          <w:sz w:val="36"/>
          <w:szCs w:val="36"/>
          <w:rtl/>
        </w:rPr>
        <w:t xml:space="preserve">كما جاء في الحديث: "فأعلمهم أن الله </w:t>
      </w:r>
      <w:r w:rsidR="00F02844">
        <w:rPr>
          <w:rFonts w:ascii="Traditional Arabic" w:hAnsi="Traditional Arabic" w:cs="Traditional Arabic" w:hint="cs"/>
          <w:sz w:val="36"/>
          <w:szCs w:val="36"/>
          <w:rtl/>
        </w:rPr>
        <w:t xml:space="preserve">قد افترض عليهم صدقة في أموالهم" </w:t>
      </w:r>
      <w:r w:rsidR="00040157">
        <w:rPr>
          <w:rFonts w:ascii="Traditional Arabic" w:hAnsi="Traditional Arabic" w:cs="Traditional Arabic" w:hint="cs"/>
          <w:sz w:val="36"/>
          <w:szCs w:val="36"/>
          <w:rtl/>
        </w:rPr>
        <w:t xml:space="preserve">كما ثبت عنه </w:t>
      </w:r>
      <w:r w:rsidR="00040157">
        <w:rPr>
          <w:rFonts w:ascii="Traditional Arabic" w:hAnsi="Traditional Arabic" w:cs="Traditional Arabic"/>
          <w:sz w:val="36"/>
          <w:szCs w:val="36"/>
          <w:rtl/>
        </w:rPr>
        <w:t>ﷺ</w:t>
      </w:r>
      <w:r w:rsidR="00040157">
        <w:rPr>
          <w:rFonts w:ascii="Traditional Arabic" w:hAnsi="Traditional Arabic" w:cs="Traditional Arabic" w:hint="cs"/>
          <w:sz w:val="36"/>
          <w:szCs w:val="36"/>
          <w:rtl/>
        </w:rPr>
        <w:t xml:space="preserve"> بمعنى أن قوله: </w:t>
      </w:r>
      <w:r w:rsidR="00F02844">
        <w:rPr>
          <w:rFonts w:ascii="Traditional Arabic" w:hAnsi="Traditional Arabic" w:cs="Traditional Arabic" w:hint="cs"/>
          <w:color w:val="C00000"/>
          <w:sz w:val="36"/>
          <w:szCs w:val="36"/>
          <w:shd w:val="clear" w:color="auto" w:fill="FFFFFF"/>
          <w:rtl/>
        </w:rPr>
        <w:t>{</w:t>
      </w:r>
      <w:r w:rsidR="00F02844" w:rsidRPr="00EB29A0">
        <w:rPr>
          <w:rFonts w:ascii="Traditional Arabic" w:hAnsi="Traditional Arabic" w:cs="Traditional Arabic"/>
          <w:color w:val="C00000"/>
          <w:sz w:val="36"/>
          <w:szCs w:val="36"/>
          <w:shd w:val="clear" w:color="auto" w:fill="FFFFFF"/>
          <w:rtl/>
        </w:rPr>
        <w:t>خُذْ مِنْ أَمْوَالِهِمْ</w:t>
      </w:r>
      <w:r w:rsidR="00F02844">
        <w:rPr>
          <w:rFonts w:ascii="Traditional Arabic" w:hAnsi="Traditional Arabic" w:cs="Traditional Arabic" w:hint="cs"/>
          <w:color w:val="C00000"/>
          <w:sz w:val="36"/>
          <w:szCs w:val="36"/>
          <w:shd w:val="clear" w:color="auto" w:fill="FFFFFF"/>
          <w:rtl/>
        </w:rPr>
        <w:t>}:</w:t>
      </w:r>
      <w:r w:rsidR="00040157">
        <w:rPr>
          <w:rFonts w:ascii="Traditional Arabic" w:hAnsi="Traditional Arabic" w:cs="Traditional Arabic" w:hint="cs"/>
          <w:sz w:val="36"/>
          <w:szCs w:val="36"/>
          <w:rtl/>
        </w:rPr>
        <w:t xml:space="preserve"> دل هذا على أن الزكاة متعلقة بالمال، فلو أن انسانًا مثلا ترك الزكاة تهاونا وكسلا ولم يكن قلبه منشرحا بإخراجها فإنها تخرج منه وتؤخذ منه قهرًا ولا يُنظر إلى نيته، لمَ؟ لأن الزكاة واجبة في المال ولها تعلق أيضا بالذمة.</w:t>
      </w:r>
    </w:p>
    <w:p w:rsidR="00040157" w:rsidRDefault="00F02844" w:rsidP="00555F42">
      <w:pPr>
        <w:bidi/>
        <w:spacing w:after="0" w:line="240" w:lineRule="auto"/>
        <w:ind w:left="142"/>
        <w:rPr>
          <w:rFonts w:ascii="Traditional Arabic" w:hAnsi="Traditional Arabic" w:cs="Traditional Arabic"/>
          <w:sz w:val="36"/>
          <w:szCs w:val="36"/>
          <w:rtl/>
        </w:rPr>
      </w:pP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خُذْ مِنْ أَمْوَالِهِمْ صَدَقَةً تُطَهِّرُهُمْ وَتُزَكِّيهِمْ بِهَا</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040157">
        <w:rPr>
          <w:rFonts w:ascii="Traditional Arabic" w:hAnsi="Traditional Arabic" w:cs="Traditional Arabic" w:hint="cs"/>
          <w:sz w:val="36"/>
          <w:szCs w:val="36"/>
          <w:rtl/>
        </w:rPr>
        <w:t>يعني: كما قال بعض العلماء: هذه الصدقة تطهرهم وتزكيهم بها، أو كما قيل</w:t>
      </w:r>
      <w:r w:rsidR="006B051F">
        <w:rPr>
          <w:rFonts w:ascii="Traditional Arabic" w:hAnsi="Traditional Arabic" w:cs="Traditional Arabic" w:hint="cs"/>
          <w:sz w:val="36"/>
          <w:szCs w:val="36"/>
          <w:rtl/>
        </w:rPr>
        <w:t>: إذا أخذت هذه الصدقة فإن أخذك لها منهم سبب للتطهير والزكاة</w:t>
      </w:r>
      <w:r>
        <w:rPr>
          <w:rFonts w:ascii="Traditional Arabic" w:hAnsi="Traditional Arabic" w:cs="Traditional Arabic" w:hint="cs"/>
          <w:sz w:val="36"/>
          <w:szCs w:val="36"/>
          <w:rtl/>
        </w:rPr>
        <w:t>،</w:t>
      </w:r>
      <w:r w:rsidR="006B051F">
        <w:rPr>
          <w:rFonts w:ascii="Traditional Arabic" w:hAnsi="Traditional Arabic" w:cs="Traditional Arabic" w:hint="cs"/>
          <w:sz w:val="36"/>
          <w:szCs w:val="36"/>
          <w:rtl/>
        </w:rPr>
        <w:t xml:space="preserve"> المهم هذه الزكاة بها طهر وبها زكاة للمتصدق.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خُذْ مِنْ أَمْوَالِهِمْ صَدَقَةً تُطَهِّرُهُمْ وَتُزَكِّيهِمْ بِهَا</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6B051F">
        <w:rPr>
          <w:rFonts w:ascii="Traditional Arabic" w:hAnsi="Traditional Arabic" w:cs="Traditional Arabic" w:hint="cs"/>
          <w:sz w:val="36"/>
          <w:szCs w:val="36"/>
          <w:rtl/>
        </w:rPr>
        <w:t xml:space="preserve">سبحان الله! لما قال: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تُطَهِّرُهُمْ</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hint="cs"/>
          <w:sz w:val="36"/>
          <w:szCs w:val="36"/>
          <w:rtl/>
        </w:rPr>
        <w:t xml:space="preserve"> </w:t>
      </w:r>
      <w:r w:rsidR="006B051F">
        <w:rPr>
          <w:rFonts w:ascii="Traditional Arabic" w:hAnsi="Traditional Arabic" w:cs="Traditional Arabic" w:hint="cs"/>
          <w:sz w:val="36"/>
          <w:szCs w:val="36"/>
          <w:rtl/>
        </w:rPr>
        <w:t xml:space="preserve">تطهرهم من ماذا؟ من الرذائل من البخل والشح وما شابه ذلك، ولم يقتصر على ذلك، قال: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تُطَهِّرُهُمْ وَتُزَكِّيهِمْ بِهَا</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3B7EA4">
        <w:rPr>
          <w:rFonts w:ascii="Traditional Arabic" w:hAnsi="Traditional Arabic" w:cs="Traditional Arabic" w:hint="cs"/>
          <w:sz w:val="36"/>
          <w:szCs w:val="36"/>
          <w:rtl/>
        </w:rPr>
        <w:t>فالتزكية أن يزداد الايمان وأن يعظُمَ حب الله عز وجل في قلوبهم، إذًا في الصدقة في الزكاة زوال المكروه من ال</w:t>
      </w:r>
      <w:r>
        <w:rPr>
          <w:rFonts w:ascii="Traditional Arabic" w:hAnsi="Traditional Arabic" w:cs="Traditional Arabic" w:hint="cs"/>
          <w:sz w:val="36"/>
          <w:szCs w:val="36"/>
          <w:rtl/>
        </w:rPr>
        <w:t>ر</w:t>
      </w:r>
      <w:r w:rsidR="003B7EA4">
        <w:rPr>
          <w:rFonts w:ascii="Traditional Arabic" w:hAnsi="Traditional Arabic" w:cs="Traditional Arabic" w:hint="cs"/>
          <w:sz w:val="36"/>
          <w:szCs w:val="36"/>
          <w:rtl/>
        </w:rPr>
        <w:t>ذائل من بخل ونحو ذلك</w:t>
      </w:r>
      <w:r>
        <w:rPr>
          <w:rFonts w:ascii="Traditional Arabic" w:hAnsi="Traditional Arabic" w:cs="Traditional Arabic" w:hint="cs"/>
          <w:sz w:val="36"/>
          <w:szCs w:val="36"/>
          <w:rtl/>
        </w:rPr>
        <w:t>،</w:t>
      </w:r>
      <w:r w:rsidR="003B7EA4">
        <w:rPr>
          <w:rFonts w:ascii="Traditional Arabic" w:hAnsi="Traditional Arabic" w:cs="Traditional Arabic" w:hint="cs"/>
          <w:sz w:val="36"/>
          <w:szCs w:val="36"/>
          <w:rtl/>
        </w:rPr>
        <w:t xml:space="preserve"> وحصول المطلوب من الإيمان ومن تعظيم الله ومن حب الله عز وجل.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تُطَهِّرُهُمْ وَتُزَكِّيهِمْ بِهَا وَصَلِّ عَلَيْهِمْ</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3B7EA4">
        <w:rPr>
          <w:rFonts w:ascii="Traditional Arabic" w:hAnsi="Traditional Arabic" w:cs="Traditional Arabic" w:hint="cs"/>
          <w:sz w:val="36"/>
          <w:szCs w:val="36"/>
          <w:rtl/>
        </w:rPr>
        <w:t xml:space="preserve">يعني ادعُ لهم يا محمد، الصلاة هنا بمعنى: الدعاء، ولذلك قال </w:t>
      </w:r>
      <w:r w:rsidR="003B7EA4">
        <w:rPr>
          <w:rFonts w:ascii="Traditional Arabic" w:hAnsi="Traditional Arabic" w:cs="Traditional Arabic"/>
          <w:sz w:val="36"/>
          <w:szCs w:val="36"/>
          <w:rtl/>
        </w:rPr>
        <w:t>ﷺ</w:t>
      </w:r>
      <w:r w:rsidR="003B7EA4">
        <w:rPr>
          <w:rFonts w:ascii="Traditional Arabic" w:hAnsi="Traditional Arabic" w:cs="Traditional Arabic" w:hint="cs"/>
          <w:sz w:val="36"/>
          <w:szCs w:val="36"/>
          <w:rtl/>
        </w:rPr>
        <w:t>: "اللهم صلِّ على آل أبي أوفى" لما أتوا بالزكاة.</w:t>
      </w:r>
      <w:r>
        <w:rPr>
          <w:rFonts w:ascii="Traditional Arabic" w:hAnsi="Traditional Arabic" w:cs="Traditional Arabic" w:hint="cs"/>
          <w:sz w:val="36"/>
          <w:szCs w:val="36"/>
          <w:rtl/>
        </w:rPr>
        <w:t xml:space="preserve">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وَصَلِّ عَلَيْهِمْ</w:t>
      </w:r>
      <w:r>
        <w:rPr>
          <w:rFonts w:ascii="Traditional Arabic" w:hAnsi="Traditional Arabic" w:cs="Traditional Arabic" w:hint="cs"/>
          <w:color w:val="C00000"/>
          <w:sz w:val="36"/>
          <w:szCs w:val="36"/>
          <w:shd w:val="clear" w:color="auto" w:fill="FFFFFF"/>
          <w:rtl/>
        </w:rPr>
        <w:t>}:</w:t>
      </w:r>
      <w:r w:rsidR="003B7EA4">
        <w:rPr>
          <w:rFonts w:ascii="Traditional Arabic" w:hAnsi="Traditional Arabic" w:cs="Traditional Arabic" w:hint="cs"/>
          <w:sz w:val="36"/>
          <w:szCs w:val="36"/>
          <w:rtl/>
        </w:rPr>
        <w:t xml:space="preserve"> لمَ؟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إِنَّ صَلَاتَكَ سَكَنٌ لَهُمْ</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3B7EA4">
        <w:rPr>
          <w:rFonts w:ascii="Traditional Arabic" w:hAnsi="Traditional Arabic" w:cs="Traditional Arabic" w:hint="cs"/>
          <w:sz w:val="36"/>
          <w:szCs w:val="36"/>
          <w:rtl/>
        </w:rPr>
        <w:t xml:space="preserve">فيها سكَن وفيها راحة؛ لأنك إذا دعوت لهم هنا اطمأنت نفوسهم وعلموا أنهم قاموا بالواجب الذي أوجبه الله عز وجل وكان ذلك دليلا على رضى الله وعلى رضى رسول الله </w:t>
      </w:r>
      <w:r w:rsidR="003B7EA4">
        <w:rPr>
          <w:rFonts w:ascii="Traditional Arabic" w:hAnsi="Traditional Arabic" w:cs="Traditional Arabic"/>
          <w:sz w:val="36"/>
          <w:szCs w:val="36"/>
          <w:rtl/>
        </w:rPr>
        <w:t>ﷺ</w:t>
      </w:r>
      <w:r w:rsidR="003B7EA4">
        <w:rPr>
          <w:rFonts w:ascii="Traditional Arabic" w:hAnsi="Traditional Arabic" w:cs="Traditional Arabic" w:hint="cs"/>
          <w:sz w:val="36"/>
          <w:szCs w:val="36"/>
          <w:rtl/>
        </w:rPr>
        <w:t xml:space="preserve"> عنهم. </w:t>
      </w:r>
      <w:r w:rsidR="001029B7">
        <w:rPr>
          <w:rFonts w:ascii="Traditional Arabic" w:hAnsi="Traditional Arabic" w:cs="Traditional Arabic" w:hint="cs"/>
          <w:color w:val="C00000"/>
          <w:sz w:val="36"/>
          <w:szCs w:val="36"/>
          <w:shd w:val="clear" w:color="auto" w:fill="FFFFFF"/>
          <w:rtl/>
        </w:rPr>
        <w:t>{</w:t>
      </w:r>
      <w:r w:rsidR="001029B7" w:rsidRPr="00EB29A0">
        <w:rPr>
          <w:rFonts w:ascii="Traditional Arabic" w:hAnsi="Traditional Arabic" w:cs="Traditional Arabic"/>
          <w:color w:val="C00000"/>
          <w:sz w:val="36"/>
          <w:szCs w:val="36"/>
          <w:shd w:val="clear" w:color="auto" w:fill="FFFFFF"/>
          <w:rtl/>
        </w:rPr>
        <w:t>وَاللَّهُ سَمِيعٌ عَلِيمٌ (103)</w:t>
      </w:r>
      <w:r w:rsidR="001029B7">
        <w:rPr>
          <w:rFonts w:ascii="Traditional Arabic" w:hAnsi="Traditional Arabic" w:cs="Traditional Arabic" w:hint="cs"/>
          <w:color w:val="C00000"/>
          <w:sz w:val="36"/>
          <w:szCs w:val="36"/>
          <w:shd w:val="clear" w:color="auto" w:fill="FFFFFF"/>
          <w:rtl/>
        </w:rPr>
        <w:t>}</w:t>
      </w:r>
      <w:r w:rsidR="001029B7">
        <w:rPr>
          <w:rFonts w:ascii="Traditional Arabic" w:hAnsi="Traditional Arabic" w:cs="Traditional Arabic" w:hint="cs"/>
          <w:sz w:val="36"/>
          <w:szCs w:val="36"/>
          <w:rtl/>
        </w:rPr>
        <w:t xml:space="preserve">: </w:t>
      </w:r>
      <w:r w:rsidR="003B7EA4">
        <w:rPr>
          <w:rFonts w:ascii="Traditional Arabic" w:hAnsi="Traditional Arabic" w:cs="Traditional Arabic" w:hint="cs"/>
          <w:sz w:val="36"/>
          <w:szCs w:val="36"/>
          <w:rtl/>
        </w:rPr>
        <w:t xml:space="preserve">فالله عز وجل سميع لما يقوله الناس وعليم بأحوالهم، ولذا لو تأملنا ما مر معنا في الآيات السابقات: </w:t>
      </w:r>
      <w:r w:rsidR="00555F42" w:rsidRPr="00555F42">
        <w:rPr>
          <w:rFonts w:ascii="Traditional Arabic" w:hAnsi="Traditional Arabic" w:cs="Traditional Arabic"/>
          <w:color w:val="C00000"/>
          <w:sz w:val="36"/>
          <w:szCs w:val="36"/>
          <w:shd w:val="clear" w:color="auto" w:fill="FFFFFF"/>
          <w:rtl/>
        </w:rPr>
        <w:t>{وَمِنَ الْأَعْرَابِ مَنْ يَتَّخِذُ مَا يُنْفِقُ مَغْرَمًا وَيَتَرَبَّصُ بِكُمُ الدَّوَائِرَ عَلَيْهِمْ دَائِرَةُ السَّوْءِ</w:t>
      </w:r>
      <w:r w:rsidR="00555F42" w:rsidRPr="00555F42">
        <w:rPr>
          <w:rFonts w:ascii="Traditional Arabic" w:hAnsi="Traditional Arabic" w:cs="Traditional Arabic"/>
          <w:color w:val="C00000"/>
          <w:sz w:val="36"/>
          <w:szCs w:val="36"/>
          <w:rtl/>
        </w:rPr>
        <w:t>}</w:t>
      </w:r>
      <w:r w:rsidR="00555F42">
        <w:rPr>
          <w:rFonts w:ascii="Tahoma" w:hAnsi="Tahoma" w:cs="Tahoma" w:hint="cs"/>
          <w:color w:val="000000"/>
          <w:sz w:val="21"/>
          <w:szCs w:val="21"/>
          <w:rtl/>
        </w:rPr>
        <w:t xml:space="preserve"> </w:t>
      </w:r>
      <w:r w:rsidR="003B7EA4">
        <w:rPr>
          <w:rFonts w:ascii="Traditional Arabic" w:hAnsi="Traditional Arabic" w:cs="Traditional Arabic" w:hint="cs"/>
          <w:sz w:val="36"/>
          <w:szCs w:val="36"/>
          <w:rtl/>
        </w:rPr>
        <w:t xml:space="preserve">ماذا بعدها؟ </w:t>
      </w:r>
      <w:r w:rsidR="001029B7">
        <w:rPr>
          <w:rFonts w:ascii="Traditional Arabic" w:hAnsi="Traditional Arabic" w:cs="Traditional Arabic" w:hint="cs"/>
          <w:color w:val="C00000"/>
          <w:sz w:val="36"/>
          <w:szCs w:val="36"/>
          <w:shd w:val="clear" w:color="auto" w:fill="FFFFFF"/>
          <w:rtl/>
        </w:rPr>
        <w:lastRenderedPageBreak/>
        <w:t>{</w:t>
      </w:r>
      <w:r w:rsidR="001029B7">
        <w:rPr>
          <w:rFonts w:ascii="Traditional Arabic" w:hAnsi="Traditional Arabic" w:cs="Traditional Arabic"/>
          <w:color w:val="C00000"/>
          <w:sz w:val="36"/>
          <w:szCs w:val="36"/>
          <w:shd w:val="clear" w:color="auto" w:fill="FFFFFF"/>
          <w:rtl/>
        </w:rPr>
        <w:t>وَاللَّهُ سَمِيعٌ عَلِيمٌ</w:t>
      </w:r>
      <w:r w:rsidR="001029B7">
        <w:rPr>
          <w:rFonts w:ascii="Traditional Arabic" w:hAnsi="Traditional Arabic" w:cs="Traditional Arabic" w:hint="cs"/>
          <w:color w:val="C00000"/>
          <w:sz w:val="36"/>
          <w:szCs w:val="36"/>
          <w:shd w:val="clear" w:color="auto" w:fill="FFFFFF"/>
          <w:rtl/>
        </w:rPr>
        <w:t>}</w:t>
      </w:r>
      <w:r w:rsidR="001029B7">
        <w:rPr>
          <w:rFonts w:ascii="Traditional Arabic" w:hAnsi="Traditional Arabic" w:cs="Traditional Arabic" w:hint="cs"/>
          <w:sz w:val="36"/>
          <w:szCs w:val="36"/>
          <w:rtl/>
        </w:rPr>
        <w:t xml:space="preserve">: </w:t>
      </w:r>
      <w:r w:rsidR="003B7EA4">
        <w:rPr>
          <w:rFonts w:ascii="Traditional Arabic" w:hAnsi="Traditional Arabic" w:cs="Traditional Arabic" w:hint="cs"/>
          <w:sz w:val="36"/>
          <w:szCs w:val="36"/>
          <w:rtl/>
        </w:rPr>
        <w:t>لما قاله أولئك. لكن هؤلاء ماذا قالوا؟ قالوا الخير، وعلموا أنه هذه إنما هي طهر وزكاة لهم فالله عَلِمَ</w:t>
      </w:r>
      <w:r w:rsidR="00AB20F0">
        <w:rPr>
          <w:rFonts w:ascii="Traditional Arabic" w:hAnsi="Traditional Arabic" w:cs="Traditional Arabic" w:hint="cs"/>
          <w:sz w:val="36"/>
          <w:szCs w:val="36"/>
          <w:rtl/>
        </w:rPr>
        <w:t xml:space="preserve"> بحالهم فوفّقهم.</w:t>
      </w:r>
    </w:p>
    <w:p w:rsidR="00AB20F0" w:rsidRDefault="00AB20F0" w:rsidP="00AB20F0">
      <w:pPr>
        <w:bidi/>
        <w:spacing w:after="0" w:line="240" w:lineRule="auto"/>
        <w:ind w:left="142"/>
        <w:rPr>
          <w:rFonts w:ascii="Traditional Arabic" w:hAnsi="Traditional Arabic" w:cs="Traditional Arabic"/>
          <w:sz w:val="36"/>
          <w:szCs w:val="36"/>
          <w:rtl/>
        </w:rPr>
      </w:pPr>
    </w:p>
    <w:p w:rsidR="00AB20F0" w:rsidRDefault="00555F42" w:rsidP="00BA3B40">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BA3B40">
        <w:rPr>
          <w:rFonts w:ascii="Traditional Arabic" w:hAnsi="Traditional Arabic" w:cs="Traditional Arabic" w:hint="cs"/>
          <w:color w:val="C00000"/>
          <w:sz w:val="36"/>
          <w:szCs w:val="36"/>
          <w:shd w:val="clear" w:color="auto" w:fill="FFFFFF"/>
          <w:rtl/>
        </w:rPr>
        <w:t>{</w:t>
      </w:r>
      <w:r w:rsidR="00BA3B40" w:rsidRPr="00EB29A0">
        <w:rPr>
          <w:rFonts w:ascii="Traditional Arabic" w:hAnsi="Traditional Arabic" w:cs="Traditional Arabic"/>
          <w:color w:val="C00000"/>
          <w:sz w:val="36"/>
          <w:szCs w:val="36"/>
          <w:shd w:val="clear" w:color="auto" w:fill="FFFFFF"/>
          <w:rtl/>
        </w:rPr>
        <w:t>أَلَمْ يَعْلَمُوا أَنَّ اللَّهَ هُوَ يَقْبَلُ التَّوْبَةَ عَنْ عِبَادِهِ</w:t>
      </w:r>
      <w:r w:rsidR="00BA3B40">
        <w:rPr>
          <w:rFonts w:ascii="Traditional Arabic" w:hAnsi="Traditional Arabic" w:cs="Traditional Arabic" w:hint="cs"/>
          <w:color w:val="C00000"/>
          <w:sz w:val="36"/>
          <w:szCs w:val="36"/>
          <w:shd w:val="clear" w:color="auto" w:fill="FFFFFF"/>
          <w:rtl/>
        </w:rPr>
        <w:t>}:</w:t>
      </w:r>
      <w:r w:rsidR="00AB20F0">
        <w:rPr>
          <w:rFonts w:ascii="Traditional Arabic" w:hAnsi="Traditional Arabic" w:cs="Traditional Arabic" w:hint="cs"/>
          <w:sz w:val="36"/>
          <w:szCs w:val="36"/>
          <w:rtl/>
        </w:rPr>
        <w:t xml:space="preserve"> فهو يقبل التوبة عن عباده متى ما تاب العبد، ولذا ماذا قال تعالى؟</w:t>
      </w:r>
      <w:r w:rsidR="00BA3B40">
        <w:rPr>
          <w:rFonts w:ascii="Traditional Arabic" w:hAnsi="Traditional Arabic" w:cs="Traditional Arabic" w:hint="cs"/>
          <w:sz w:val="36"/>
          <w:szCs w:val="36"/>
          <w:rtl/>
        </w:rPr>
        <w:t>:</w:t>
      </w:r>
      <w:r w:rsidR="00AB20F0">
        <w:rPr>
          <w:rFonts w:ascii="Traditional Arabic" w:hAnsi="Traditional Arabic" w:cs="Traditional Arabic" w:hint="cs"/>
          <w:sz w:val="36"/>
          <w:szCs w:val="36"/>
          <w:rtl/>
        </w:rPr>
        <w:t xml:space="preserve"> </w:t>
      </w:r>
      <w:r w:rsidR="00BA3B40" w:rsidRPr="00BA3B40">
        <w:rPr>
          <w:rFonts w:ascii="Traditional Arabic" w:hAnsi="Traditional Arabic" w:cs="Traditional Arabic"/>
          <w:color w:val="C00000"/>
          <w:sz w:val="36"/>
          <w:szCs w:val="36"/>
          <w:rtl/>
        </w:rPr>
        <w:t>{</w:t>
      </w:r>
      <w:r w:rsidR="00BA3B40" w:rsidRPr="00BA3B40">
        <w:rPr>
          <w:rStyle w:val="Emphasis"/>
          <w:rFonts w:ascii="Traditional Arabic" w:hAnsi="Traditional Arabic" w:cs="Traditional Arabic"/>
          <w:i w:val="0"/>
          <w:iCs w:val="0"/>
          <w:color w:val="C00000"/>
          <w:sz w:val="36"/>
          <w:szCs w:val="36"/>
          <w:shd w:val="clear" w:color="auto" w:fill="FFFFFF"/>
          <w:rtl/>
        </w:rPr>
        <w:t>قُلْ يَا عِبَادِيَ الَّذِينَ أَسْرَفُوا عَلَى أَنْفُسِهِمْ لَا تَقْنَطُوا</w:t>
      </w:r>
      <w:r w:rsidR="00BA3B40" w:rsidRPr="00BA3B40">
        <w:rPr>
          <w:rFonts w:ascii="Traditional Arabic" w:hAnsi="Traditional Arabic" w:cs="Traditional Arabic"/>
          <w:color w:val="C00000"/>
          <w:sz w:val="36"/>
          <w:szCs w:val="36"/>
          <w:shd w:val="clear" w:color="auto" w:fill="FFFFFF"/>
          <w:rtl/>
        </w:rPr>
        <w:t> مِنْ </w:t>
      </w:r>
      <w:r w:rsidR="00BA3B40" w:rsidRPr="00BA3B40">
        <w:rPr>
          <w:rStyle w:val="Emphasis"/>
          <w:rFonts w:ascii="Traditional Arabic" w:hAnsi="Traditional Arabic" w:cs="Traditional Arabic"/>
          <w:i w:val="0"/>
          <w:iCs w:val="0"/>
          <w:color w:val="C00000"/>
          <w:sz w:val="36"/>
          <w:szCs w:val="36"/>
          <w:shd w:val="clear" w:color="auto" w:fill="FFFFFF"/>
          <w:rtl/>
        </w:rPr>
        <w:t>رَحْمَةِ اللَّهِ إِنَّ اللَّهَ</w:t>
      </w:r>
      <w:r w:rsidR="00BA3B40" w:rsidRPr="00BA3B40">
        <w:rPr>
          <w:rFonts w:ascii="Traditional Arabic" w:hAnsi="Traditional Arabic" w:cs="Traditional Arabic"/>
          <w:color w:val="C00000"/>
          <w:sz w:val="36"/>
          <w:szCs w:val="36"/>
          <w:shd w:val="clear" w:color="auto" w:fill="FFFFFF"/>
          <w:rtl/>
        </w:rPr>
        <w:t> </w:t>
      </w:r>
      <w:r w:rsidR="00BA3B40" w:rsidRPr="00BA3B40">
        <w:rPr>
          <w:rStyle w:val="Emphasis"/>
          <w:rFonts w:ascii="Traditional Arabic" w:hAnsi="Traditional Arabic" w:cs="Traditional Arabic"/>
          <w:i w:val="0"/>
          <w:iCs w:val="0"/>
          <w:color w:val="C00000"/>
          <w:sz w:val="36"/>
          <w:szCs w:val="36"/>
          <w:shd w:val="clear" w:color="auto" w:fill="FFFFFF"/>
          <w:rtl/>
        </w:rPr>
        <w:t>يَغْفِرُ الذُّنُوبَ جَمِيعًا</w:t>
      </w:r>
      <w:r w:rsidR="00BA3B40" w:rsidRPr="00BA3B40">
        <w:rPr>
          <w:rFonts w:ascii="Traditional Arabic" w:hAnsi="Traditional Arabic" w:cs="Traditional Arabic"/>
          <w:color w:val="C00000"/>
          <w:sz w:val="36"/>
          <w:szCs w:val="36"/>
          <w:shd w:val="clear" w:color="auto" w:fill="FFFFFF"/>
          <w:rtl/>
        </w:rPr>
        <w:t> إِنَّهُ هُوَ الْغَفُورُ الرَّحِيمُ</w:t>
      </w:r>
      <w:r w:rsidR="00BA3B40" w:rsidRPr="00BA3B40">
        <w:rPr>
          <w:rFonts w:ascii="Traditional Arabic" w:hAnsi="Traditional Arabic" w:cs="Traditional Arabic"/>
          <w:color w:val="C00000"/>
          <w:sz w:val="36"/>
          <w:szCs w:val="36"/>
          <w:rtl/>
        </w:rPr>
        <w:t>}</w:t>
      </w:r>
      <w:r w:rsidR="00692546" w:rsidRPr="00BA3B40">
        <w:rPr>
          <w:rFonts w:ascii="Traditional Arabic" w:hAnsi="Traditional Arabic" w:cs="Traditional Arabic" w:hint="cs"/>
          <w:color w:val="C00000"/>
          <w:sz w:val="36"/>
          <w:szCs w:val="36"/>
          <w:rtl/>
        </w:rPr>
        <w:t>،</w:t>
      </w:r>
      <w:r w:rsidR="00692546">
        <w:rPr>
          <w:rFonts w:ascii="Traditional Arabic" w:hAnsi="Traditional Arabic" w:cs="Traditional Arabic" w:hint="cs"/>
          <w:sz w:val="36"/>
          <w:szCs w:val="36"/>
          <w:rtl/>
        </w:rPr>
        <w:t xml:space="preserve"> فقال هنا: </w:t>
      </w:r>
      <w:r w:rsidR="00BA3B40">
        <w:rPr>
          <w:rFonts w:ascii="Traditional Arabic" w:hAnsi="Traditional Arabic" w:cs="Traditional Arabic" w:hint="cs"/>
          <w:color w:val="C00000"/>
          <w:sz w:val="36"/>
          <w:szCs w:val="36"/>
          <w:shd w:val="clear" w:color="auto" w:fill="FFFFFF"/>
          <w:rtl/>
        </w:rPr>
        <w:t>{</w:t>
      </w:r>
      <w:r w:rsidR="00BA3B40" w:rsidRPr="00EB29A0">
        <w:rPr>
          <w:rFonts w:ascii="Traditional Arabic" w:hAnsi="Traditional Arabic" w:cs="Traditional Arabic"/>
          <w:color w:val="C00000"/>
          <w:sz w:val="36"/>
          <w:szCs w:val="36"/>
          <w:shd w:val="clear" w:color="auto" w:fill="FFFFFF"/>
          <w:rtl/>
        </w:rPr>
        <w:t>أَلَمْ يَعْلَمُوا أَنَّ اللَّهَ هُوَ يَقْبَلُ التَّوْبَةَ عَنْ عِبَادِهِ وَيَأْخُذُ الصَّدَقَاتِ</w:t>
      </w:r>
      <w:r w:rsidR="00BA3B40">
        <w:rPr>
          <w:rFonts w:ascii="Traditional Arabic" w:hAnsi="Traditional Arabic" w:cs="Traditional Arabic" w:hint="cs"/>
          <w:color w:val="C00000"/>
          <w:sz w:val="36"/>
          <w:szCs w:val="36"/>
          <w:shd w:val="clear" w:color="auto" w:fill="FFFFFF"/>
          <w:rtl/>
        </w:rPr>
        <w:t>}</w:t>
      </w:r>
      <w:r w:rsidR="00692546">
        <w:rPr>
          <w:rFonts w:ascii="Traditional Arabic" w:hAnsi="Traditional Arabic" w:cs="Traditional Arabic" w:hint="cs"/>
          <w:sz w:val="36"/>
          <w:szCs w:val="36"/>
          <w:rtl/>
        </w:rPr>
        <w:t>: هو يأخذها ولذا ثبت في الحديث الصحيح الله عز وجل يأخذ صدقة العبد بيمينه فيرب</w:t>
      </w:r>
      <w:r w:rsidR="00BA3B40">
        <w:rPr>
          <w:rFonts w:ascii="Traditional Arabic" w:hAnsi="Traditional Arabic" w:cs="Traditional Arabic" w:hint="cs"/>
          <w:sz w:val="36"/>
          <w:szCs w:val="36"/>
          <w:rtl/>
        </w:rPr>
        <w:t>ّ</w:t>
      </w:r>
      <w:r w:rsidR="00692546">
        <w:rPr>
          <w:rFonts w:ascii="Traditional Arabic" w:hAnsi="Traditional Arabic" w:cs="Traditional Arabic" w:hint="cs"/>
          <w:sz w:val="36"/>
          <w:szCs w:val="36"/>
          <w:rtl/>
        </w:rPr>
        <w:t xml:space="preserve">يها كما يربي أحدكم فصيله حتى تكون مثل الجبل. كلمة: </w:t>
      </w:r>
      <w:r w:rsidR="00BA3B40">
        <w:rPr>
          <w:rFonts w:ascii="Traditional Arabic" w:hAnsi="Traditional Arabic" w:cs="Traditional Arabic" w:hint="cs"/>
          <w:color w:val="C00000"/>
          <w:sz w:val="36"/>
          <w:szCs w:val="36"/>
          <w:shd w:val="clear" w:color="auto" w:fill="FFFFFF"/>
          <w:rtl/>
        </w:rPr>
        <w:t>{</w:t>
      </w:r>
      <w:r w:rsidR="00BA3B40" w:rsidRPr="00EB29A0">
        <w:rPr>
          <w:rFonts w:ascii="Traditional Arabic" w:hAnsi="Traditional Arabic" w:cs="Traditional Arabic"/>
          <w:color w:val="C00000"/>
          <w:sz w:val="36"/>
          <w:szCs w:val="36"/>
          <w:shd w:val="clear" w:color="auto" w:fill="FFFFFF"/>
          <w:rtl/>
        </w:rPr>
        <w:t>وَيَأْخُذُ الصَّدَقَاتِ</w:t>
      </w:r>
      <w:r w:rsidR="00BA3B40">
        <w:rPr>
          <w:rFonts w:ascii="Traditional Arabic" w:hAnsi="Traditional Arabic" w:cs="Traditional Arabic" w:hint="cs"/>
          <w:color w:val="C00000"/>
          <w:sz w:val="36"/>
          <w:szCs w:val="36"/>
          <w:shd w:val="clear" w:color="auto" w:fill="FFFFFF"/>
          <w:rtl/>
        </w:rPr>
        <w:t>}</w:t>
      </w:r>
      <w:r w:rsidR="00692546">
        <w:rPr>
          <w:rFonts w:ascii="Traditional Arabic" w:hAnsi="Traditional Arabic" w:cs="Traditional Arabic" w:hint="cs"/>
          <w:sz w:val="36"/>
          <w:szCs w:val="36"/>
          <w:rtl/>
        </w:rPr>
        <w:t>: بها اطمئنان وراحة لمن تصد</w:t>
      </w:r>
      <w:r w:rsidR="00BA3B40">
        <w:rPr>
          <w:rFonts w:ascii="Traditional Arabic" w:hAnsi="Traditional Arabic" w:cs="Traditional Arabic" w:hint="cs"/>
          <w:sz w:val="36"/>
          <w:szCs w:val="36"/>
          <w:rtl/>
        </w:rPr>
        <w:t>ّ</w:t>
      </w:r>
      <w:r w:rsidR="00692546">
        <w:rPr>
          <w:rFonts w:ascii="Traditional Arabic" w:hAnsi="Traditional Arabic" w:cs="Traditional Arabic" w:hint="cs"/>
          <w:sz w:val="36"/>
          <w:szCs w:val="36"/>
          <w:rtl/>
        </w:rPr>
        <w:t xml:space="preserve">ق، كما أن الصدقة بها صلاة من النبي </w:t>
      </w:r>
      <w:r w:rsidR="00692546">
        <w:rPr>
          <w:rFonts w:ascii="Traditional Arabic" w:hAnsi="Traditional Arabic" w:cs="Traditional Arabic"/>
          <w:sz w:val="36"/>
          <w:szCs w:val="36"/>
          <w:rtl/>
        </w:rPr>
        <w:t>ﷺ</w:t>
      </w:r>
      <w:r w:rsidR="00692546">
        <w:rPr>
          <w:rFonts w:ascii="Traditional Arabic" w:hAnsi="Traditional Arabic" w:cs="Traditional Arabic" w:hint="cs"/>
          <w:sz w:val="36"/>
          <w:szCs w:val="36"/>
          <w:rtl/>
        </w:rPr>
        <w:t xml:space="preserve"> </w:t>
      </w:r>
      <w:r w:rsidR="005B5D73">
        <w:rPr>
          <w:rFonts w:ascii="Traditional Arabic" w:hAnsi="Traditional Arabic" w:cs="Traditional Arabic" w:hint="cs"/>
          <w:sz w:val="36"/>
          <w:szCs w:val="36"/>
          <w:rtl/>
        </w:rPr>
        <w:t xml:space="preserve">ودعاء لهم أيضًا الله عز وجل يقبلها. </w:t>
      </w:r>
      <w:r w:rsidR="00BA3B40">
        <w:rPr>
          <w:rFonts w:ascii="Traditional Arabic" w:hAnsi="Traditional Arabic" w:cs="Traditional Arabic" w:hint="cs"/>
          <w:color w:val="C00000"/>
          <w:sz w:val="36"/>
          <w:szCs w:val="36"/>
          <w:shd w:val="clear" w:color="auto" w:fill="FFFFFF"/>
          <w:rtl/>
        </w:rPr>
        <w:t>{</w:t>
      </w:r>
      <w:r w:rsidR="00BA3B40" w:rsidRPr="00EB29A0">
        <w:rPr>
          <w:rFonts w:ascii="Traditional Arabic" w:hAnsi="Traditional Arabic" w:cs="Traditional Arabic"/>
          <w:color w:val="C00000"/>
          <w:sz w:val="36"/>
          <w:szCs w:val="36"/>
          <w:shd w:val="clear" w:color="auto" w:fill="FFFFFF"/>
          <w:rtl/>
        </w:rPr>
        <w:t>وَيَأْخُذُ الصَّدَقَاتِ وَأَنَّ اللَّهَ هُوَ التَّوَّابُ الرَّحِيمُ (104)</w:t>
      </w:r>
      <w:r w:rsidR="00BA3B40">
        <w:rPr>
          <w:rFonts w:ascii="Traditional Arabic" w:hAnsi="Traditional Arabic" w:cs="Traditional Arabic" w:hint="cs"/>
          <w:color w:val="C00000"/>
          <w:sz w:val="36"/>
          <w:szCs w:val="36"/>
          <w:shd w:val="clear" w:color="auto" w:fill="FFFFFF"/>
          <w:rtl/>
        </w:rPr>
        <w:t>}</w:t>
      </w:r>
      <w:r w:rsidR="005B5D73">
        <w:rPr>
          <w:rFonts w:ascii="Traditional Arabic" w:hAnsi="Traditional Arabic" w:cs="Traditional Arabic" w:hint="cs"/>
          <w:sz w:val="36"/>
          <w:szCs w:val="36"/>
          <w:rtl/>
        </w:rPr>
        <w:t>: فهو التواب عز وجل الذي يوفق عبده للتو</w:t>
      </w:r>
      <w:r w:rsidR="005D653E">
        <w:rPr>
          <w:rFonts w:ascii="Traditional Arabic" w:hAnsi="Traditional Arabic" w:cs="Traditional Arabic" w:hint="cs"/>
          <w:sz w:val="36"/>
          <w:szCs w:val="36"/>
          <w:rtl/>
        </w:rPr>
        <w:t>بة ويقبلها عز وجل منه،</w:t>
      </w:r>
      <w:r w:rsidR="005B5D73">
        <w:rPr>
          <w:rFonts w:ascii="Traditional Arabic" w:hAnsi="Traditional Arabic" w:cs="Traditional Arabic" w:hint="cs"/>
          <w:sz w:val="36"/>
          <w:szCs w:val="36"/>
          <w:rtl/>
        </w:rPr>
        <w:t xml:space="preserve"> ومن رحمته أنه شرع التوبة، ولذا تجدون أن كلمة: </w:t>
      </w:r>
      <w:r w:rsidR="005D653E">
        <w:rPr>
          <w:rFonts w:ascii="Traditional Arabic" w:hAnsi="Traditional Arabic" w:cs="Traditional Arabic" w:hint="cs"/>
          <w:sz w:val="36"/>
          <w:szCs w:val="36"/>
          <w:rtl/>
        </w:rPr>
        <w:t>(</w:t>
      </w:r>
      <w:r w:rsidR="005B5D73">
        <w:rPr>
          <w:rFonts w:ascii="Traditional Arabic" w:hAnsi="Traditional Arabic" w:cs="Traditional Arabic" w:hint="cs"/>
          <w:sz w:val="36"/>
          <w:szCs w:val="36"/>
          <w:rtl/>
        </w:rPr>
        <w:t>التواب</w:t>
      </w:r>
      <w:r w:rsidR="005D653E">
        <w:rPr>
          <w:rFonts w:ascii="Traditional Arabic" w:hAnsi="Traditional Arabic" w:cs="Traditional Arabic" w:hint="cs"/>
          <w:sz w:val="36"/>
          <w:szCs w:val="36"/>
          <w:rtl/>
        </w:rPr>
        <w:t>)</w:t>
      </w:r>
      <w:r w:rsidR="005B5D73">
        <w:rPr>
          <w:rFonts w:ascii="Traditional Arabic" w:hAnsi="Traditional Arabic" w:cs="Traditional Arabic" w:hint="cs"/>
          <w:sz w:val="36"/>
          <w:szCs w:val="36"/>
          <w:rtl/>
        </w:rPr>
        <w:t xml:space="preserve"> موجودة بكثرة في هذه السورة؛ لأنه السورة هنا هي سورة التوبة، فتاب الله عز وجل على عباده المتقين وعلى من أذنب فرجع إلى الله عز وجل.</w:t>
      </w:r>
    </w:p>
    <w:p w:rsidR="005B5D73" w:rsidRDefault="005B5D73" w:rsidP="005B5D73">
      <w:pPr>
        <w:bidi/>
        <w:spacing w:after="0" w:line="240" w:lineRule="auto"/>
        <w:ind w:left="142"/>
        <w:rPr>
          <w:rFonts w:ascii="Traditional Arabic" w:hAnsi="Traditional Arabic" w:cs="Traditional Arabic"/>
          <w:sz w:val="36"/>
          <w:szCs w:val="36"/>
          <w:rtl/>
        </w:rPr>
      </w:pPr>
    </w:p>
    <w:p w:rsidR="005B5D73" w:rsidRDefault="00555F42" w:rsidP="005D653E">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وَقُلِ اعْمَلُوا</w:t>
      </w:r>
      <w:r w:rsidR="005D653E">
        <w:rPr>
          <w:rFonts w:ascii="Traditional Arabic" w:hAnsi="Traditional Arabic" w:cs="Traditional Arabic" w:hint="cs"/>
          <w:color w:val="C00000"/>
          <w:sz w:val="36"/>
          <w:szCs w:val="36"/>
          <w:shd w:val="clear" w:color="auto" w:fill="FFFFFF"/>
          <w:rtl/>
        </w:rPr>
        <w:t>}:</w:t>
      </w:r>
      <w:r w:rsidR="005B5D73">
        <w:rPr>
          <w:rFonts w:ascii="Traditional Arabic" w:hAnsi="Traditional Arabic" w:cs="Traditional Arabic" w:hint="cs"/>
          <w:sz w:val="36"/>
          <w:szCs w:val="36"/>
          <w:rtl/>
        </w:rPr>
        <w:t xml:space="preserve"> قل يا محمد لهؤلاء: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وَقُلِ اعْمَلُوا فَسَيَرَى اللَّهُ عَمَلَكُمْ وَرَسُولُهُ وَالْمُؤْمِنُونَ</w:t>
      </w:r>
      <w:r w:rsidR="005D653E">
        <w:rPr>
          <w:rFonts w:ascii="Traditional Arabic" w:hAnsi="Traditional Arabic" w:cs="Traditional Arabic" w:hint="cs"/>
          <w:color w:val="C00000"/>
          <w:sz w:val="36"/>
          <w:szCs w:val="36"/>
          <w:shd w:val="clear" w:color="auto" w:fill="FFFFFF"/>
          <w:rtl/>
        </w:rPr>
        <w:t>}</w:t>
      </w:r>
      <w:r w:rsidR="005B5D73">
        <w:rPr>
          <w:rFonts w:ascii="Traditional Arabic" w:hAnsi="Traditional Arabic" w:cs="Traditional Arabic" w:hint="cs"/>
          <w:sz w:val="36"/>
          <w:szCs w:val="36"/>
          <w:rtl/>
        </w:rPr>
        <w:t>: هنا أيضا سيرى المؤمنون حقيقة أحوا</w:t>
      </w:r>
      <w:r w:rsidR="005D653E">
        <w:rPr>
          <w:rFonts w:ascii="Traditional Arabic" w:hAnsi="Traditional Arabic" w:cs="Traditional Arabic" w:hint="cs"/>
          <w:sz w:val="36"/>
          <w:szCs w:val="36"/>
          <w:rtl/>
        </w:rPr>
        <w:t>لكم في هذه الدنيا،</w:t>
      </w:r>
      <w:r w:rsidR="005B5D73">
        <w:rPr>
          <w:rFonts w:ascii="Traditional Arabic" w:hAnsi="Traditional Arabic" w:cs="Traditional Arabic" w:hint="cs"/>
          <w:sz w:val="36"/>
          <w:szCs w:val="36"/>
          <w:rtl/>
        </w:rPr>
        <w:t xml:space="preserve">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وَقُلِ اعْمَلُوا فَسَيَرَى اللَّهُ عَمَلَكُمْ وَرَسُولُهُ وَالْمُؤْمِنُونَ وَسَتُرَدُّونَ</w:t>
      </w:r>
      <w:r w:rsidR="005D653E">
        <w:rPr>
          <w:rFonts w:ascii="Traditional Arabic" w:hAnsi="Traditional Arabic" w:cs="Traditional Arabic" w:hint="cs"/>
          <w:color w:val="C00000"/>
          <w:sz w:val="36"/>
          <w:szCs w:val="36"/>
          <w:shd w:val="clear" w:color="auto" w:fill="FFFFFF"/>
          <w:rtl/>
        </w:rPr>
        <w:t>}</w:t>
      </w:r>
      <w:r w:rsidR="005B5D73">
        <w:rPr>
          <w:rFonts w:ascii="Traditional Arabic" w:hAnsi="Traditional Arabic" w:cs="Traditional Arabic" w:hint="cs"/>
          <w:sz w:val="36"/>
          <w:szCs w:val="36"/>
          <w:rtl/>
        </w:rPr>
        <w:t xml:space="preserve">: وستردون: (السين): للاستقبال، وهناك قال: </w:t>
      </w:r>
      <w:r w:rsidR="005B5D73" w:rsidRPr="005D653E">
        <w:rPr>
          <w:rFonts w:ascii="Traditional Arabic" w:hAnsi="Traditional Arabic" w:cs="Traditional Arabic" w:hint="cs"/>
          <w:color w:val="C00000"/>
          <w:sz w:val="36"/>
          <w:szCs w:val="36"/>
          <w:rtl/>
        </w:rPr>
        <w:t>{ث</w:t>
      </w:r>
      <w:r w:rsidR="005D653E" w:rsidRPr="005D653E">
        <w:rPr>
          <w:rFonts w:ascii="Traditional Arabic" w:hAnsi="Traditional Arabic" w:cs="Traditional Arabic" w:hint="cs"/>
          <w:color w:val="C00000"/>
          <w:sz w:val="36"/>
          <w:szCs w:val="36"/>
          <w:rtl/>
        </w:rPr>
        <w:t>ُ</w:t>
      </w:r>
      <w:r w:rsidR="005B5D73" w:rsidRPr="005D653E">
        <w:rPr>
          <w:rFonts w:ascii="Traditional Arabic" w:hAnsi="Traditional Arabic" w:cs="Traditional Arabic" w:hint="cs"/>
          <w:color w:val="C00000"/>
          <w:sz w:val="36"/>
          <w:szCs w:val="36"/>
          <w:rtl/>
        </w:rPr>
        <w:t>م</w:t>
      </w:r>
      <w:r w:rsidR="005D653E" w:rsidRPr="005D653E">
        <w:rPr>
          <w:rFonts w:ascii="Traditional Arabic" w:hAnsi="Traditional Arabic" w:cs="Traditional Arabic" w:hint="cs"/>
          <w:color w:val="C00000"/>
          <w:sz w:val="36"/>
          <w:szCs w:val="36"/>
          <w:rtl/>
        </w:rPr>
        <w:t xml:space="preserve">ّ </w:t>
      </w:r>
      <w:r w:rsidR="005B5D73" w:rsidRPr="005D653E">
        <w:rPr>
          <w:rFonts w:ascii="Traditional Arabic" w:hAnsi="Traditional Arabic" w:cs="Traditional Arabic" w:hint="cs"/>
          <w:color w:val="C00000"/>
          <w:sz w:val="36"/>
          <w:szCs w:val="36"/>
          <w:rtl/>
        </w:rPr>
        <w:t>ت</w:t>
      </w:r>
      <w:r w:rsidR="005D653E" w:rsidRPr="005D653E">
        <w:rPr>
          <w:rFonts w:ascii="Traditional Arabic" w:hAnsi="Traditional Arabic" w:cs="Traditional Arabic" w:hint="cs"/>
          <w:color w:val="C00000"/>
          <w:sz w:val="36"/>
          <w:szCs w:val="36"/>
          <w:rtl/>
        </w:rPr>
        <w:t>ُ</w:t>
      </w:r>
      <w:r w:rsidR="005B5D73" w:rsidRPr="005D653E">
        <w:rPr>
          <w:rFonts w:ascii="Traditional Arabic" w:hAnsi="Traditional Arabic" w:cs="Traditional Arabic" w:hint="cs"/>
          <w:color w:val="C00000"/>
          <w:sz w:val="36"/>
          <w:szCs w:val="36"/>
          <w:rtl/>
        </w:rPr>
        <w:t>ر</w:t>
      </w:r>
      <w:r w:rsidR="005D653E" w:rsidRPr="005D653E">
        <w:rPr>
          <w:rFonts w:ascii="Traditional Arabic" w:hAnsi="Traditional Arabic" w:cs="Traditional Arabic" w:hint="cs"/>
          <w:color w:val="C00000"/>
          <w:sz w:val="36"/>
          <w:szCs w:val="36"/>
          <w:rtl/>
        </w:rPr>
        <w:t>َ</w:t>
      </w:r>
      <w:r w:rsidR="005B5D73" w:rsidRPr="005D653E">
        <w:rPr>
          <w:rFonts w:ascii="Traditional Arabic" w:hAnsi="Traditional Arabic" w:cs="Traditional Arabic" w:hint="cs"/>
          <w:color w:val="C00000"/>
          <w:sz w:val="36"/>
          <w:szCs w:val="36"/>
          <w:rtl/>
        </w:rPr>
        <w:t>د</w:t>
      </w:r>
      <w:r w:rsidR="005D653E" w:rsidRPr="005D653E">
        <w:rPr>
          <w:rFonts w:ascii="Traditional Arabic" w:hAnsi="Traditional Arabic" w:cs="Traditional Arabic" w:hint="cs"/>
          <w:color w:val="C00000"/>
          <w:sz w:val="36"/>
          <w:szCs w:val="36"/>
          <w:rtl/>
        </w:rPr>
        <w:t>ُّ</w:t>
      </w:r>
      <w:r w:rsidR="005B5D73" w:rsidRPr="005D653E">
        <w:rPr>
          <w:rFonts w:ascii="Traditional Arabic" w:hAnsi="Traditional Arabic" w:cs="Traditional Arabic" w:hint="cs"/>
          <w:color w:val="C00000"/>
          <w:sz w:val="36"/>
          <w:szCs w:val="36"/>
          <w:rtl/>
        </w:rPr>
        <w:t>ون</w:t>
      </w:r>
      <w:r w:rsidR="005D653E" w:rsidRPr="005D653E">
        <w:rPr>
          <w:rFonts w:ascii="Traditional Arabic" w:hAnsi="Traditional Arabic" w:cs="Traditional Arabic" w:hint="cs"/>
          <w:color w:val="C00000"/>
          <w:sz w:val="36"/>
          <w:szCs w:val="36"/>
          <w:rtl/>
        </w:rPr>
        <w:t>َ</w:t>
      </w:r>
      <w:r w:rsidR="005B5D73" w:rsidRPr="005D653E">
        <w:rPr>
          <w:rFonts w:ascii="Traditional Arabic" w:hAnsi="Traditional Arabic" w:cs="Traditional Arabic" w:hint="cs"/>
          <w:color w:val="C00000"/>
          <w:sz w:val="36"/>
          <w:szCs w:val="36"/>
          <w:rtl/>
        </w:rPr>
        <w:t xml:space="preserve">}، </w:t>
      </w:r>
      <w:r w:rsidR="005B5D73">
        <w:rPr>
          <w:rFonts w:ascii="Traditional Arabic" w:hAnsi="Traditional Arabic" w:cs="Traditional Arabic" w:hint="cs"/>
          <w:sz w:val="36"/>
          <w:szCs w:val="36"/>
          <w:rtl/>
        </w:rPr>
        <w:t xml:space="preserve">و(ثم) أيضا تفيد الترتيب الزمني،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وَسَتُرَدُّونَ إِلَى عَالِمِ الْغَيْبِ وَالشَّهَادَةِ</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 xml:space="preserve"> </w:t>
      </w:r>
      <w:r w:rsidR="005B5D73">
        <w:rPr>
          <w:rFonts w:ascii="Traditional Arabic" w:hAnsi="Traditional Arabic" w:cs="Traditional Arabic" w:hint="cs"/>
          <w:sz w:val="36"/>
          <w:szCs w:val="36"/>
          <w:rtl/>
        </w:rPr>
        <w:t xml:space="preserve">بمعنى أنكم تبقون في هذه الدنيا قدر ما قدّره الله عز وجل لكم من أعماركم ثم المردّ إلى الله عز وجل.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فَيُنَبِّئُكُمْ بِمَا كُنْتُمْ تَعْمَلُونَ (105)</w:t>
      </w:r>
      <w:r w:rsidR="005D653E">
        <w:rPr>
          <w:rFonts w:ascii="Traditional Arabic" w:hAnsi="Traditional Arabic" w:cs="Traditional Arabic" w:hint="cs"/>
          <w:color w:val="C00000"/>
          <w:sz w:val="36"/>
          <w:szCs w:val="36"/>
          <w:shd w:val="clear" w:color="auto" w:fill="FFFFFF"/>
          <w:rtl/>
        </w:rPr>
        <w:t>}</w:t>
      </w:r>
      <w:r w:rsidR="005B5D73">
        <w:rPr>
          <w:rFonts w:ascii="Traditional Arabic" w:hAnsi="Traditional Arabic" w:cs="Traditional Arabic" w:hint="cs"/>
          <w:sz w:val="36"/>
          <w:szCs w:val="36"/>
          <w:rtl/>
        </w:rPr>
        <w:t>: ومر تفسيرها.</w:t>
      </w:r>
    </w:p>
    <w:p w:rsidR="004D3259" w:rsidRDefault="005B5D73" w:rsidP="00FD2A83">
      <w:pPr>
        <w:bidi/>
        <w:spacing w:after="0" w:line="240" w:lineRule="auto"/>
        <w:ind w:left="142"/>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هنا: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وَقُلِ اعْمَلُوا فَسَيَرَى اللَّهُ عَمَلَكُمْ وَرَسُولُهُ وَالْمُؤْمِنُونَ</w:t>
      </w:r>
      <w:r w:rsidR="005D653E">
        <w:rPr>
          <w:rFonts w:ascii="Traditional Arabic" w:hAnsi="Traditional Arabic" w:cs="Traditional Arabic" w:hint="cs"/>
          <w:color w:val="C00000"/>
          <w:sz w:val="36"/>
          <w:szCs w:val="36"/>
          <w:shd w:val="clear" w:color="auto" w:fill="FFFFFF"/>
          <w:rtl/>
        </w:rPr>
        <w:t>}</w:t>
      </w:r>
      <w:r w:rsidR="005D65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وبعض المفسرين قال: إن هذه الرؤية من أهل الايمان لهؤلاء من أنهم سيرون حقيقة ما عمله هؤلاء من الأعمال الباطلة إذا جازاهم الله عز وجل يوم القيامة، هذا وإن كان داخلاً في ذلك</w:t>
      </w:r>
      <w:r w:rsidR="005D65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وابن كثير كأنه يميل إلى ذلك إلا أن ما ذكرناه </w:t>
      </w:r>
      <w:r>
        <w:rPr>
          <w:rFonts w:ascii="Traditional Arabic" w:hAnsi="Traditional Arabic" w:cs="Traditional Arabic"/>
          <w:sz w:val="36"/>
          <w:szCs w:val="36"/>
          <w:rtl/>
        </w:rPr>
        <w:t>–</w:t>
      </w:r>
      <w:r>
        <w:rPr>
          <w:rFonts w:ascii="Traditional Arabic" w:hAnsi="Traditional Arabic" w:cs="Traditional Arabic" w:hint="cs"/>
          <w:sz w:val="36"/>
          <w:szCs w:val="36"/>
          <w:rtl/>
        </w:rPr>
        <w:t>كما ذكره بعض المفسرين- يكون هو الأظهر مع عدم رد كلام ابن كثير رحمه الله، لمَ؟ لأنه قال عز وجل</w:t>
      </w:r>
      <w:r w:rsidR="004D3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D653E">
        <w:rPr>
          <w:rFonts w:ascii="Traditional Arabic" w:hAnsi="Traditional Arabic" w:cs="Traditional Arabic" w:hint="cs"/>
          <w:color w:val="C00000"/>
          <w:sz w:val="36"/>
          <w:szCs w:val="36"/>
          <w:shd w:val="clear" w:color="auto" w:fill="FFFFFF"/>
          <w:rtl/>
        </w:rPr>
        <w:t>{</w:t>
      </w:r>
      <w:r w:rsidR="005D653E" w:rsidRPr="00EB29A0">
        <w:rPr>
          <w:rFonts w:ascii="Traditional Arabic" w:hAnsi="Traditional Arabic" w:cs="Traditional Arabic"/>
          <w:color w:val="C00000"/>
          <w:sz w:val="36"/>
          <w:szCs w:val="36"/>
          <w:shd w:val="clear" w:color="auto" w:fill="FFFFFF"/>
          <w:rtl/>
        </w:rPr>
        <w:t>وَسَتُرَدُّونَ إِلَى عَالِمِ الْغَيْبِ وَالشَّهَادَةِ</w:t>
      </w:r>
      <w:r w:rsidR="005D653E">
        <w:rPr>
          <w:rFonts w:ascii="Traditional Arabic" w:hAnsi="Traditional Arabic" w:cs="Traditional Arabic" w:hint="cs"/>
          <w:color w:val="C00000"/>
          <w:sz w:val="36"/>
          <w:szCs w:val="36"/>
          <w:shd w:val="clear" w:color="auto" w:fill="FFFFFF"/>
          <w:rtl/>
        </w:rPr>
        <w:t xml:space="preserve">}، </w:t>
      </w:r>
      <w:r>
        <w:rPr>
          <w:rFonts w:ascii="Traditional Arabic" w:hAnsi="Traditional Arabic" w:cs="Traditional Arabic" w:hint="cs"/>
          <w:sz w:val="36"/>
          <w:szCs w:val="36"/>
          <w:rtl/>
        </w:rPr>
        <w:t>فدل هذا على أن قوله وستردون يكون في يوم القيامة</w:t>
      </w:r>
      <w:r w:rsidR="005D65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سبق في الدنيا والله أعلم.</w:t>
      </w:r>
      <w:r w:rsidR="004D3259">
        <w:rPr>
          <w:rFonts w:ascii="Traditional Arabic" w:hAnsi="Traditional Arabic" w:cs="Traditional Arabic" w:hint="cs"/>
          <w:sz w:val="36"/>
          <w:szCs w:val="36"/>
          <w:rtl/>
        </w:rPr>
        <w:t xml:space="preserve"> </w:t>
      </w:r>
      <w:r w:rsidR="00FD2A83">
        <w:rPr>
          <w:rFonts w:ascii="Traditional Arabic" w:hAnsi="Traditional Arabic" w:cs="Traditional Arabic" w:hint="cs"/>
          <w:color w:val="C00000"/>
          <w:sz w:val="36"/>
          <w:szCs w:val="36"/>
          <w:shd w:val="clear" w:color="auto" w:fill="FFFFFF"/>
          <w:rtl/>
        </w:rPr>
        <w:t>{</w:t>
      </w:r>
      <w:r w:rsidR="00FD2A83" w:rsidRPr="00EB29A0">
        <w:rPr>
          <w:rFonts w:ascii="Traditional Arabic" w:hAnsi="Traditional Arabic" w:cs="Traditional Arabic"/>
          <w:color w:val="C00000"/>
          <w:sz w:val="36"/>
          <w:szCs w:val="36"/>
          <w:shd w:val="clear" w:color="auto" w:fill="FFFFFF"/>
          <w:rtl/>
        </w:rPr>
        <w:t>وَقُلِ اعْمَلُوا فَسَيَرَى اللَّهُ عَمَلَكُمْ وَرَسُولُهُ وَالْمُؤْمِنُونَ وَسَتُرَدُّونَ إِلَى عَالِمِ الْغَيْبِ وَالشَّهَادَةِ فَيُنَبِّئُكُمْ بِمَا كُنْتُمْ تَعْمَلُونَ (105)</w:t>
      </w:r>
      <w:r w:rsidR="00FD2A83">
        <w:rPr>
          <w:rFonts w:ascii="Traditional Arabic" w:hAnsi="Traditional Arabic" w:cs="Traditional Arabic" w:hint="cs"/>
          <w:color w:val="C00000"/>
          <w:sz w:val="36"/>
          <w:szCs w:val="36"/>
          <w:shd w:val="clear" w:color="auto" w:fill="FFFFFF"/>
          <w:rtl/>
        </w:rPr>
        <w:t>}</w:t>
      </w:r>
      <w:r w:rsidR="004D3259">
        <w:rPr>
          <w:rFonts w:ascii="Traditional Arabic" w:hAnsi="Traditional Arabic" w:cs="Traditional Arabic" w:hint="cs"/>
          <w:sz w:val="36"/>
          <w:szCs w:val="36"/>
          <w:rtl/>
        </w:rPr>
        <w:t>: فبعض الناس قد يكتب هذه الآية على محل له وهذا خطأ عظيم؛ لأن هذه ال</w:t>
      </w:r>
      <w:r w:rsidR="00B94AEA">
        <w:rPr>
          <w:rFonts w:ascii="Traditional Arabic" w:hAnsi="Traditional Arabic" w:cs="Traditional Arabic" w:hint="cs"/>
          <w:sz w:val="36"/>
          <w:szCs w:val="36"/>
          <w:rtl/>
        </w:rPr>
        <w:t xml:space="preserve">آية </w:t>
      </w:r>
      <w:r w:rsidR="00B94AEA">
        <w:rPr>
          <w:rFonts w:ascii="Traditional Arabic" w:hAnsi="Traditional Arabic" w:cs="Traditional Arabic" w:hint="cs"/>
          <w:sz w:val="36"/>
          <w:szCs w:val="36"/>
          <w:rtl/>
        </w:rPr>
        <w:lastRenderedPageBreak/>
        <w:t xml:space="preserve">ليست مقصودة فيما يتعلق بهذه </w:t>
      </w:r>
      <w:r w:rsidR="004D3259">
        <w:rPr>
          <w:rFonts w:ascii="Traditional Arabic" w:hAnsi="Traditional Arabic" w:cs="Traditional Arabic" w:hint="cs"/>
          <w:sz w:val="36"/>
          <w:szCs w:val="36"/>
          <w:rtl/>
        </w:rPr>
        <w:t xml:space="preserve">التجارة الدنيوية، ثم إن النبي </w:t>
      </w:r>
      <w:r w:rsidR="004D3259">
        <w:rPr>
          <w:rFonts w:ascii="Traditional Arabic" w:hAnsi="Traditional Arabic" w:cs="Traditional Arabic"/>
          <w:sz w:val="36"/>
          <w:szCs w:val="36"/>
          <w:rtl/>
        </w:rPr>
        <w:t>ﷺ</w:t>
      </w:r>
      <w:r w:rsidR="004D3259">
        <w:rPr>
          <w:rFonts w:ascii="Traditional Arabic" w:hAnsi="Traditional Arabic" w:cs="Traditional Arabic" w:hint="cs"/>
          <w:sz w:val="36"/>
          <w:szCs w:val="36"/>
          <w:rtl/>
        </w:rPr>
        <w:t xml:space="preserve"> قد مات! وكذلك أهل الإيمان لم يعلم هؤلاء كلهم بحقيقة </w:t>
      </w:r>
      <w:r w:rsidR="004D3259">
        <w:rPr>
          <w:rFonts w:ascii="Traditional Arabic" w:hAnsi="Traditional Arabic" w:cs="Traditional Arabic"/>
          <w:sz w:val="36"/>
          <w:szCs w:val="36"/>
          <w:rtl/>
        </w:rPr>
        <w:t>–</w:t>
      </w:r>
      <w:r w:rsidR="00B94AEA">
        <w:rPr>
          <w:rFonts w:ascii="Traditional Arabic" w:hAnsi="Traditional Arabic" w:cs="Traditional Arabic" w:hint="cs"/>
          <w:sz w:val="36"/>
          <w:szCs w:val="36"/>
          <w:rtl/>
        </w:rPr>
        <w:t>ب</w:t>
      </w:r>
      <w:r w:rsidR="004D3259">
        <w:rPr>
          <w:rFonts w:ascii="Traditional Arabic" w:hAnsi="Traditional Arabic" w:cs="Traditional Arabic" w:hint="cs"/>
          <w:sz w:val="36"/>
          <w:szCs w:val="36"/>
          <w:rtl/>
        </w:rPr>
        <w:t xml:space="preserve">ل حتى من في بلدته- </w:t>
      </w:r>
      <w:r w:rsidR="00B94AEA">
        <w:rPr>
          <w:rFonts w:ascii="Traditional Arabic" w:hAnsi="Traditional Arabic" w:cs="Traditional Arabic" w:hint="cs"/>
          <w:sz w:val="36"/>
          <w:szCs w:val="36"/>
          <w:rtl/>
        </w:rPr>
        <w:t xml:space="preserve">لا يعلم </w:t>
      </w:r>
      <w:r w:rsidR="004D3259">
        <w:rPr>
          <w:rFonts w:ascii="Traditional Arabic" w:hAnsi="Traditional Arabic" w:cs="Traditional Arabic" w:hint="cs"/>
          <w:sz w:val="36"/>
          <w:szCs w:val="36"/>
          <w:rtl/>
        </w:rPr>
        <w:t>بحقيقة هذا المحل، فيجب ترك كتابة هذه الآية عند المحلات أو عند أي بناية تُبنى أو ما شابه ذلك.</w:t>
      </w:r>
    </w:p>
    <w:p w:rsidR="00457157" w:rsidRDefault="00457157" w:rsidP="00457157">
      <w:pPr>
        <w:bidi/>
        <w:spacing w:after="0" w:line="240" w:lineRule="auto"/>
        <w:ind w:left="142"/>
        <w:rPr>
          <w:rFonts w:ascii="Traditional Arabic" w:hAnsi="Traditional Arabic" w:cs="Traditional Arabic"/>
          <w:sz w:val="36"/>
          <w:szCs w:val="36"/>
          <w:rtl/>
        </w:rPr>
      </w:pPr>
    </w:p>
    <w:p w:rsidR="00B94AEA" w:rsidRDefault="00457157" w:rsidP="00D22F7C">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وَآخَرُونَ مُرْجَوْنَ لِأَمْرِ اللَّهِ</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B94AEA">
        <w:rPr>
          <w:rFonts w:ascii="Traditional Arabic" w:hAnsi="Traditional Arabic" w:cs="Traditional Arabic" w:hint="cs"/>
          <w:sz w:val="36"/>
          <w:szCs w:val="36"/>
          <w:rtl/>
        </w:rPr>
        <w:t xml:space="preserve">أي أُرجئوا وأُخِّروا فلم يحكم في شأنهم، وهم مَن؟ كعب بن مالك وهلال بن أمية ومرارة بن الربيع، فإنه لما أتى النبي </w:t>
      </w:r>
      <w:r w:rsidR="00B94AEA">
        <w:rPr>
          <w:rFonts w:ascii="Traditional Arabic" w:hAnsi="Traditional Arabic" w:cs="Traditional Arabic"/>
          <w:sz w:val="36"/>
          <w:szCs w:val="36"/>
          <w:rtl/>
        </w:rPr>
        <w:t>ﷺ</w:t>
      </w:r>
      <w:r>
        <w:rPr>
          <w:rFonts w:ascii="Traditional Arabic" w:hAnsi="Traditional Arabic" w:cs="Traditional Arabic" w:hint="cs"/>
          <w:sz w:val="36"/>
          <w:szCs w:val="36"/>
          <w:rtl/>
        </w:rPr>
        <w:t xml:space="preserve"> فاعتذر له من اعتذر أما هؤلاء</w:t>
      </w:r>
      <w:r w:rsidR="00B94AEA">
        <w:rPr>
          <w:rFonts w:ascii="Traditional Arabic" w:hAnsi="Traditional Arabic" w:cs="Traditional Arabic" w:hint="cs"/>
          <w:sz w:val="36"/>
          <w:szCs w:val="36"/>
          <w:rtl/>
        </w:rPr>
        <w:t xml:space="preserve"> قال كعب بن مالك: والله يا رسول الله لو وقفت عند أعظم ملك من ملوك الدنيا لعرفت أني أخرج منه بعذر، يا رسول الله والله ما كان لي من عذر، فتبعه في ذلك هلال بن أمية ومرارة بن الربيع فقال </w:t>
      </w:r>
      <w:r w:rsidR="00B94AEA">
        <w:rPr>
          <w:rFonts w:ascii="Traditional Arabic" w:hAnsi="Traditional Arabic" w:cs="Traditional Arabic"/>
          <w:sz w:val="36"/>
          <w:szCs w:val="36"/>
          <w:rtl/>
        </w:rPr>
        <w:t>ﷺ</w:t>
      </w:r>
      <w:r w:rsidR="00B94AEA">
        <w:rPr>
          <w:rFonts w:ascii="Traditional Arabic" w:hAnsi="Traditional Arabic" w:cs="Traditional Arabic" w:hint="cs"/>
          <w:sz w:val="36"/>
          <w:szCs w:val="36"/>
          <w:rtl/>
        </w:rPr>
        <w:t xml:space="preserve">: "أما هذا فقد صدق" فترك أمره إلى الله حتى يحكم الله في أمره وفي أمر صاحبيه. فقال هنا: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وَآخَرُونَ مُرْجَوْنَ لِأَمْرِ اللَّهِ إِمَّا يُعَذِّبُهُمْ</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 xml:space="preserve"> </w:t>
      </w:r>
      <w:r w:rsidR="00B94AEA">
        <w:rPr>
          <w:rFonts w:ascii="Traditional Arabic" w:hAnsi="Traditional Arabic" w:cs="Traditional Arabic" w:hint="cs"/>
          <w:sz w:val="36"/>
          <w:szCs w:val="36"/>
          <w:rtl/>
        </w:rPr>
        <w:t xml:space="preserve">بمعنى أنه عز وجل يُمِيتُهم فلا يقبل توبتهم ومن ثم يكون التعذيب لهم. </w:t>
      </w:r>
      <w:r w:rsidRPr="00EB29A0">
        <w:rPr>
          <w:rFonts w:ascii="Traditional Arabic" w:hAnsi="Traditional Arabic" w:cs="Traditional Arabic"/>
          <w:color w:val="C00000"/>
          <w:sz w:val="36"/>
          <w:szCs w:val="36"/>
          <w:shd w:val="clear" w:color="auto" w:fill="FFFFFF"/>
          <w:rtl/>
        </w:rPr>
        <w:t>إِمَّا يُعَذِّبُهُمْ وَإِمَّا يَتُوبُ عَلَيْهِمْ وَاللَّهُ عَلِيمٌ حَكِيمٌ (106)</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hint="cs"/>
          <w:sz w:val="36"/>
          <w:szCs w:val="36"/>
          <w:rtl/>
        </w:rPr>
        <w:t xml:space="preserve">: </w:t>
      </w:r>
      <w:r w:rsidR="00B94AEA">
        <w:rPr>
          <w:rFonts w:ascii="Traditional Arabic" w:hAnsi="Traditional Arabic" w:cs="Traditional Arabic" w:hint="cs"/>
          <w:sz w:val="36"/>
          <w:szCs w:val="36"/>
          <w:rtl/>
        </w:rPr>
        <w:t xml:space="preserve">فهو عليم بكل شيء، وعليم بحال هؤلاء الذين صدقوا، ولذلك من حكمته عز وجل أنه تاب عليهم فهو التواب الرحيم، كما قال عز وجل: </w:t>
      </w:r>
      <w:r w:rsidR="00B94AEA" w:rsidRPr="00457157">
        <w:rPr>
          <w:rFonts w:ascii="Traditional Arabic" w:hAnsi="Traditional Arabic" w:cs="Traditional Arabic"/>
          <w:color w:val="C00000"/>
          <w:sz w:val="36"/>
          <w:szCs w:val="36"/>
          <w:rtl/>
        </w:rPr>
        <w:t>{</w:t>
      </w:r>
      <w:r w:rsidRPr="00457157">
        <w:rPr>
          <w:rStyle w:val="Emphasis"/>
          <w:rFonts w:ascii="Traditional Arabic" w:hAnsi="Traditional Arabic" w:cs="Traditional Arabic"/>
          <w:i w:val="0"/>
          <w:iCs w:val="0"/>
          <w:color w:val="C00000"/>
          <w:sz w:val="36"/>
          <w:szCs w:val="36"/>
          <w:shd w:val="clear" w:color="auto" w:fill="FFFFFF"/>
          <w:rtl/>
        </w:rPr>
        <w:t>وَعَلَى</w:t>
      </w:r>
      <w:r w:rsidRPr="00457157">
        <w:rPr>
          <w:rFonts w:ascii="Traditional Arabic" w:hAnsi="Traditional Arabic" w:cs="Traditional Arabic"/>
          <w:color w:val="C00000"/>
          <w:sz w:val="36"/>
          <w:szCs w:val="36"/>
          <w:shd w:val="clear" w:color="auto" w:fill="FFFFFF"/>
          <w:rtl/>
        </w:rPr>
        <w:t> الثَّلَاثَةِ الَّذِينَ خُلِّفُوا</w:t>
      </w:r>
      <w:r>
        <w:rPr>
          <w:rFonts w:ascii="Traditional Arabic" w:hAnsi="Traditional Arabic" w:cs="Traditional Arabic" w:hint="cs"/>
          <w:color w:val="C00000"/>
          <w:sz w:val="36"/>
          <w:szCs w:val="36"/>
          <w:shd w:val="clear" w:color="auto" w:fill="FFFFFF"/>
          <w:rtl/>
        </w:rPr>
        <w:t>}</w:t>
      </w:r>
      <w:r w:rsidR="00B94AEA">
        <w:rPr>
          <w:rFonts w:ascii="Traditional Arabic" w:hAnsi="Traditional Arabic" w:cs="Traditional Arabic" w:hint="cs"/>
          <w:sz w:val="36"/>
          <w:szCs w:val="36"/>
          <w:rtl/>
        </w:rPr>
        <w:t xml:space="preserve">: كما سيأتي معنا. فقال هنا: </w:t>
      </w:r>
      <w:r>
        <w:rPr>
          <w:rFonts w:ascii="Traditional Arabic" w:hAnsi="Traditional Arabic" w:cs="Traditional Arabic" w:hint="cs"/>
          <w:color w:val="C00000"/>
          <w:sz w:val="36"/>
          <w:szCs w:val="36"/>
          <w:shd w:val="clear" w:color="auto" w:fill="FFFFFF"/>
          <w:rtl/>
        </w:rPr>
        <w:t>{</w:t>
      </w:r>
      <w:r w:rsidRPr="00EB29A0">
        <w:rPr>
          <w:rFonts w:ascii="Traditional Arabic" w:hAnsi="Traditional Arabic" w:cs="Traditional Arabic"/>
          <w:color w:val="C00000"/>
          <w:sz w:val="36"/>
          <w:szCs w:val="36"/>
          <w:shd w:val="clear" w:color="auto" w:fill="FFFFFF"/>
          <w:rtl/>
        </w:rPr>
        <w:t>وَاللَّهُ عَلِيمٌ حَكِيمٌ (106)</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hint="cs"/>
          <w:sz w:val="36"/>
          <w:szCs w:val="36"/>
          <w:rtl/>
        </w:rPr>
        <w:t>.</w:t>
      </w:r>
    </w:p>
    <w:p w:rsidR="00B94AEA" w:rsidRDefault="00B94AEA" w:rsidP="00B94AEA">
      <w:pPr>
        <w:bidi/>
        <w:spacing w:after="0" w:line="240" w:lineRule="auto"/>
        <w:ind w:left="142"/>
        <w:rPr>
          <w:rFonts w:ascii="Traditional Arabic" w:hAnsi="Traditional Arabic" w:cs="Traditional Arabic"/>
          <w:sz w:val="36"/>
          <w:szCs w:val="36"/>
          <w:rtl/>
        </w:rPr>
      </w:pPr>
    </w:p>
    <w:p w:rsidR="00596C18" w:rsidRDefault="00555F42" w:rsidP="0031551A">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وَالَّذِينَ اتَّخَذُوا مَسْجِدًا ضِرَارًا وَكُفْرًا</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 xml:space="preserve"> </w:t>
      </w:r>
      <w:r w:rsidR="00080AEF">
        <w:rPr>
          <w:rFonts w:ascii="Traditional Arabic" w:hAnsi="Traditional Arabic" w:cs="Traditional Arabic" w:hint="cs"/>
          <w:sz w:val="36"/>
          <w:szCs w:val="36"/>
          <w:rtl/>
        </w:rPr>
        <w:t xml:space="preserve">هنا طائفة من المنافقين اتفقوا مع أبي عامر الراهب، أبو عامر الراهب من الخزرج وكان له تعبد وكان يأمل أن يكون له شأن من حيث الدين، فلما أتى النبي </w:t>
      </w:r>
      <w:r w:rsidR="00080AEF">
        <w:rPr>
          <w:rFonts w:ascii="Traditional Arabic" w:hAnsi="Traditional Arabic" w:cs="Traditional Arabic"/>
          <w:sz w:val="36"/>
          <w:szCs w:val="36"/>
          <w:rtl/>
        </w:rPr>
        <w:t>ﷺ</w:t>
      </w:r>
      <w:r w:rsidR="00080AEF">
        <w:rPr>
          <w:rFonts w:ascii="Traditional Arabic" w:hAnsi="Traditional Arabic" w:cs="Traditional Arabic" w:hint="cs"/>
          <w:sz w:val="36"/>
          <w:szCs w:val="36"/>
          <w:rtl/>
        </w:rPr>
        <w:t xml:space="preserve"> </w:t>
      </w:r>
      <w:r w:rsidR="006C282D">
        <w:rPr>
          <w:rFonts w:ascii="Traditional Arabic" w:hAnsi="Traditional Arabic" w:cs="Traditional Arabic" w:hint="cs"/>
          <w:sz w:val="36"/>
          <w:szCs w:val="36"/>
          <w:rtl/>
        </w:rPr>
        <w:t xml:space="preserve">نكص عن هذا الدين، وحارب النبيَّ </w:t>
      </w:r>
      <w:r w:rsidR="006C282D">
        <w:rPr>
          <w:rFonts w:ascii="Traditional Arabic" w:hAnsi="Traditional Arabic" w:cs="Traditional Arabic"/>
          <w:sz w:val="36"/>
          <w:szCs w:val="36"/>
          <w:rtl/>
        </w:rPr>
        <w:t>ﷺ</w:t>
      </w:r>
      <w:r w:rsidR="006C282D">
        <w:rPr>
          <w:rFonts w:ascii="Traditional Arabic" w:hAnsi="Traditional Arabic" w:cs="Traditional Arabic" w:hint="cs"/>
          <w:sz w:val="36"/>
          <w:szCs w:val="36"/>
          <w:rtl/>
        </w:rPr>
        <w:t xml:space="preserve"> فكان اتفق مع كفار قريش في غزوة أحد على حرب النبي </w:t>
      </w:r>
      <w:r w:rsidR="006C282D">
        <w:rPr>
          <w:rFonts w:ascii="Traditional Arabic" w:hAnsi="Traditional Arabic" w:cs="Traditional Arabic"/>
          <w:sz w:val="36"/>
          <w:szCs w:val="36"/>
          <w:rtl/>
        </w:rPr>
        <w:t>ﷺ</w:t>
      </w:r>
      <w:r w:rsidR="006C282D">
        <w:rPr>
          <w:rFonts w:ascii="Traditional Arabic" w:hAnsi="Traditional Arabic" w:cs="Traditional Arabic" w:hint="cs"/>
          <w:sz w:val="36"/>
          <w:szCs w:val="36"/>
          <w:rtl/>
        </w:rPr>
        <w:t xml:space="preserve"> فلما جرى ما جرى ذهب إلى الروم وقال لمن في المدينة من المنافقين: ابنوا مسجدا وإني سأذهب إلى ملك الروم حتى أستعين به على قتال محمد. فقال عز وجل: </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وَالَّذِينَ اتَّخَذُوا مَسْجِدًا ضِرَارًا وَكُفْرًا</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 xml:space="preserve"> </w:t>
      </w:r>
      <w:r w:rsidR="006C282D">
        <w:rPr>
          <w:rFonts w:ascii="Traditional Arabic" w:hAnsi="Traditional Arabic" w:cs="Traditional Arabic" w:hint="cs"/>
          <w:sz w:val="36"/>
          <w:szCs w:val="36"/>
          <w:rtl/>
        </w:rPr>
        <w:t>هم بنوا مسجدا مقابل مسجد قباء، وقالوا</w:t>
      </w:r>
      <w:r w:rsidR="003232D5">
        <w:rPr>
          <w:rFonts w:ascii="Traditional Arabic" w:hAnsi="Traditional Arabic" w:cs="Traditional Arabic" w:hint="cs"/>
          <w:sz w:val="36"/>
          <w:szCs w:val="36"/>
          <w:rtl/>
        </w:rPr>
        <w:t>:</w:t>
      </w:r>
      <w:r w:rsidR="006C282D">
        <w:rPr>
          <w:rFonts w:ascii="Traditional Arabic" w:hAnsi="Traditional Arabic" w:cs="Traditional Arabic" w:hint="cs"/>
          <w:sz w:val="36"/>
          <w:szCs w:val="36"/>
          <w:rtl/>
        </w:rPr>
        <w:t xml:space="preserve"> يا رسول الله </w:t>
      </w:r>
      <w:r w:rsidR="006C282D">
        <w:rPr>
          <w:rFonts w:ascii="Traditional Arabic" w:hAnsi="Traditional Arabic" w:cs="Traditional Arabic"/>
          <w:sz w:val="36"/>
          <w:szCs w:val="36"/>
          <w:rtl/>
        </w:rPr>
        <w:t>–</w:t>
      </w:r>
      <w:r w:rsidR="006C282D">
        <w:rPr>
          <w:rFonts w:ascii="Traditional Arabic" w:hAnsi="Traditional Arabic" w:cs="Traditional Arabic" w:hint="cs"/>
          <w:sz w:val="36"/>
          <w:szCs w:val="36"/>
          <w:rtl/>
        </w:rPr>
        <w:t xml:space="preserve">قبل أن يذهب إلى تبوك- بنينا هذا المسجد من أجل الضعفاء ومن أجل مرضى ومن أجل الأيام الشاتية فلو صليت فيه، فالنبي </w:t>
      </w:r>
      <w:r w:rsidR="006C282D">
        <w:rPr>
          <w:rFonts w:ascii="Traditional Arabic" w:hAnsi="Traditional Arabic" w:cs="Traditional Arabic"/>
          <w:sz w:val="36"/>
          <w:szCs w:val="36"/>
          <w:rtl/>
        </w:rPr>
        <w:t>ﷺ</w:t>
      </w:r>
      <w:r w:rsidR="006C282D">
        <w:rPr>
          <w:rFonts w:ascii="Traditional Arabic" w:hAnsi="Traditional Arabic" w:cs="Traditional Arabic" w:hint="cs"/>
          <w:sz w:val="36"/>
          <w:szCs w:val="36"/>
          <w:rtl/>
        </w:rPr>
        <w:t xml:space="preserve"> كان مشغولا بغزوة تبوك فلم يصلِّ فيه </w:t>
      </w:r>
      <w:r w:rsidR="006C282D">
        <w:rPr>
          <w:rFonts w:ascii="Traditional Arabic" w:hAnsi="Traditional Arabic" w:cs="Traditional Arabic"/>
          <w:sz w:val="36"/>
          <w:szCs w:val="36"/>
          <w:rtl/>
        </w:rPr>
        <w:t>ﷺ</w:t>
      </w:r>
      <w:r w:rsidR="006C282D">
        <w:rPr>
          <w:rFonts w:ascii="Traditional Arabic" w:hAnsi="Traditional Arabic" w:cs="Traditional Arabic" w:hint="cs"/>
          <w:sz w:val="36"/>
          <w:szCs w:val="36"/>
          <w:rtl/>
        </w:rPr>
        <w:t xml:space="preserve"> ونوى أن يصلي فيه إذا رجع، لكن الله عز وجل أخبره فقال عز وجل: </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وَالَّذِينَ اتَّخَذُوا مَسْجِدًا ضِرَارًا وَكُفْرًا</w:t>
      </w:r>
      <w:r w:rsidR="003232D5">
        <w:rPr>
          <w:rFonts w:ascii="Traditional Arabic" w:hAnsi="Traditional Arabic" w:cs="Traditional Arabic" w:hint="cs"/>
          <w:color w:val="C00000"/>
          <w:sz w:val="36"/>
          <w:szCs w:val="36"/>
          <w:shd w:val="clear" w:color="auto" w:fill="FFFFFF"/>
          <w:rtl/>
        </w:rPr>
        <w:t>}:</w:t>
      </w:r>
      <w:r w:rsidR="003232D5" w:rsidRPr="00EB29A0">
        <w:rPr>
          <w:rFonts w:ascii="Traditional Arabic" w:hAnsi="Traditional Arabic" w:cs="Traditional Arabic"/>
          <w:color w:val="C00000"/>
          <w:sz w:val="36"/>
          <w:szCs w:val="36"/>
          <w:shd w:val="clear" w:color="auto" w:fill="FFFFFF"/>
          <w:rtl/>
        </w:rPr>
        <w:t xml:space="preserve"> </w:t>
      </w:r>
      <w:r w:rsidR="006C282D">
        <w:rPr>
          <w:rFonts w:ascii="Traditional Arabic" w:hAnsi="Traditional Arabic" w:cs="Traditional Arabic" w:hint="cs"/>
          <w:sz w:val="36"/>
          <w:szCs w:val="36"/>
          <w:rtl/>
        </w:rPr>
        <w:t xml:space="preserve">يعني قبل أن يقدم عليه الصلاة والسلام إلى المدينة أخبره بحقيقة هذا المسجد وأرسل </w:t>
      </w:r>
      <w:r w:rsidR="006C282D">
        <w:rPr>
          <w:rFonts w:ascii="Traditional Arabic" w:hAnsi="Traditional Arabic" w:cs="Traditional Arabic"/>
          <w:sz w:val="36"/>
          <w:szCs w:val="36"/>
          <w:rtl/>
        </w:rPr>
        <w:t>ﷺ</w:t>
      </w:r>
      <w:r w:rsidR="006C282D">
        <w:rPr>
          <w:rFonts w:ascii="Traditional Arabic" w:hAnsi="Traditional Arabic" w:cs="Traditional Arabic" w:hint="cs"/>
          <w:sz w:val="36"/>
          <w:szCs w:val="36"/>
          <w:rtl/>
        </w:rPr>
        <w:t xml:space="preserve"> من يهدمه، ولذا أخذ العلماء من أن المسجد إذا بُني بجوار مسجد آخر للضرار وليس هناك فائدة ومصلحة من باب عذر في ضيق في المسجد الآخر فإنه من الضرار فيهدم هذه المسجد؛ </w:t>
      </w:r>
      <w:r w:rsidR="003232D5">
        <w:rPr>
          <w:rFonts w:ascii="Traditional Arabic" w:hAnsi="Traditional Arabic" w:cs="Traditional Arabic" w:hint="cs"/>
          <w:sz w:val="36"/>
          <w:szCs w:val="36"/>
          <w:rtl/>
        </w:rPr>
        <w:t>لأنه</w:t>
      </w:r>
      <w:r w:rsidR="006C282D">
        <w:rPr>
          <w:rFonts w:ascii="Traditional Arabic" w:hAnsi="Traditional Arabic" w:cs="Traditional Arabic" w:hint="cs"/>
          <w:sz w:val="36"/>
          <w:szCs w:val="36"/>
          <w:rtl/>
        </w:rPr>
        <w:t xml:space="preserve"> ما بُني على رضى الله وعلى </w:t>
      </w:r>
      <w:r w:rsidR="006C282D">
        <w:rPr>
          <w:rFonts w:ascii="Traditional Arabic" w:hAnsi="Traditional Arabic" w:cs="Traditional Arabic" w:hint="cs"/>
          <w:sz w:val="36"/>
          <w:szCs w:val="36"/>
          <w:rtl/>
        </w:rPr>
        <w:lastRenderedPageBreak/>
        <w:t>تقوى من الله، إذًا أيّ مسجد بُني من أجل الإضرار فإنه يُهدم ولذا لو بُنيت مساجد لأهل البدع وما شابه ذلك ممن يبث سمومه وأفكاره الخبيثة فإن وليّ أمر المسلمين عليه أن يهد</w:t>
      </w:r>
      <w:r w:rsidR="003232D5">
        <w:rPr>
          <w:rFonts w:ascii="Traditional Arabic" w:hAnsi="Traditional Arabic" w:cs="Traditional Arabic" w:hint="cs"/>
          <w:sz w:val="36"/>
          <w:szCs w:val="36"/>
          <w:rtl/>
        </w:rPr>
        <w:t>م</w:t>
      </w:r>
      <w:r w:rsidR="006C282D">
        <w:rPr>
          <w:rFonts w:ascii="Traditional Arabic" w:hAnsi="Traditional Arabic" w:cs="Traditional Arabic" w:hint="cs"/>
          <w:sz w:val="36"/>
          <w:szCs w:val="36"/>
          <w:rtl/>
        </w:rPr>
        <w:t xml:space="preserve"> هذه المساجد الخبيثة التي تنشر الشر، فالحكم منوط بوليّ أمر المسلمين حتى لا تحصل الفوضى ولا يحصل الفساد فقال تعالى هنا: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وَالَّذِينَ اتَّخَذُوا مَسْجِدًا ضِرَارًا</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 xml:space="preserve"> </w:t>
      </w:r>
      <w:r w:rsidR="006C282D">
        <w:rPr>
          <w:rFonts w:ascii="Traditional Arabic" w:hAnsi="Traditional Arabic" w:cs="Traditional Arabic" w:hint="cs"/>
          <w:sz w:val="36"/>
          <w:szCs w:val="36"/>
          <w:rtl/>
        </w:rPr>
        <w:t>أ</w:t>
      </w:r>
      <w:r w:rsidR="00596C18">
        <w:rPr>
          <w:rFonts w:ascii="Traditional Arabic" w:hAnsi="Traditional Arabic" w:cs="Traditional Arabic" w:hint="cs"/>
          <w:sz w:val="36"/>
          <w:szCs w:val="36"/>
          <w:rtl/>
        </w:rPr>
        <w:t xml:space="preserve">رادوا الإضرار ما أرادوا الخير.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وَكُفْرًا</w:t>
      </w:r>
      <w:r w:rsidR="00596C18">
        <w:rPr>
          <w:rFonts w:ascii="Traditional Arabic" w:hAnsi="Traditional Arabic" w:cs="Traditional Arabic" w:hint="cs"/>
          <w:color w:val="C00000"/>
          <w:sz w:val="36"/>
          <w:szCs w:val="36"/>
          <w:shd w:val="clear" w:color="auto" w:fill="FFFFFF"/>
          <w:rtl/>
        </w:rPr>
        <w:t>}:</w:t>
      </w:r>
      <w:r w:rsidR="006C282D">
        <w:rPr>
          <w:rFonts w:ascii="Traditional Arabic" w:hAnsi="Traditional Arabic" w:cs="Traditional Arabic" w:hint="cs"/>
          <w:sz w:val="36"/>
          <w:szCs w:val="36"/>
          <w:rtl/>
        </w:rPr>
        <w:t xml:space="preserve"> أي ما أرادوا بهذا إلا أن ينشروا الكفر باتفاقهم مع أبي عامر الراهب.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وَتَفْرِيقًا بَيْنَ الْمُؤْمِنِينَ</w:t>
      </w:r>
      <w:r w:rsidR="00596C18">
        <w:rPr>
          <w:rFonts w:ascii="Traditional Arabic" w:hAnsi="Traditional Arabic" w:cs="Traditional Arabic" w:hint="cs"/>
          <w:color w:val="C00000"/>
          <w:sz w:val="36"/>
          <w:szCs w:val="36"/>
          <w:shd w:val="clear" w:color="auto" w:fill="FFFFFF"/>
          <w:rtl/>
        </w:rPr>
        <w:t>}:</w:t>
      </w:r>
      <w:r w:rsidR="00596C18">
        <w:rPr>
          <w:rFonts w:ascii="Traditional Arabic" w:hAnsi="Traditional Arabic" w:cs="Traditional Arabic" w:hint="cs"/>
          <w:sz w:val="36"/>
          <w:szCs w:val="36"/>
          <w:rtl/>
        </w:rPr>
        <w:t xml:space="preserve"> </w:t>
      </w:r>
      <w:r w:rsidR="006C282D">
        <w:rPr>
          <w:rFonts w:ascii="Traditional Arabic" w:hAnsi="Traditional Arabic" w:cs="Traditional Arabic" w:hint="cs"/>
          <w:sz w:val="36"/>
          <w:szCs w:val="36"/>
          <w:rtl/>
        </w:rPr>
        <w:t xml:space="preserve">بحيث يصلي بعض المسلمين في قباء ويصلي </w:t>
      </w:r>
    </w:p>
    <w:p w:rsidR="00080AEF" w:rsidRDefault="006C282D" w:rsidP="0031551A">
      <w:pPr>
        <w:bidi/>
        <w:spacing w:after="0" w:line="240" w:lineRule="auto"/>
        <w:ind w:left="142"/>
        <w:rPr>
          <w:rFonts w:ascii="Traditional Arabic" w:hAnsi="Traditional Arabic" w:cs="Traditional Arabic"/>
          <w:sz w:val="36"/>
          <w:szCs w:val="36"/>
          <w:rtl/>
        </w:rPr>
      </w:pPr>
      <w:r>
        <w:rPr>
          <w:rFonts w:ascii="Traditional Arabic" w:hAnsi="Traditional Arabic" w:cs="Traditional Arabic" w:hint="cs"/>
          <w:sz w:val="36"/>
          <w:szCs w:val="36"/>
          <w:rtl/>
        </w:rPr>
        <w:t>البعض في مسجدهم.</w:t>
      </w:r>
      <w:r w:rsidR="003F5ACC">
        <w:rPr>
          <w:rFonts w:ascii="Traditional Arabic" w:hAnsi="Traditional Arabic" w:cs="Traditional Arabic" w:hint="cs"/>
          <w:sz w:val="36"/>
          <w:szCs w:val="36"/>
          <w:rtl/>
        </w:rPr>
        <w:t xml:space="preserve">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إِرْصَادًا</w:t>
      </w:r>
      <w:r w:rsid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أي انتظارا.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وَإِرْصَادًا لِمَنْ حَارَبَ اللَّهَ</w:t>
      </w:r>
      <w:r w:rsid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وهو أبو عامر الراهب، ينتظرون أبا عامر الراهب.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وَإِرْصَادًا لِمَنْ حَارَبَ اللَّهَ</w:t>
      </w:r>
      <w:r w:rsidR="00596C18" w:rsidRPr="00596C18">
        <w:rPr>
          <w:rFonts w:ascii="Traditional Arabic" w:hAnsi="Traditional Arabic" w:cs="Traditional Arabic"/>
          <w:color w:val="C00000"/>
          <w:sz w:val="36"/>
          <w:szCs w:val="36"/>
          <w:shd w:val="clear" w:color="auto" w:fill="FFFFFF"/>
          <w:rtl/>
        </w:rPr>
        <w:t xml:space="preserve"> </w:t>
      </w:r>
      <w:r w:rsidR="00596C18" w:rsidRPr="00EB29A0">
        <w:rPr>
          <w:rFonts w:ascii="Traditional Arabic" w:hAnsi="Traditional Arabic" w:cs="Traditional Arabic"/>
          <w:color w:val="C00000"/>
          <w:sz w:val="36"/>
          <w:szCs w:val="36"/>
          <w:shd w:val="clear" w:color="auto" w:fill="FFFFFF"/>
          <w:rtl/>
        </w:rPr>
        <w:t>وَرَسُولَهُ م</w:t>
      </w:r>
      <w:r w:rsidR="00596C18">
        <w:rPr>
          <w:rFonts w:ascii="Traditional Arabic" w:hAnsi="Traditional Arabic" w:cs="Traditional Arabic"/>
          <w:color w:val="C00000"/>
          <w:sz w:val="36"/>
          <w:szCs w:val="36"/>
          <w:shd w:val="clear" w:color="auto" w:fill="FFFFFF"/>
          <w:rtl/>
        </w:rPr>
        <w:t>ِنْ قَبْلُ</w:t>
      </w:r>
      <w:r w:rsid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إذ أن أبا عامر حارب الله ورسوله من قبل في غزوة أحد وما بعد ذلك.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وَلَيَحْلِفُنَّ</w:t>
      </w:r>
      <w:r w:rsidR="00596C18">
        <w:rPr>
          <w:rFonts w:ascii="Traditional Arabic" w:hAnsi="Traditional Arabic" w:cs="Traditional Arabic" w:hint="cs"/>
          <w:color w:val="C00000"/>
          <w:sz w:val="36"/>
          <w:szCs w:val="36"/>
          <w:shd w:val="clear" w:color="auto" w:fill="FFFFFF"/>
          <w:rtl/>
        </w:rPr>
        <w:t>}:</w:t>
      </w:r>
      <w:r w:rsidR="00596C18">
        <w:rPr>
          <w:rFonts w:ascii="Traditional Arabic" w:hAnsi="Traditional Arabic" w:cs="Traditional Arabic" w:hint="cs"/>
          <w:sz w:val="36"/>
          <w:szCs w:val="36"/>
          <w:rtl/>
        </w:rPr>
        <w:t xml:space="preserve"> </w:t>
      </w:r>
      <w:r w:rsidR="003F5ACC">
        <w:rPr>
          <w:rFonts w:ascii="Traditional Arabic" w:hAnsi="Traditional Arabic" w:cs="Traditional Arabic" w:hint="cs"/>
          <w:sz w:val="36"/>
          <w:szCs w:val="36"/>
          <w:rtl/>
        </w:rPr>
        <w:t xml:space="preserve">هذا هو شأن المنافقين أنهم إذا كُشف لهم أمر يحلفون، ولذا حتى من خبثهم في يوم القيامة يحلفون أمام الله كما قال عز وجل في سورة المجادلة: </w:t>
      </w:r>
      <w:r w:rsidR="003F5ACC" w:rsidRPr="00596C18">
        <w:rPr>
          <w:rFonts w:ascii="Traditional Arabic" w:hAnsi="Traditional Arabic" w:cs="Traditional Arabic" w:hint="cs"/>
          <w:color w:val="C00000"/>
          <w:sz w:val="36"/>
          <w:szCs w:val="36"/>
          <w:rtl/>
        </w:rPr>
        <w:t>{</w:t>
      </w:r>
      <w:r w:rsidR="00596C18" w:rsidRPr="00596C18">
        <w:rPr>
          <w:rStyle w:val="Emphasis"/>
          <w:rFonts w:ascii="Traditional Arabic" w:hAnsi="Traditional Arabic" w:cs="Traditional Arabic"/>
          <w:i w:val="0"/>
          <w:iCs w:val="0"/>
          <w:color w:val="C00000"/>
          <w:sz w:val="36"/>
          <w:szCs w:val="36"/>
          <w:shd w:val="clear" w:color="auto" w:fill="FFFFFF"/>
          <w:rtl/>
        </w:rPr>
        <w:t>يَوْمَ يَبْعَثُهُمُ اللَّهُ جَمِيعًا فَيَحْلِفُونَ</w:t>
      </w:r>
      <w:r w:rsidR="00596C18" w:rsidRPr="00596C18">
        <w:rPr>
          <w:rFonts w:ascii="Traditional Arabic" w:hAnsi="Traditional Arabic" w:cs="Traditional Arabic"/>
          <w:color w:val="C00000"/>
          <w:sz w:val="36"/>
          <w:szCs w:val="36"/>
          <w:shd w:val="clear" w:color="auto" w:fill="FFFFFF"/>
          <w:rtl/>
        </w:rPr>
        <w:t> لَهُ كَمَا يَحْلِفُونَ لَكُمْ ۖ وَيَحْسَبُونَ أَنَّهُمْ عَلَىٰ شَيْءٍ</w:t>
      </w:r>
      <w:r w:rsidR="003F5ACC" w:rsidRPr="00596C18">
        <w:rPr>
          <w:rFonts w:ascii="Traditional Arabic" w:hAnsi="Traditional Arabic" w:cs="Traditional Arabic"/>
          <w:color w:val="C00000"/>
          <w:sz w:val="36"/>
          <w:szCs w:val="36"/>
          <w:rtl/>
        </w:rPr>
        <w:t>}:</w:t>
      </w:r>
      <w:r w:rsidR="003F5ACC">
        <w:rPr>
          <w:rFonts w:ascii="Traditional Arabic" w:hAnsi="Traditional Arabic" w:cs="Traditional Arabic" w:hint="cs"/>
          <w:sz w:val="36"/>
          <w:szCs w:val="36"/>
          <w:rtl/>
        </w:rPr>
        <w:t xml:space="preserve"> يظنون أن الله عز وجل سيخفى عليه هذا الأمر وهذا يدل على جهلهم وعلى ق</w:t>
      </w:r>
      <w:r w:rsidR="00596C18">
        <w:rPr>
          <w:rFonts w:ascii="Traditional Arabic" w:hAnsi="Traditional Arabic" w:cs="Traditional Arabic" w:hint="cs"/>
          <w:sz w:val="36"/>
          <w:szCs w:val="36"/>
          <w:rtl/>
        </w:rPr>
        <w:t xml:space="preserve">صورهم وقصور أفهامهم، فقال هنا: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 xml:space="preserve">وَلَيَحْلِفُنَّ </w:t>
      </w:r>
      <w:r w:rsidR="00596C18">
        <w:rPr>
          <w:rFonts w:ascii="Traditional Arabic" w:hAnsi="Traditional Arabic" w:cs="Traditional Arabic"/>
          <w:color w:val="C00000"/>
          <w:sz w:val="36"/>
          <w:szCs w:val="36"/>
          <w:shd w:val="clear" w:color="auto" w:fill="FFFFFF"/>
          <w:rtl/>
        </w:rPr>
        <w:t>إِنْ أَرَدْنَا إِلَّا الْحُسْنَ</w:t>
      </w:r>
      <w:r w:rsidR="00596C18">
        <w:rPr>
          <w:rFonts w:ascii="Traditional Arabic" w:hAnsi="Traditional Arabic" w:cs="Traditional Arabic" w:hint="cs"/>
          <w:color w:val="C00000"/>
          <w:sz w:val="36"/>
          <w:szCs w:val="36"/>
          <w:shd w:val="clear" w:color="auto" w:fill="FFFFFF"/>
          <w:rtl/>
        </w:rPr>
        <w:t>ى}</w:t>
      </w:r>
      <w:r w:rsidR="003F5ACC">
        <w:rPr>
          <w:rFonts w:ascii="Traditional Arabic" w:hAnsi="Traditional Arabic" w:cs="Traditional Arabic" w:hint="cs"/>
          <w:sz w:val="36"/>
          <w:szCs w:val="36"/>
          <w:rtl/>
        </w:rPr>
        <w:t xml:space="preserve">: أيضا هم يحلفون، لا يحلفون من أجل أن يعتذروا فقط بل إنما أرادوا بذلك الحسنى أي: الخَصلة الحسنة، ولذا كما مر معنا في سورة النساء لما قال ذلك المنافق لذلك اليهودي تعال بنا نتحاكم إلى غير محمد ماذا قال عز وجل: </w:t>
      </w:r>
      <w:r w:rsidR="003F5ACC" w:rsidRPr="00596C18">
        <w:rPr>
          <w:rFonts w:ascii="Traditional Arabic" w:hAnsi="Traditional Arabic" w:cs="Traditional Arabic" w:hint="cs"/>
          <w:color w:val="C00000"/>
          <w:sz w:val="36"/>
          <w:szCs w:val="36"/>
          <w:shd w:val="clear" w:color="auto" w:fill="FFFFFF"/>
          <w:rtl/>
        </w:rPr>
        <w:t>{</w:t>
      </w:r>
      <w:r w:rsidR="00596C18" w:rsidRPr="00596C18">
        <w:rPr>
          <w:rFonts w:ascii="Traditional Arabic" w:hAnsi="Traditional Arabic" w:cs="Traditional Arabic"/>
          <w:color w:val="C00000"/>
          <w:sz w:val="36"/>
          <w:szCs w:val="36"/>
          <w:rtl/>
        </w:rPr>
        <w:t>فَكَيْفَ إِذَا أَصَابَتْهُم مُّصِيبَةٌ</w:t>
      </w:r>
      <w:r w:rsidR="00596C18" w:rsidRPr="00596C18">
        <w:rPr>
          <w:rFonts w:ascii="Traditional Arabic" w:hAnsi="Traditional Arabic" w:cs="Traditional Arabic"/>
          <w:color w:val="C00000"/>
          <w:sz w:val="36"/>
          <w:szCs w:val="36"/>
          <w:shd w:val="clear" w:color="auto" w:fill="FFFFFF"/>
          <w:rtl/>
        </w:rPr>
        <w:t> بِمَا قَدَّمَتْ أَيْدِيهِمْ ثُمَّ جَاءُوكَ يَحْلِفُونَ بِاللَّهِ إِنْ أَرَدْنَا إِلَّا إِحْسَانًا وَتَوْفِيق</w:t>
      </w:r>
      <w:r w:rsidR="00596C18" w:rsidRPr="00596C18">
        <w:rPr>
          <w:rFonts w:ascii="Traditional Arabic" w:hAnsi="Traditional Arabic" w:cs="Traditional Arabic" w:hint="cs"/>
          <w:color w:val="C00000"/>
          <w:sz w:val="36"/>
          <w:szCs w:val="36"/>
          <w:shd w:val="clear" w:color="auto" w:fill="FFFFFF"/>
          <w:rtl/>
        </w:rPr>
        <w:t>ًا</w:t>
      </w:r>
      <w:r w:rsidR="003F5ACC" w:rsidRP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w:t>
      </w:r>
      <w:r w:rsidR="00596C18">
        <w:rPr>
          <w:rFonts w:ascii="Traditional Arabic" w:hAnsi="Traditional Arabic" w:cs="Traditional Arabic" w:hint="cs"/>
          <w:color w:val="C00000"/>
          <w:sz w:val="36"/>
          <w:szCs w:val="36"/>
          <w:shd w:val="clear" w:color="auto" w:fill="FFFFFF"/>
          <w:rtl/>
        </w:rPr>
        <w:t>{</w:t>
      </w:r>
      <w:r w:rsidR="00596C18" w:rsidRPr="00EB29A0">
        <w:rPr>
          <w:rFonts w:ascii="Traditional Arabic" w:hAnsi="Traditional Arabic" w:cs="Traditional Arabic"/>
          <w:color w:val="C00000"/>
          <w:sz w:val="36"/>
          <w:szCs w:val="36"/>
          <w:shd w:val="clear" w:color="auto" w:fill="FFFFFF"/>
          <w:rtl/>
        </w:rPr>
        <w:t>وَلَيَحْلِفُنَّ إِنْ أَرَدْنَا إِلَّا الْحُسْنَى وَاللَّهُ يَشْهَدُ إِنَّهُمْ لَكَاذِبُونَ (107)</w:t>
      </w:r>
      <w:r w:rsid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الله يشهد إنهم لكاذبون، وأيضا كما مر في هذه السورة: </w:t>
      </w:r>
      <w:r w:rsidR="003F5ACC" w:rsidRPr="00596C18">
        <w:rPr>
          <w:rFonts w:ascii="Traditional Arabic" w:hAnsi="Traditional Arabic" w:cs="Traditional Arabic" w:hint="cs"/>
          <w:color w:val="C00000"/>
          <w:sz w:val="36"/>
          <w:szCs w:val="36"/>
          <w:shd w:val="clear" w:color="auto" w:fill="FFFFFF"/>
          <w:rtl/>
        </w:rPr>
        <w:t>{</w:t>
      </w:r>
      <w:r w:rsidR="00596C18" w:rsidRPr="00596C18">
        <w:rPr>
          <w:rFonts w:ascii="Traditional Arabic" w:hAnsi="Traditional Arabic" w:cs="Traditional Arabic" w:hint="cs"/>
          <w:color w:val="C00000"/>
          <w:sz w:val="36"/>
          <w:szCs w:val="36"/>
          <w:rtl/>
        </w:rPr>
        <w:t>و</w:t>
      </w:r>
      <w:r w:rsidR="00596C18" w:rsidRPr="00596C18">
        <w:rPr>
          <w:rFonts w:ascii="Traditional Arabic" w:hAnsi="Traditional Arabic" w:cs="Traditional Arabic"/>
          <w:color w:val="C00000"/>
          <w:sz w:val="36"/>
          <w:szCs w:val="36"/>
          <w:rtl/>
        </w:rPr>
        <w:t>اللَّهُ يَعْلَمُ إِنَّهُمْ لَكَاذِبُونَ</w:t>
      </w:r>
      <w:r w:rsidR="003F5ACC" w:rsidRPr="00596C18">
        <w:rPr>
          <w:rFonts w:ascii="Traditional Arabic" w:hAnsi="Traditional Arabic" w:cs="Traditional Arabic" w:hint="cs"/>
          <w:color w:val="C00000"/>
          <w:sz w:val="36"/>
          <w:szCs w:val="36"/>
          <w:shd w:val="clear" w:color="auto" w:fill="FFFFFF"/>
          <w:rtl/>
        </w:rPr>
        <w:t>}</w:t>
      </w:r>
      <w:r w:rsidR="003F5ACC">
        <w:rPr>
          <w:rFonts w:ascii="Traditional Arabic" w:hAnsi="Traditional Arabic" w:cs="Traditional Arabic" w:hint="cs"/>
          <w:sz w:val="36"/>
          <w:szCs w:val="36"/>
          <w:rtl/>
        </w:rPr>
        <w:t xml:space="preserve">: فالله عالم بأنهم كذَبَة، وأيضا شهد بأنهم كذبة: </w:t>
      </w:r>
      <w:r w:rsidR="0031551A">
        <w:rPr>
          <w:rFonts w:ascii="Traditional Arabic" w:hAnsi="Traditional Arabic" w:cs="Traditional Arabic" w:hint="cs"/>
          <w:color w:val="C00000"/>
          <w:sz w:val="36"/>
          <w:szCs w:val="36"/>
          <w:shd w:val="clear" w:color="auto" w:fill="FFFFFF"/>
          <w:rtl/>
        </w:rPr>
        <w:t>{</w:t>
      </w:r>
      <w:r w:rsidR="0031551A" w:rsidRPr="00EB29A0">
        <w:rPr>
          <w:rFonts w:ascii="Traditional Arabic" w:hAnsi="Traditional Arabic" w:cs="Traditional Arabic"/>
          <w:color w:val="C00000"/>
          <w:sz w:val="36"/>
          <w:szCs w:val="36"/>
          <w:shd w:val="clear" w:color="auto" w:fill="FFFFFF"/>
          <w:rtl/>
        </w:rPr>
        <w:t>وَاللَّهُ يَشْهَدُ إِنَّهُمْ لَكَاذِبُونَ (107)</w:t>
      </w:r>
      <w:r w:rsidR="0031551A">
        <w:rPr>
          <w:rFonts w:ascii="Traditional Arabic" w:hAnsi="Traditional Arabic" w:cs="Traditional Arabic" w:hint="cs"/>
          <w:color w:val="C00000"/>
          <w:sz w:val="36"/>
          <w:szCs w:val="36"/>
          <w:shd w:val="clear" w:color="auto" w:fill="FFFFFF"/>
          <w:rtl/>
        </w:rPr>
        <w:t>}</w:t>
      </w:r>
      <w:r w:rsidR="0031551A">
        <w:rPr>
          <w:rFonts w:ascii="Traditional Arabic" w:hAnsi="Traditional Arabic" w:cs="Traditional Arabic" w:hint="cs"/>
          <w:sz w:val="36"/>
          <w:szCs w:val="36"/>
          <w:rtl/>
        </w:rPr>
        <w:t>.</w:t>
      </w:r>
    </w:p>
    <w:p w:rsidR="003F5ACC" w:rsidRDefault="003F5ACC" w:rsidP="003F5ACC">
      <w:pPr>
        <w:bidi/>
        <w:spacing w:after="0" w:line="240" w:lineRule="auto"/>
        <w:ind w:left="142"/>
        <w:rPr>
          <w:rFonts w:ascii="Traditional Arabic" w:hAnsi="Traditional Arabic" w:cs="Traditional Arabic"/>
          <w:sz w:val="36"/>
          <w:szCs w:val="36"/>
          <w:rtl/>
        </w:rPr>
      </w:pPr>
    </w:p>
    <w:p w:rsidR="003F5ACC" w:rsidRDefault="00555F42" w:rsidP="00243871">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لَا تَقُمْ فِيهِ أَبَدًا</w:t>
      </w:r>
      <w:r w:rsidR="00243871">
        <w:rPr>
          <w:rFonts w:ascii="Traditional Arabic" w:hAnsi="Traditional Arabic" w:cs="Traditional Arabic" w:hint="cs"/>
          <w:color w:val="C00000"/>
          <w:sz w:val="36"/>
          <w:szCs w:val="36"/>
          <w:shd w:val="clear" w:color="auto" w:fill="FFFFFF"/>
          <w:rtl/>
        </w:rPr>
        <w:t>}:</w:t>
      </w:r>
      <w:r w:rsidR="00BE5C8D">
        <w:rPr>
          <w:rFonts w:ascii="Traditional Arabic" w:hAnsi="Traditional Arabic" w:cs="Traditional Arabic" w:hint="cs"/>
          <w:sz w:val="36"/>
          <w:szCs w:val="36"/>
          <w:rtl/>
        </w:rPr>
        <w:t xml:space="preserve"> أي: يا محمد لا تقم ولا تصلي في هذا المسجد الذي بناه المنافقون أبدا، بمعنى أنه ليس محلا للعبادة أبدا؛ لأنه ما بُني على تقوى الله.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لَا تَقُمْ فِيهِ أَبَدًا لَمَسْجِدٌ</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 xml:space="preserve"> </w:t>
      </w:r>
      <w:r w:rsidR="00BE5C8D">
        <w:rPr>
          <w:rFonts w:ascii="Traditional Arabic" w:hAnsi="Traditional Arabic" w:cs="Traditional Arabic" w:hint="cs"/>
          <w:sz w:val="36"/>
          <w:szCs w:val="36"/>
          <w:rtl/>
        </w:rPr>
        <w:t xml:space="preserve">هنا (اللام): ابتدائية أو للقسم، أي: والله.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لَمَسْجِدٌ أُسِّسَ</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 xml:space="preserve"> </w:t>
      </w:r>
      <w:r w:rsidR="00243871">
        <w:rPr>
          <w:rFonts w:ascii="Traditional Arabic" w:hAnsi="Traditional Arabic" w:cs="Traditional Arabic" w:hint="cs"/>
          <w:sz w:val="36"/>
          <w:szCs w:val="36"/>
          <w:rtl/>
        </w:rPr>
        <w:t xml:space="preserve">أي بُني،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أُسِّسَ عَلَى التَّقْوَى مِنْ أَوَّلِ يَوْمٍ</w:t>
      </w:r>
      <w:r w:rsidR="00243871">
        <w:rPr>
          <w:rFonts w:ascii="Traditional Arabic" w:hAnsi="Traditional Arabic" w:cs="Traditional Arabic" w:hint="cs"/>
          <w:color w:val="C00000"/>
          <w:sz w:val="36"/>
          <w:szCs w:val="36"/>
          <w:shd w:val="clear" w:color="auto" w:fill="FFFFFF"/>
          <w:rtl/>
        </w:rPr>
        <w:t>}:</w:t>
      </w:r>
      <w:r w:rsidR="00BE5C8D">
        <w:rPr>
          <w:rFonts w:ascii="Traditional Arabic" w:hAnsi="Traditional Arabic" w:cs="Traditional Arabic" w:hint="cs"/>
          <w:sz w:val="36"/>
          <w:szCs w:val="36"/>
          <w:rtl/>
        </w:rPr>
        <w:t xml:space="preserve"> من أول يوم أسس، أُسس على التقوى،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أَحَقُّ أَنْ تَقُومَ فِيهِ</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 xml:space="preserve"> </w:t>
      </w:r>
      <w:r w:rsidR="00BE5C8D">
        <w:rPr>
          <w:rFonts w:ascii="Traditional Arabic" w:hAnsi="Traditional Arabic" w:cs="Traditional Arabic" w:hint="cs"/>
          <w:sz w:val="36"/>
          <w:szCs w:val="36"/>
          <w:rtl/>
        </w:rPr>
        <w:t xml:space="preserve">أي: أحق أن تقوم فيه من هذا المسجد، وليس معنى ذلك أن ذلك المسجد </w:t>
      </w:r>
      <w:r w:rsidR="00243871">
        <w:rPr>
          <w:rFonts w:ascii="Traditional Arabic" w:hAnsi="Traditional Arabic" w:cs="Traditional Arabic" w:hint="cs"/>
          <w:sz w:val="36"/>
          <w:szCs w:val="36"/>
          <w:rtl/>
        </w:rPr>
        <w:t>-</w:t>
      </w:r>
      <w:r w:rsidR="00BE5C8D">
        <w:rPr>
          <w:rFonts w:ascii="Traditional Arabic" w:hAnsi="Traditional Arabic" w:cs="Traditional Arabic" w:hint="cs"/>
          <w:sz w:val="36"/>
          <w:szCs w:val="36"/>
          <w:rtl/>
        </w:rPr>
        <w:t>مسجد الضرار</w:t>
      </w:r>
      <w:r w:rsidR="00243871">
        <w:rPr>
          <w:rFonts w:ascii="Traditional Arabic" w:hAnsi="Traditional Arabic" w:cs="Traditional Arabic" w:hint="cs"/>
          <w:sz w:val="36"/>
          <w:szCs w:val="36"/>
          <w:rtl/>
        </w:rPr>
        <w:t>-</w:t>
      </w:r>
      <w:r w:rsidR="00BE5C8D">
        <w:rPr>
          <w:rFonts w:ascii="Traditional Arabic" w:hAnsi="Traditional Arabic" w:cs="Traditional Arabic" w:hint="cs"/>
          <w:sz w:val="36"/>
          <w:szCs w:val="36"/>
          <w:rtl/>
        </w:rPr>
        <w:t xml:space="preserve"> له أحقية، لا</w:t>
      </w:r>
      <w:r w:rsidR="00243871">
        <w:rPr>
          <w:rFonts w:ascii="Traditional Arabic" w:hAnsi="Traditional Arabic" w:cs="Traditional Arabic" w:hint="cs"/>
          <w:sz w:val="36"/>
          <w:szCs w:val="36"/>
          <w:rtl/>
        </w:rPr>
        <w:t>،</w:t>
      </w:r>
      <w:r w:rsidR="00BE5C8D">
        <w:rPr>
          <w:rFonts w:ascii="Traditional Arabic" w:hAnsi="Traditional Arabic" w:cs="Traditional Arabic" w:hint="cs"/>
          <w:sz w:val="36"/>
          <w:szCs w:val="36"/>
          <w:rtl/>
        </w:rPr>
        <w:t xml:space="preserve"> وإنما هذا من باب أن (أفعل) التفضيل ليست على بابها، أي</w:t>
      </w:r>
      <w:r w:rsidR="00243871">
        <w:rPr>
          <w:rFonts w:ascii="Traditional Arabic" w:hAnsi="Traditional Arabic" w:cs="Traditional Arabic" w:hint="cs"/>
          <w:sz w:val="36"/>
          <w:szCs w:val="36"/>
          <w:rtl/>
        </w:rPr>
        <w:t>:</w:t>
      </w:r>
      <w:r w:rsidR="00BE5C8D">
        <w:rPr>
          <w:rFonts w:ascii="Traditional Arabic" w:hAnsi="Traditional Arabic" w:cs="Traditional Arabic" w:hint="cs"/>
          <w:sz w:val="36"/>
          <w:szCs w:val="36"/>
          <w:rtl/>
        </w:rPr>
        <w:t xml:space="preserve"> حقيقٌ على </w:t>
      </w:r>
      <w:r w:rsidR="00243871">
        <w:rPr>
          <w:rFonts w:ascii="Traditional Arabic" w:hAnsi="Traditional Arabic" w:cs="Traditional Arabic" w:hint="cs"/>
          <w:sz w:val="36"/>
          <w:szCs w:val="36"/>
          <w:rtl/>
        </w:rPr>
        <w:t>ألا</w:t>
      </w:r>
      <w:r w:rsidR="00BE5C8D">
        <w:rPr>
          <w:rFonts w:ascii="Traditional Arabic" w:hAnsi="Traditional Arabic" w:cs="Traditional Arabic" w:hint="cs"/>
          <w:sz w:val="36"/>
          <w:szCs w:val="36"/>
          <w:rtl/>
        </w:rPr>
        <w:t xml:space="preserve"> تقوم إلا في هذا المسجد،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أُسِّسَ عَلَى التَّقْوَى مِنْ أَوَّلِ يَوْمٍ أَحَقُّ أَنْ تَقُومَ فِيهِ فِيهِ</w:t>
      </w:r>
      <w:r w:rsidR="00243871">
        <w:rPr>
          <w:rFonts w:ascii="Traditional Arabic" w:hAnsi="Traditional Arabic" w:cs="Traditional Arabic" w:hint="cs"/>
          <w:color w:val="C00000"/>
          <w:sz w:val="36"/>
          <w:szCs w:val="36"/>
          <w:shd w:val="clear" w:color="auto" w:fill="FFFFFF"/>
          <w:rtl/>
        </w:rPr>
        <w:t>}:</w:t>
      </w:r>
      <w:r w:rsidR="00BE5C8D">
        <w:rPr>
          <w:rFonts w:ascii="Traditional Arabic" w:hAnsi="Traditional Arabic" w:cs="Traditional Arabic" w:hint="cs"/>
          <w:sz w:val="36"/>
          <w:szCs w:val="36"/>
          <w:rtl/>
        </w:rPr>
        <w:t xml:space="preserve"> لما ذكر بناية مسجد قباء وأنه على التقوى، ذكر أن من يتعبد به أيضا هم أصحاب خير ليسوا أصحاب نفاق، </w:t>
      </w:r>
      <w:r w:rsidR="00243871">
        <w:rPr>
          <w:rFonts w:ascii="Traditional Arabic" w:hAnsi="Traditional Arabic" w:cs="Traditional Arabic" w:hint="cs"/>
          <w:color w:val="C00000"/>
          <w:sz w:val="36"/>
          <w:szCs w:val="36"/>
          <w:shd w:val="clear" w:color="auto" w:fill="FFFFFF"/>
          <w:rtl/>
        </w:rPr>
        <w:lastRenderedPageBreak/>
        <w:t>{</w:t>
      </w:r>
      <w:r w:rsidR="00243871">
        <w:rPr>
          <w:rFonts w:ascii="Traditional Arabic" w:hAnsi="Traditional Arabic" w:cs="Traditional Arabic"/>
          <w:color w:val="C00000"/>
          <w:sz w:val="36"/>
          <w:szCs w:val="36"/>
          <w:shd w:val="clear" w:color="auto" w:fill="FFFFFF"/>
          <w:rtl/>
        </w:rPr>
        <w:t>فِيهِ رِجَالٌ يُحِبُّونَ أَنْ يَتَطَهَّرُوا</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 xml:space="preserve"> </w:t>
      </w:r>
      <w:r w:rsidR="00BE5C8D">
        <w:rPr>
          <w:rFonts w:ascii="Traditional Arabic" w:hAnsi="Traditional Arabic" w:cs="Traditional Arabic" w:hint="cs"/>
          <w:sz w:val="36"/>
          <w:szCs w:val="36"/>
          <w:rtl/>
        </w:rPr>
        <w:t xml:space="preserve">يتطهروا من النجاسات الحسية والمعنوية، وجاء في هذا سبب نزول وهو كما في السنن من أن النبي </w:t>
      </w:r>
      <w:r w:rsidR="00BE5C8D">
        <w:rPr>
          <w:rFonts w:ascii="Traditional Arabic" w:hAnsi="Traditional Arabic" w:cs="Traditional Arabic"/>
          <w:sz w:val="36"/>
          <w:szCs w:val="36"/>
          <w:rtl/>
        </w:rPr>
        <w:t>ﷺ</w:t>
      </w:r>
      <w:r w:rsidR="00BE5C8D">
        <w:rPr>
          <w:rFonts w:ascii="Traditional Arabic" w:hAnsi="Traditional Arabic" w:cs="Traditional Arabic" w:hint="cs"/>
          <w:sz w:val="36"/>
          <w:szCs w:val="36"/>
          <w:rtl/>
        </w:rPr>
        <w:t xml:space="preserve"> لما سألهم لماذا أثنى الله عليكم</w:t>
      </w:r>
      <w:r w:rsidR="00330197">
        <w:rPr>
          <w:rFonts w:ascii="Traditional Arabic" w:hAnsi="Traditional Arabic" w:cs="Traditional Arabic" w:hint="cs"/>
          <w:sz w:val="36"/>
          <w:szCs w:val="36"/>
          <w:rtl/>
        </w:rPr>
        <w:t>؟ فقالوا: كنا نستنجي بالماء.</w:t>
      </w:r>
      <w:r w:rsidR="00BE5C8D">
        <w:rPr>
          <w:rFonts w:ascii="Traditional Arabic" w:hAnsi="Traditional Arabic" w:cs="Traditional Arabic" w:hint="cs"/>
          <w:sz w:val="36"/>
          <w:szCs w:val="36"/>
          <w:rtl/>
        </w:rPr>
        <w:t xml:space="preserve"> أما ما ورد كنا نستجمر بالحجارة و</w:t>
      </w:r>
      <w:r w:rsidR="00330197">
        <w:rPr>
          <w:rFonts w:ascii="Traditional Arabic" w:hAnsi="Traditional Arabic" w:cs="Traditional Arabic" w:hint="cs"/>
          <w:sz w:val="36"/>
          <w:szCs w:val="36"/>
          <w:rtl/>
        </w:rPr>
        <w:t xml:space="preserve">بالماء فإنه حديث ضعيف، إنما الوارد: كنا نستنجي بالماء. </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color w:val="C00000"/>
          <w:sz w:val="36"/>
          <w:szCs w:val="36"/>
          <w:shd w:val="clear" w:color="auto" w:fill="FFFFFF"/>
          <w:rtl/>
        </w:rPr>
        <w:t>وَاللَّهُ يُحِبُّ الْمُطَّهِّرِينَ (108)</w:t>
      </w:r>
      <w:r w:rsidR="00243871">
        <w:rPr>
          <w:rFonts w:ascii="Traditional Arabic" w:hAnsi="Traditional Arabic" w:cs="Traditional Arabic" w:hint="cs"/>
          <w:color w:val="C00000"/>
          <w:sz w:val="36"/>
          <w:szCs w:val="36"/>
          <w:shd w:val="clear" w:color="auto" w:fill="FFFFFF"/>
          <w:rtl/>
        </w:rPr>
        <w:t>}</w:t>
      </w:r>
      <w:r w:rsidR="00243871">
        <w:rPr>
          <w:rFonts w:ascii="Traditional Arabic" w:hAnsi="Traditional Arabic" w:cs="Traditional Arabic" w:hint="cs"/>
          <w:sz w:val="36"/>
          <w:szCs w:val="36"/>
          <w:rtl/>
        </w:rPr>
        <w:t xml:space="preserve">: </w:t>
      </w:r>
      <w:r w:rsidR="00330197">
        <w:rPr>
          <w:rFonts w:ascii="Traditional Arabic" w:hAnsi="Traditional Arabic" w:cs="Traditional Arabic" w:hint="cs"/>
          <w:sz w:val="36"/>
          <w:szCs w:val="36"/>
          <w:rtl/>
        </w:rPr>
        <w:t xml:space="preserve">فالله عز وجل يحب المطهرين من الذنوب ومن الأقذار، فهو يحب المتطهرين من الأنجاس الحسية والأنجاس المعنوية، ولذا لما ذكر عز وجل في هذه الآية أهل النفاق قال: </w:t>
      </w:r>
      <w:r w:rsidR="00330197" w:rsidRPr="00243871">
        <w:rPr>
          <w:rFonts w:ascii="Traditional Arabic" w:hAnsi="Traditional Arabic" w:cs="Traditional Arabic" w:hint="cs"/>
          <w:color w:val="C00000"/>
          <w:sz w:val="36"/>
          <w:szCs w:val="36"/>
          <w:shd w:val="clear" w:color="auto" w:fill="FFFFFF"/>
          <w:rtl/>
        </w:rPr>
        <w:t>{</w:t>
      </w:r>
      <w:r w:rsidR="00243871" w:rsidRPr="00243871">
        <w:rPr>
          <w:rFonts w:ascii="Traditional Arabic" w:hAnsi="Traditional Arabic" w:cs="Traditional Arabic"/>
          <w:color w:val="C00000"/>
          <w:sz w:val="36"/>
          <w:szCs w:val="36"/>
          <w:shd w:val="clear" w:color="auto" w:fill="FFFFFF"/>
          <w:rtl/>
        </w:rPr>
        <w:t>فَأَعْرِضُوا </w:t>
      </w:r>
      <w:r w:rsidR="00243871" w:rsidRPr="00243871">
        <w:rPr>
          <w:rFonts w:ascii="Traditional Arabic" w:hAnsi="Traditional Arabic" w:cs="Traditional Arabic"/>
          <w:color w:val="C00000"/>
          <w:sz w:val="36"/>
          <w:szCs w:val="36"/>
          <w:rtl/>
        </w:rPr>
        <w:t>عَنْهُمْ</w:t>
      </w:r>
      <w:r w:rsidR="00243871" w:rsidRPr="00243871">
        <w:rPr>
          <w:rFonts w:ascii="Traditional Arabic" w:hAnsi="Traditional Arabic" w:cs="Traditional Arabic"/>
          <w:color w:val="C00000"/>
          <w:sz w:val="36"/>
          <w:szCs w:val="36"/>
          <w:shd w:val="clear" w:color="auto" w:fill="FFFFFF"/>
          <w:rtl/>
        </w:rPr>
        <w:t> </w:t>
      </w:r>
      <w:r w:rsidR="00243871" w:rsidRPr="00243871">
        <w:rPr>
          <w:rFonts w:ascii="Traditional Arabic" w:hAnsi="Traditional Arabic" w:cs="Traditional Arabic"/>
          <w:color w:val="C00000"/>
          <w:sz w:val="36"/>
          <w:szCs w:val="36"/>
          <w:rtl/>
        </w:rPr>
        <w:t>إِنَّهُمْ رِجْسٌ</w:t>
      </w:r>
      <w:r w:rsidR="00330197" w:rsidRPr="00243871">
        <w:rPr>
          <w:rFonts w:ascii="Traditional Arabic" w:hAnsi="Traditional Arabic" w:cs="Traditional Arabic" w:hint="cs"/>
          <w:color w:val="C00000"/>
          <w:sz w:val="36"/>
          <w:szCs w:val="36"/>
          <w:shd w:val="clear" w:color="auto" w:fill="FFFFFF"/>
          <w:rtl/>
        </w:rPr>
        <w:t>}،</w:t>
      </w:r>
      <w:r w:rsidR="00330197">
        <w:rPr>
          <w:rFonts w:ascii="Traditional Arabic" w:hAnsi="Traditional Arabic" w:cs="Traditional Arabic" w:hint="cs"/>
          <w:sz w:val="36"/>
          <w:szCs w:val="36"/>
          <w:rtl/>
        </w:rPr>
        <w:t xml:space="preserve"> ولما ذكر المشركين قال: </w:t>
      </w:r>
      <w:r w:rsidR="00330197" w:rsidRPr="00243871">
        <w:rPr>
          <w:rFonts w:ascii="Traditional Arabic" w:hAnsi="Traditional Arabic" w:cs="Traditional Arabic" w:hint="cs"/>
          <w:color w:val="C00000"/>
          <w:sz w:val="36"/>
          <w:szCs w:val="36"/>
          <w:rtl/>
        </w:rPr>
        <w:t>{</w:t>
      </w:r>
      <w:r w:rsidR="00243871" w:rsidRPr="00243871">
        <w:rPr>
          <w:rFonts w:ascii="Traditional Arabic" w:hAnsi="Traditional Arabic" w:cs="Traditional Arabic"/>
          <w:color w:val="C00000"/>
          <w:sz w:val="36"/>
          <w:szCs w:val="36"/>
          <w:rtl/>
        </w:rPr>
        <w:t>إِنَّمَا الْمُشْرِكُونَ نَجَسٌ</w:t>
      </w:r>
      <w:r w:rsidR="00330197" w:rsidRPr="00243871">
        <w:rPr>
          <w:rFonts w:ascii="Traditional Arabic" w:hAnsi="Traditional Arabic" w:cs="Traditional Arabic" w:hint="cs"/>
          <w:color w:val="C00000"/>
          <w:sz w:val="36"/>
          <w:szCs w:val="36"/>
          <w:rtl/>
        </w:rPr>
        <w:t>}:</w:t>
      </w:r>
      <w:r w:rsidR="00330197">
        <w:rPr>
          <w:rFonts w:ascii="Traditional Arabic" w:hAnsi="Traditional Arabic" w:cs="Traditional Arabic" w:hint="cs"/>
          <w:sz w:val="36"/>
          <w:szCs w:val="36"/>
          <w:rtl/>
        </w:rPr>
        <w:t xml:space="preserve"> إذًا هو يحب، وفي هذا إثبات صفة المحبة لله عز وجل بما يليق بجلاله وبعظمته هو يحب المطهرين.</w:t>
      </w:r>
    </w:p>
    <w:p w:rsidR="00CF3961" w:rsidRDefault="00CF3961" w:rsidP="00CF3961">
      <w:pPr>
        <w:bidi/>
        <w:spacing w:after="0" w:line="240" w:lineRule="auto"/>
        <w:ind w:left="142"/>
        <w:rPr>
          <w:rFonts w:ascii="Traditional Arabic" w:hAnsi="Traditional Arabic" w:cs="Traditional Arabic"/>
          <w:color w:val="C00000"/>
          <w:sz w:val="36"/>
          <w:szCs w:val="36"/>
          <w:shd w:val="clear" w:color="auto" w:fill="FFFFFF"/>
          <w:rtl/>
        </w:rPr>
      </w:pPr>
    </w:p>
    <w:p w:rsidR="00330197" w:rsidRDefault="00555F42" w:rsidP="00CF3961">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9E3197">
        <w:rPr>
          <w:rFonts w:ascii="Traditional Arabic" w:hAnsi="Traditional Arabic" w:cs="Traditional Arabic"/>
          <w:color w:val="C00000"/>
          <w:sz w:val="36"/>
          <w:szCs w:val="36"/>
          <w:shd w:val="clear" w:color="auto" w:fill="FFFFFF"/>
          <w:rtl/>
        </w:rPr>
        <w:t>{أَفَمَنْ أَسَّسَ بُنْيَانَهُ عَلَى تَقْوَى مِنَ اللَّهِ وَرِضْوَانٍ</w:t>
      </w:r>
      <w:r w:rsidR="009E3197">
        <w:rPr>
          <w:rFonts w:ascii="Traditional Arabic" w:hAnsi="Traditional Arabic" w:cs="Traditional Arabic" w:hint="cs"/>
          <w:color w:val="C00000"/>
          <w:sz w:val="36"/>
          <w:szCs w:val="36"/>
          <w:shd w:val="clear" w:color="auto" w:fill="FFFFFF"/>
          <w:rtl/>
        </w:rPr>
        <w:t>}:</w:t>
      </w:r>
      <w:r w:rsidR="00BA1460">
        <w:rPr>
          <w:rFonts w:ascii="Traditional Arabic" w:hAnsi="Traditional Arabic" w:cs="Traditional Arabic" w:hint="cs"/>
          <w:sz w:val="36"/>
          <w:szCs w:val="36"/>
          <w:rtl/>
        </w:rPr>
        <w:t xml:space="preserve"> أفمن أس</w:t>
      </w:r>
      <w:r w:rsidR="009E3197">
        <w:rPr>
          <w:rFonts w:ascii="Traditional Arabic" w:hAnsi="Traditional Arabic" w:cs="Traditional Arabic" w:hint="cs"/>
          <w:sz w:val="36"/>
          <w:szCs w:val="36"/>
          <w:rtl/>
        </w:rPr>
        <w:t>ّ</w:t>
      </w:r>
      <w:r w:rsidR="00BA1460">
        <w:rPr>
          <w:rFonts w:ascii="Traditional Arabic" w:hAnsi="Traditional Arabic" w:cs="Traditional Arabic" w:hint="cs"/>
          <w:sz w:val="36"/>
          <w:szCs w:val="36"/>
          <w:rtl/>
        </w:rPr>
        <w:t>س</w:t>
      </w:r>
      <w:r w:rsidR="00CF3961">
        <w:rPr>
          <w:rFonts w:ascii="Traditional Arabic" w:hAnsi="Traditional Arabic" w:cs="Traditional Arabic" w:hint="cs"/>
          <w:sz w:val="36"/>
          <w:szCs w:val="36"/>
          <w:rtl/>
        </w:rPr>
        <w:t>َ</w:t>
      </w:r>
      <w:r w:rsidR="00BA1460">
        <w:rPr>
          <w:rFonts w:ascii="Traditional Arabic" w:hAnsi="Traditional Arabic" w:cs="Traditional Arabic" w:hint="cs"/>
          <w:sz w:val="36"/>
          <w:szCs w:val="36"/>
          <w:rtl/>
        </w:rPr>
        <w:t xml:space="preserve"> أي: بنى،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عَلَى تَقْوَى مِنَ اللَّهِ وَرِضْوَانٍ</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hint="cs"/>
          <w:sz w:val="36"/>
          <w:szCs w:val="36"/>
          <w:rtl/>
        </w:rPr>
        <w:t xml:space="preserve"> </w:t>
      </w:r>
      <w:r w:rsidR="00BA1460">
        <w:rPr>
          <w:rFonts w:ascii="Traditional Arabic" w:hAnsi="Traditional Arabic" w:cs="Traditional Arabic" w:hint="cs"/>
          <w:sz w:val="36"/>
          <w:szCs w:val="36"/>
          <w:rtl/>
        </w:rPr>
        <w:t xml:space="preserve">أي: التقوى هنا: اتقاء ما يغضب الله، رضوان: أي ما يحبه الله، بمعنى أنه بين الخوف والرجاء.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عَلَى تَقْوَى مِنَ اللَّهِ</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hint="cs"/>
          <w:sz w:val="36"/>
          <w:szCs w:val="36"/>
          <w:rtl/>
        </w:rPr>
        <w:t xml:space="preserve"> </w:t>
      </w:r>
      <w:r w:rsidR="00BA1460">
        <w:rPr>
          <w:rFonts w:ascii="Traditional Arabic" w:hAnsi="Traditional Arabic" w:cs="Traditional Arabic" w:hint="cs"/>
          <w:sz w:val="36"/>
          <w:szCs w:val="36"/>
          <w:rtl/>
        </w:rPr>
        <w:t xml:space="preserve">أي على خوف من الله.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وَرِضْوَانٍ</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hint="cs"/>
          <w:sz w:val="36"/>
          <w:szCs w:val="36"/>
          <w:rtl/>
        </w:rPr>
        <w:t xml:space="preserve"> </w:t>
      </w:r>
      <w:r w:rsidR="00BA1460">
        <w:rPr>
          <w:rFonts w:ascii="Traditional Arabic" w:hAnsi="Traditional Arabic" w:cs="Traditional Arabic" w:hint="cs"/>
          <w:sz w:val="36"/>
          <w:szCs w:val="36"/>
          <w:rtl/>
        </w:rPr>
        <w:t>أي من أجل أن يحصل على رضوان الله وعلى رحمة ال</w:t>
      </w:r>
      <w:r w:rsidR="00CF3961">
        <w:rPr>
          <w:rFonts w:ascii="Traditional Arabic" w:hAnsi="Traditional Arabic" w:cs="Traditional Arabic" w:hint="cs"/>
          <w:sz w:val="36"/>
          <w:szCs w:val="36"/>
          <w:rtl/>
        </w:rPr>
        <w:t xml:space="preserve">له فهو بين الخوف والرجاء،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خَيْرٌ أَمْ مَنْ أَسَّسَ بُنْيَانَهُ عَلَى شَفَا</w:t>
      </w:r>
      <w:r w:rsidR="00CF3961">
        <w:rPr>
          <w:rFonts w:ascii="Traditional Arabic" w:hAnsi="Traditional Arabic" w:cs="Traditional Arabic" w:hint="cs"/>
          <w:color w:val="C00000"/>
          <w:sz w:val="36"/>
          <w:szCs w:val="36"/>
          <w:shd w:val="clear" w:color="auto" w:fill="FFFFFF"/>
          <w:rtl/>
        </w:rPr>
        <w:t>}:</w:t>
      </w:r>
      <w:r w:rsidR="00BA1460">
        <w:rPr>
          <w:rFonts w:ascii="Traditional Arabic" w:hAnsi="Traditional Arabic" w:cs="Traditional Arabic" w:hint="cs"/>
          <w:sz w:val="36"/>
          <w:szCs w:val="36"/>
          <w:rtl/>
        </w:rPr>
        <w:t xml:space="preserve"> وكلمة خير هنا ليست على بابها من باب أفعل التفضيل؛ لأن ذلك المسجد </w:t>
      </w:r>
      <w:r w:rsidR="00BA1460">
        <w:rPr>
          <w:rFonts w:ascii="Traditional Arabic" w:hAnsi="Traditional Arabic" w:cs="Traditional Arabic"/>
          <w:sz w:val="36"/>
          <w:szCs w:val="36"/>
          <w:rtl/>
        </w:rPr>
        <w:t>–</w:t>
      </w:r>
      <w:r w:rsidR="00BA1460">
        <w:rPr>
          <w:rFonts w:ascii="Traditional Arabic" w:hAnsi="Traditional Arabic" w:cs="Traditional Arabic" w:hint="cs"/>
          <w:sz w:val="36"/>
          <w:szCs w:val="36"/>
          <w:rtl/>
        </w:rPr>
        <w:t xml:space="preserve">مسجد الضرار- لا خير فيه! فقال عز وجل هنا: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خَيْرٌ أَمْ مَنْ أَسَّسَ بُنْيَانَهُ عَلَى شَفَا</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hint="cs"/>
          <w:sz w:val="36"/>
          <w:szCs w:val="36"/>
          <w:rtl/>
        </w:rPr>
        <w:t xml:space="preserve"> </w:t>
      </w:r>
      <w:r w:rsidR="00BA1460">
        <w:rPr>
          <w:rFonts w:ascii="Traditional Arabic" w:hAnsi="Traditional Arabic" w:cs="Traditional Arabic" w:hint="cs"/>
          <w:sz w:val="36"/>
          <w:szCs w:val="36"/>
          <w:rtl/>
        </w:rPr>
        <w:t xml:space="preserve">أي: على طرف وحافة،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عَلَى شَفَا جُرُفٍ هَارٍ</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 xml:space="preserve"> </w:t>
      </w:r>
      <w:r w:rsidR="00BA1460">
        <w:rPr>
          <w:rFonts w:ascii="Traditional Arabic" w:hAnsi="Traditional Arabic" w:cs="Traditional Arabic" w:hint="cs"/>
          <w:sz w:val="36"/>
          <w:szCs w:val="36"/>
          <w:rtl/>
        </w:rPr>
        <w:t>على شفا جدارٍ هارٍ: أي: متصدع، على شفا جرف</w:t>
      </w:r>
      <w:r w:rsidR="00CF3961">
        <w:rPr>
          <w:rFonts w:ascii="Traditional Arabic" w:hAnsi="Traditional Arabic" w:cs="Traditional Arabic" w:hint="cs"/>
          <w:sz w:val="36"/>
          <w:szCs w:val="36"/>
          <w:rtl/>
        </w:rPr>
        <w:t xml:space="preserve"> (حافة) جدار متصدع آيل للسقوط،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فَانْهَارَ بِهِ فِي نَارِ جَهَنَّمَ</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hint="cs"/>
          <w:sz w:val="36"/>
          <w:szCs w:val="36"/>
          <w:rtl/>
        </w:rPr>
        <w:t xml:space="preserve"> </w:t>
      </w:r>
      <w:r w:rsidR="00BA1460">
        <w:rPr>
          <w:rFonts w:ascii="Traditional Arabic" w:hAnsi="Traditional Arabic" w:cs="Traditional Arabic" w:hint="cs"/>
          <w:sz w:val="36"/>
          <w:szCs w:val="36"/>
          <w:rtl/>
        </w:rPr>
        <w:t xml:space="preserve">حال هؤلاء لما بنوا مسجد الضرار كحال من؟ كحال إنسان بنى بنيانا على حافة هاوية وهذا البنيان متهالك مآله إلى السقوط كذلك ما فعله هؤلاء من هذا الباطل يُسقط بهم في نار جهنم. </w:t>
      </w:r>
      <w:r w:rsidR="00CF3961">
        <w:rPr>
          <w:rFonts w:ascii="Traditional Arabic" w:hAnsi="Traditional Arabic" w:cs="Traditional Arabic" w:hint="cs"/>
          <w:color w:val="C00000"/>
          <w:sz w:val="36"/>
          <w:szCs w:val="36"/>
          <w:shd w:val="clear" w:color="auto" w:fill="FFFFFF"/>
          <w:rtl/>
        </w:rPr>
        <w:t>{</w:t>
      </w:r>
      <w:r w:rsidR="00CF3961">
        <w:rPr>
          <w:rFonts w:ascii="Traditional Arabic" w:hAnsi="Traditional Arabic" w:cs="Traditional Arabic"/>
          <w:color w:val="C00000"/>
          <w:sz w:val="36"/>
          <w:szCs w:val="36"/>
          <w:shd w:val="clear" w:color="auto" w:fill="FFFFFF"/>
          <w:rtl/>
        </w:rPr>
        <w:t>وَاللَّهُ لَا يَهْدِي الْقَوْمَ الظَّالِمِينَ (109)}</w:t>
      </w:r>
      <w:r w:rsidR="00CF3961">
        <w:rPr>
          <w:rFonts w:ascii="Traditional Arabic" w:hAnsi="Traditional Arabic" w:cs="Traditional Arabic" w:hint="cs"/>
          <w:sz w:val="36"/>
          <w:szCs w:val="36"/>
          <w:rtl/>
        </w:rPr>
        <w:t>:</w:t>
      </w:r>
      <w:r w:rsidR="00BA1460">
        <w:rPr>
          <w:rFonts w:ascii="Traditional Arabic" w:hAnsi="Traditional Arabic" w:cs="Traditional Arabic" w:hint="cs"/>
          <w:sz w:val="36"/>
          <w:szCs w:val="36"/>
          <w:rtl/>
        </w:rPr>
        <w:t xml:space="preserve"> بسبب ما فعلوه من الذنوب والنفاق وما شابه ذلك هؤلاء المنافقون.</w:t>
      </w:r>
    </w:p>
    <w:p w:rsidR="00BA1460" w:rsidRDefault="00BA1460" w:rsidP="00BA1460">
      <w:pPr>
        <w:bidi/>
        <w:spacing w:after="0" w:line="240" w:lineRule="auto"/>
        <w:ind w:left="142"/>
        <w:rPr>
          <w:rFonts w:ascii="Traditional Arabic" w:hAnsi="Traditional Arabic" w:cs="Traditional Arabic"/>
          <w:sz w:val="36"/>
          <w:szCs w:val="36"/>
          <w:rtl/>
        </w:rPr>
      </w:pPr>
    </w:p>
    <w:p w:rsidR="00BA1460" w:rsidRDefault="00555F42" w:rsidP="00261B71">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color w:val="C00000"/>
          <w:sz w:val="36"/>
          <w:szCs w:val="36"/>
          <w:shd w:val="clear" w:color="auto" w:fill="FFFFFF"/>
          <w:rtl/>
        </w:rPr>
        <w:t>لَا يَزَالُ بُنْيَانُهُمُ الَّذِي بَنَوْا رِيبَةً فِي قُلُوبِهِمْ</w:t>
      </w:r>
      <w:r w:rsidR="00261B71">
        <w:rPr>
          <w:rFonts w:ascii="Traditional Arabic" w:hAnsi="Traditional Arabic" w:cs="Traditional Arabic" w:hint="cs"/>
          <w:color w:val="C00000"/>
          <w:sz w:val="36"/>
          <w:szCs w:val="36"/>
          <w:shd w:val="clear" w:color="auto" w:fill="FFFFFF"/>
          <w:rtl/>
        </w:rPr>
        <w:t xml:space="preserve">}: </w:t>
      </w:r>
      <w:r w:rsidR="00C8520F">
        <w:rPr>
          <w:rFonts w:ascii="Traditional Arabic" w:hAnsi="Traditional Arabic" w:cs="Traditional Arabic" w:hint="cs"/>
          <w:sz w:val="36"/>
          <w:szCs w:val="36"/>
          <w:rtl/>
        </w:rPr>
        <w:t xml:space="preserve">أي: </w:t>
      </w:r>
      <w:r w:rsidR="00261B71">
        <w:rPr>
          <w:rFonts w:ascii="Traditional Arabic" w:hAnsi="Traditional Arabic" w:cs="Traditional Arabic" w:hint="cs"/>
          <w:sz w:val="36"/>
          <w:szCs w:val="36"/>
          <w:rtl/>
        </w:rPr>
        <w:t xml:space="preserve">يكون </w:t>
      </w:r>
      <w:r w:rsidR="00C8520F">
        <w:rPr>
          <w:rFonts w:ascii="Traditional Arabic" w:hAnsi="Traditional Arabic" w:cs="Traditional Arabic" w:hint="cs"/>
          <w:sz w:val="36"/>
          <w:szCs w:val="36"/>
          <w:rtl/>
        </w:rPr>
        <w:t xml:space="preserve">شكًّا، هذا البنيان لمسجد الضرار لا يزال ريبة في قلوبهم، الشك الذي يعتادهم وإذا بهم في شك حتى لا يفضح الله أمرهم وحتى لا يستبين ما يستبين للمؤمنين فيخشون على أنفسهم، المهم أنهم </w:t>
      </w:r>
      <w:r w:rsidR="00261B71">
        <w:rPr>
          <w:rFonts w:ascii="Traditional Arabic" w:hAnsi="Traditional Arabic" w:cs="Traditional Arabic" w:hint="cs"/>
          <w:sz w:val="36"/>
          <w:szCs w:val="36"/>
          <w:rtl/>
        </w:rPr>
        <w:t xml:space="preserve">في ريب وفي شك وفي طغيان ونفاق. </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color w:val="C00000"/>
          <w:sz w:val="36"/>
          <w:szCs w:val="36"/>
          <w:shd w:val="clear" w:color="auto" w:fill="FFFFFF"/>
          <w:rtl/>
        </w:rPr>
        <w:t>رِيبَةً فِي قُلُوبِهِمْ إِلَّا أَنْ تَقَطَّعَ قُلُوبُهُمْ</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color w:val="C00000"/>
          <w:sz w:val="36"/>
          <w:szCs w:val="36"/>
          <w:shd w:val="clear" w:color="auto" w:fill="FFFFFF"/>
          <w:rtl/>
        </w:rPr>
        <w:t xml:space="preserve"> </w:t>
      </w:r>
      <w:r w:rsidR="00C8520F">
        <w:rPr>
          <w:rFonts w:ascii="Traditional Arabic" w:hAnsi="Traditional Arabic" w:cs="Traditional Arabic" w:hint="cs"/>
          <w:sz w:val="36"/>
          <w:szCs w:val="36"/>
          <w:rtl/>
        </w:rPr>
        <w:t xml:space="preserve">سيستمر هذا الشك إلى أن تتقطع قلوبهم إذا خرجت قلوبهم من أبدانهم بالموت، فدل هذا على أن الريب والشك باقٍ في قلوبهم بسبب هذا العمل الخبيث، فسبحان الله! ولذا ماذا قال قبلها: </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color w:val="C00000"/>
          <w:sz w:val="36"/>
          <w:szCs w:val="36"/>
          <w:shd w:val="clear" w:color="auto" w:fill="FFFFFF"/>
          <w:rtl/>
        </w:rPr>
        <w:t>وَاللَّهُ لَا يَهْدِي الْقَوْمَ الظَّالِمِينَ (109)}</w:t>
      </w:r>
      <w:r w:rsidR="00261B71">
        <w:rPr>
          <w:rFonts w:ascii="Traditional Arabic" w:hAnsi="Traditional Arabic" w:cs="Traditional Arabic" w:hint="cs"/>
          <w:sz w:val="36"/>
          <w:szCs w:val="36"/>
          <w:rtl/>
        </w:rPr>
        <w:t xml:space="preserve">: </w:t>
      </w:r>
      <w:r w:rsidR="00C8520F">
        <w:rPr>
          <w:rFonts w:ascii="Traditional Arabic" w:hAnsi="Traditional Arabic" w:cs="Traditional Arabic" w:hint="cs"/>
          <w:sz w:val="36"/>
          <w:szCs w:val="36"/>
          <w:rtl/>
        </w:rPr>
        <w:t xml:space="preserve">لأنهم ظلموا أنفسهم ولذا تأمل معنا ما جاء في هذه السورة، قال عز </w:t>
      </w:r>
      <w:r w:rsidR="00C8520F">
        <w:rPr>
          <w:rFonts w:ascii="Traditional Arabic" w:hAnsi="Traditional Arabic" w:cs="Traditional Arabic" w:hint="cs"/>
          <w:sz w:val="36"/>
          <w:szCs w:val="36"/>
          <w:rtl/>
        </w:rPr>
        <w:lastRenderedPageBreak/>
        <w:t xml:space="preserve">وجل في شأن من عاهده وبخل: </w:t>
      </w:r>
      <w:r w:rsidR="00C8520F" w:rsidRPr="00261B71">
        <w:rPr>
          <w:rFonts w:ascii="Traditional Arabic" w:hAnsi="Traditional Arabic" w:cs="Traditional Arabic" w:hint="cs"/>
          <w:color w:val="C00000"/>
          <w:sz w:val="36"/>
          <w:szCs w:val="36"/>
          <w:shd w:val="clear" w:color="auto" w:fill="FFFFFF"/>
          <w:rtl/>
        </w:rPr>
        <w:t>{</w:t>
      </w:r>
      <w:r w:rsidR="00261B71" w:rsidRPr="00261B71">
        <w:rPr>
          <w:rFonts w:ascii="Traditional Arabic" w:hAnsi="Traditional Arabic" w:cs="Traditional Arabic"/>
          <w:color w:val="C00000"/>
          <w:sz w:val="36"/>
          <w:szCs w:val="36"/>
          <w:rtl/>
        </w:rPr>
        <w:t>فَأَعْقَبَهُمْ نِفَاقًا</w:t>
      </w:r>
      <w:r w:rsidR="00261B71" w:rsidRPr="00261B71">
        <w:rPr>
          <w:rFonts w:ascii="Traditional Arabic" w:hAnsi="Traditional Arabic" w:cs="Traditional Arabic"/>
          <w:color w:val="C00000"/>
          <w:sz w:val="36"/>
          <w:szCs w:val="36"/>
          <w:shd w:val="clear" w:color="auto" w:fill="FFFFFF"/>
          <w:rtl/>
        </w:rPr>
        <w:t> فِي قُلُوبِهِمْ إِلَىٰ يَوْمِ يَلْقَوْنَهُ بِمَا أَخْلَفُوا اللَّهَ مَا وَعَدُوهُ وَبِمَا كَانُوا يَكْذِبُونَ</w:t>
      </w:r>
      <w:r w:rsidR="00C8520F" w:rsidRPr="00261B71">
        <w:rPr>
          <w:rFonts w:ascii="Traditional Arabic" w:hAnsi="Traditional Arabic" w:cs="Traditional Arabic" w:hint="cs"/>
          <w:color w:val="C00000"/>
          <w:sz w:val="36"/>
          <w:szCs w:val="36"/>
          <w:shd w:val="clear" w:color="auto" w:fill="FFFFFF"/>
          <w:rtl/>
        </w:rPr>
        <w:t>}</w:t>
      </w:r>
      <w:r w:rsidR="00DA0AF1">
        <w:rPr>
          <w:rFonts w:ascii="Traditional Arabic" w:hAnsi="Traditional Arabic" w:cs="Traditional Arabic" w:hint="cs"/>
          <w:sz w:val="36"/>
          <w:szCs w:val="36"/>
          <w:rtl/>
        </w:rPr>
        <w:t xml:space="preserve">. </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color w:val="C00000"/>
          <w:sz w:val="36"/>
          <w:szCs w:val="36"/>
          <w:shd w:val="clear" w:color="auto" w:fill="FFFFFF"/>
          <w:rtl/>
        </w:rPr>
        <w:t>وَاللَّهُ عَلِيمٌ حَكِيمٌ (110)</w:t>
      </w:r>
      <w:r w:rsidR="00261B71">
        <w:rPr>
          <w:rFonts w:ascii="Traditional Arabic" w:hAnsi="Traditional Arabic" w:cs="Traditional Arabic" w:hint="cs"/>
          <w:color w:val="C00000"/>
          <w:sz w:val="36"/>
          <w:szCs w:val="36"/>
          <w:shd w:val="clear" w:color="auto" w:fill="FFFFFF"/>
          <w:rtl/>
        </w:rPr>
        <w:t>}</w:t>
      </w:r>
      <w:r w:rsidR="00261B71">
        <w:rPr>
          <w:rFonts w:ascii="Traditional Arabic" w:hAnsi="Traditional Arabic" w:cs="Traditional Arabic" w:hint="cs"/>
          <w:sz w:val="36"/>
          <w:szCs w:val="36"/>
          <w:rtl/>
        </w:rPr>
        <w:t xml:space="preserve">: </w:t>
      </w:r>
      <w:r w:rsidR="00DA0AF1">
        <w:rPr>
          <w:rFonts w:ascii="Traditional Arabic" w:hAnsi="Traditional Arabic" w:cs="Traditional Arabic" w:hint="cs"/>
          <w:sz w:val="36"/>
          <w:szCs w:val="36"/>
          <w:rtl/>
        </w:rPr>
        <w:t xml:space="preserve">فهو عليم بأحوالهم وحكيم ع زوج إذ جعل ما جعله هؤلاء من بنيان المسجد لحكمة يراها، وأيضا هذا الشك الذي بقي في قلوبهم إلى أن يموتوا ميتة سوء هذا من حكمته عز وجل ومن عدله، </w:t>
      </w:r>
      <w:r w:rsidR="00DA0AF1" w:rsidRPr="00261B71">
        <w:rPr>
          <w:rFonts w:ascii="Traditional Arabic" w:hAnsi="Traditional Arabic" w:cs="Traditional Arabic" w:hint="cs"/>
          <w:color w:val="C00000"/>
          <w:sz w:val="36"/>
          <w:szCs w:val="36"/>
          <w:shd w:val="clear" w:color="auto" w:fill="FFFFFF"/>
          <w:rtl/>
        </w:rPr>
        <w:t>{</w:t>
      </w:r>
      <w:r w:rsidR="00261B71" w:rsidRPr="00261B71">
        <w:rPr>
          <w:rFonts w:ascii="Traditional Arabic" w:hAnsi="Traditional Arabic" w:cs="Traditional Arabic"/>
          <w:color w:val="C00000"/>
          <w:sz w:val="36"/>
          <w:szCs w:val="36"/>
          <w:rtl/>
        </w:rPr>
        <w:t>وَما ظَلَمَهُمُ اللَّهُ</w:t>
      </w:r>
      <w:r w:rsidR="00261B71" w:rsidRPr="00261B71">
        <w:rPr>
          <w:rFonts w:ascii="Traditional Arabic" w:hAnsi="Traditional Arabic" w:cs="Traditional Arabic"/>
          <w:color w:val="C00000"/>
          <w:sz w:val="36"/>
          <w:szCs w:val="36"/>
          <w:shd w:val="clear" w:color="auto" w:fill="FFFFFF"/>
          <w:rtl/>
        </w:rPr>
        <w:t> </w:t>
      </w:r>
      <w:r w:rsidR="00261B71" w:rsidRPr="00261B71">
        <w:rPr>
          <w:rFonts w:ascii="Traditional Arabic" w:hAnsi="Traditional Arabic" w:cs="Traditional Arabic"/>
          <w:color w:val="C00000"/>
          <w:sz w:val="36"/>
          <w:szCs w:val="36"/>
          <w:rtl/>
        </w:rPr>
        <w:t>وَلكِنْ كانُوا أَنْفُسَهُمْ يَظْلِمُونَ</w:t>
      </w:r>
      <w:r w:rsidR="00DA0AF1" w:rsidRPr="00261B71">
        <w:rPr>
          <w:rFonts w:ascii="Traditional Arabic" w:hAnsi="Traditional Arabic" w:cs="Traditional Arabic" w:hint="cs"/>
          <w:color w:val="C00000"/>
          <w:sz w:val="36"/>
          <w:szCs w:val="36"/>
          <w:shd w:val="clear" w:color="auto" w:fill="FFFFFF"/>
          <w:rtl/>
        </w:rPr>
        <w:t>}.</w:t>
      </w:r>
    </w:p>
    <w:p w:rsidR="00DA0AF1" w:rsidRDefault="00DA0AF1" w:rsidP="00DA0AF1">
      <w:pPr>
        <w:bidi/>
        <w:spacing w:after="0" w:line="240" w:lineRule="auto"/>
        <w:ind w:left="142"/>
        <w:rPr>
          <w:rFonts w:ascii="Traditional Arabic" w:hAnsi="Traditional Arabic" w:cs="Traditional Arabic"/>
          <w:sz w:val="36"/>
          <w:szCs w:val="36"/>
          <w:rtl/>
        </w:rPr>
      </w:pPr>
    </w:p>
    <w:p w:rsidR="00DA0AF1" w:rsidRDefault="00BB6FC2" w:rsidP="00E46C3E">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261B71">
        <w:rPr>
          <w:rFonts w:ascii="Traditional Arabic" w:hAnsi="Traditional Arabic" w:cs="Traditional Arabic"/>
          <w:color w:val="C00000"/>
          <w:sz w:val="36"/>
          <w:szCs w:val="36"/>
          <w:shd w:val="clear" w:color="auto" w:fill="FFFFFF"/>
          <w:rtl/>
        </w:rPr>
        <w:t>{إِنَّ اللَّهَ اشْتَرَى مِنَ الْمُؤْمِنِينَ أَنْفُسَهُمْ وَأَمْوَالَهُمْ</w:t>
      </w:r>
      <w:r w:rsidR="00261B71">
        <w:rPr>
          <w:rFonts w:ascii="Traditional Arabic" w:hAnsi="Traditional Arabic" w:cs="Traditional Arabic" w:hint="cs"/>
          <w:color w:val="C00000"/>
          <w:sz w:val="36"/>
          <w:szCs w:val="36"/>
          <w:shd w:val="clear" w:color="auto" w:fill="FFFFFF"/>
          <w:rtl/>
        </w:rPr>
        <w:t>}:</w:t>
      </w:r>
      <w:r w:rsidR="00C53664">
        <w:rPr>
          <w:rFonts w:ascii="Traditional Arabic" w:hAnsi="Traditional Arabic" w:cs="Traditional Arabic" w:hint="cs"/>
          <w:sz w:val="36"/>
          <w:szCs w:val="36"/>
          <w:rtl/>
        </w:rPr>
        <w:t xml:space="preserve"> الله عز وجل </w:t>
      </w:r>
      <w:r w:rsidR="00C53664">
        <w:rPr>
          <w:rFonts w:ascii="Traditional Arabic" w:hAnsi="Traditional Arabic" w:cs="Traditional Arabic"/>
          <w:sz w:val="36"/>
          <w:szCs w:val="36"/>
          <w:rtl/>
        </w:rPr>
        <w:t>–</w:t>
      </w:r>
      <w:r w:rsidR="00C53664">
        <w:rPr>
          <w:rFonts w:ascii="Traditional Arabic" w:hAnsi="Traditional Arabic" w:cs="Traditional Arabic" w:hint="cs"/>
          <w:sz w:val="36"/>
          <w:szCs w:val="36"/>
          <w:rtl/>
        </w:rPr>
        <w:t xml:space="preserve">وهذه مزية لمن جاهد في سبيل الله- </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اشْتَرَى مِنَ الْمُؤْمِنِينَ أَنْفُسَهُمْ وَأَمْوَالَهُمْ</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hint="cs"/>
          <w:sz w:val="36"/>
          <w:szCs w:val="36"/>
          <w:rtl/>
        </w:rPr>
        <w:t xml:space="preserve"> </w:t>
      </w:r>
      <w:r w:rsidR="00C53664">
        <w:rPr>
          <w:rFonts w:ascii="Traditional Arabic" w:hAnsi="Traditional Arabic" w:cs="Traditional Arabic" w:hint="cs"/>
          <w:sz w:val="36"/>
          <w:szCs w:val="36"/>
          <w:rtl/>
        </w:rPr>
        <w:t xml:space="preserve">قدم الأنفس هنا بينما في الآيات السابقات قدم الأموال؛ لأنه كما قلنا الجهاد يحتاج إلى اعداد قوة وذلك بالمال لكن هنا ذكر الأنفس لمَ؟ لأن الأنفس إذا قُورنت بالمال عند صابحها يقدم نفسه، يقدم محبة نفسه على محبة ماله، فقال هنا: </w:t>
      </w:r>
      <w:r w:rsidR="007D08E9">
        <w:rPr>
          <w:rFonts w:ascii="Traditional Arabic" w:hAnsi="Traditional Arabic" w:cs="Traditional Arabic"/>
          <w:color w:val="C00000"/>
          <w:sz w:val="36"/>
          <w:szCs w:val="36"/>
          <w:shd w:val="clear" w:color="auto" w:fill="FFFFFF"/>
          <w:rtl/>
        </w:rPr>
        <w:t>{إِنَّ اللَّهَ اشْتَرَى مِنَ الْمُؤْمِنِينَ أَنْفُسَهُمْ وَأَمْوَالَهُمْ بِأَنَّ لَهُمُ الْجَنَّةَ</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 xml:space="preserve"> </w:t>
      </w:r>
      <w:r w:rsidR="00C53664">
        <w:rPr>
          <w:rFonts w:ascii="Traditional Arabic" w:hAnsi="Traditional Arabic" w:cs="Traditional Arabic" w:hint="cs"/>
          <w:sz w:val="36"/>
          <w:szCs w:val="36"/>
          <w:rtl/>
        </w:rPr>
        <w:t xml:space="preserve">بمعنى أنهم (اللام) هنا للاستحقاق، أي: استحقوا الجنة، </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يُقَاتِلُونَ فِي سَبِيلِ اللَّهِ</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 xml:space="preserve"> </w:t>
      </w:r>
      <w:r w:rsidR="007D08E9">
        <w:rPr>
          <w:rFonts w:ascii="Traditional Arabic" w:hAnsi="Traditional Arabic" w:cs="Traditional Arabic" w:hint="cs"/>
          <w:sz w:val="36"/>
          <w:szCs w:val="36"/>
          <w:rtl/>
        </w:rPr>
        <w:t xml:space="preserve">أي: لإعلاء كلمة الله، </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فَيَقْتُلُونَ</w:t>
      </w:r>
      <w:r w:rsidR="007D08E9">
        <w:rPr>
          <w:rFonts w:ascii="Traditional Arabic" w:hAnsi="Traditional Arabic" w:cs="Traditional Arabic" w:hint="cs"/>
          <w:color w:val="C00000"/>
          <w:sz w:val="36"/>
          <w:szCs w:val="36"/>
          <w:shd w:val="clear" w:color="auto" w:fill="FFFFFF"/>
          <w:rtl/>
        </w:rPr>
        <w:t>}</w:t>
      </w:r>
      <w:r w:rsidR="00C53664">
        <w:rPr>
          <w:rFonts w:ascii="Traditional Arabic" w:hAnsi="Traditional Arabic" w:cs="Traditional Arabic" w:hint="cs"/>
          <w:sz w:val="36"/>
          <w:szCs w:val="36"/>
          <w:rtl/>
        </w:rPr>
        <w:t xml:space="preserve">: أي: الكفار، </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وَيُقْتَلُونَ</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hint="cs"/>
          <w:sz w:val="36"/>
          <w:szCs w:val="36"/>
          <w:rtl/>
        </w:rPr>
        <w:t xml:space="preserve"> أي يُقتل بعضهم، </w:t>
      </w:r>
      <w:r w:rsidR="007D08E9">
        <w:rPr>
          <w:rFonts w:ascii="Traditional Arabic" w:hAnsi="Traditional Arabic" w:cs="Traditional Arabic" w:hint="cs"/>
          <w:color w:val="C00000"/>
          <w:sz w:val="36"/>
          <w:szCs w:val="36"/>
          <w:shd w:val="clear" w:color="auto" w:fill="FFFFFF"/>
          <w:rtl/>
        </w:rPr>
        <w:t>{</w:t>
      </w:r>
      <w:r w:rsidR="007D08E9">
        <w:rPr>
          <w:rFonts w:ascii="Traditional Arabic" w:hAnsi="Traditional Arabic" w:cs="Traditional Arabic"/>
          <w:color w:val="C00000"/>
          <w:sz w:val="36"/>
          <w:szCs w:val="36"/>
          <w:shd w:val="clear" w:color="auto" w:fill="FFFFFF"/>
          <w:rtl/>
        </w:rPr>
        <w:t>فَيَقْتُلُونَ وَيُقْتَلُونَ وَعْدًا عَلَيْهِ حَقًّا</w:t>
      </w:r>
      <w:r w:rsidR="007D08E9">
        <w:rPr>
          <w:rFonts w:ascii="Traditional Arabic" w:hAnsi="Traditional Arabic" w:cs="Traditional Arabic" w:hint="cs"/>
          <w:color w:val="C00000"/>
          <w:sz w:val="36"/>
          <w:szCs w:val="36"/>
          <w:shd w:val="clear" w:color="auto" w:fill="FFFFFF"/>
          <w:rtl/>
        </w:rPr>
        <w:t>}:</w:t>
      </w:r>
      <w:r w:rsidR="00C53664">
        <w:rPr>
          <w:rFonts w:ascii="Traditional Arabic" w:hAnsi="Traditional Arabic" w:cs="Traditional Arabic" w:hint="cs"/>
          <w:sz w:val="36"/>
          <w:szCs w:val="36"/>
          <w:rtl/>
        </w:rPr>
        <w:t xml:space="preserve"> أي هذا الذي ذكره عز وجل من أن لهم الجنة، من أنه وعد حق وثابت أوجبه عز وجل على نفسه تفضلا منه عز وجل،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وَعْدًا عَلَيْهِ حَقًّا</w:t>
      </w:r>
      <w:r w:rsidR="00E46C3E">
        <w:rPr>
          <w:rFonts w:ascii="Traditional Arabic" w:hAnsi="Traditional Arabic" w:cs="Traditional Arabic" w:hint="cs"/>
          <w:color w:val="C00000"/>
          <w:sz w:val="36"/>
          <w:szCs w:val="36"/>
          <w:shd w:val="clear" w:color="auto" w:fill="FFFFFF"/>
          <w:rtl/>
        </w:rPr>
        <w:t>}:</w:t>
      </w:r>
      <w:r w:rsidR="00C53664">
        <w:rPr>
          <w:rFonts w:ascii="Traditional Arabic" w:hAnsi="Traditional Arabic" w:cs="Traditional Arabic" w:hint="cs"/>
          <w:sz w:val="36"/>
          <w:szCs w:val="36"/>
          <w:rtl/>
        </w:rPr>
        <w:t xml:space="preserve"> وكُتب هذا الوعد في أشرف الكتب</w:t>
      </w:r>
      <w:r w:rsidR="00C141F1">
        <w:rPr>
          <w:rFonts w:ascii="Traditional Arabic" w:hAnsi="Traditional Arabic" w:cs="Traditional Arabic" w:hint="cs"/>
          <w:sz w:val="36"/>
          <w:szCs w:val="36"/>
          <w:rtl/>
        </w:rPr>
        <w:t xml:space="preserve"> وهي التوراة والانجيل والقرآن، قال: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وَعْدًا عَلَيْهِ حَقًّا فِي التَّوْرَاةِ وَالْإِنْجِيلِ وَالْقُرْآنِ</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hint="cs"/>
          <w:sz w:val="36"/>
          <w:szCs w:val="36"/>
          <w:rtl/>
        </w:rPr>
        <w:t xml:space="preserve"> </w:t>
      </w:r>
      <w:r w:rsidR="00C141F1">
        <w:rPr>
          <w:rFonts w:ascii="Traditional Arabic" w:hAnsi="Traditional Arabic" w:cs="Traditional Arabic" w:hint="cs"/>
          <w:sz w:val="36"/>
          <w:szCs w:val="36"/>
          <w:rtl/>
        </w:rPr>
        <w:t xml:space="preserve">ومن هنا قال بعض العلماء إن المؤمنين المذكورين هنا في الآية: </w:t>
      </w:r>
      <w:r w:rsidR="00E46C3E">
        <w:rPr>
          <w:rFonts w:ascii="Traditional Arabic" w:hAnsi="Traditional Arabic" w:cs="Traditional Arabic"/>
          <w:color w:val="C00000"/>
          <w:sz w:val="36"/>
          <w:szCs w:val="36"/>
          <w:shd w:val="clear" w:color="auto" w:fill="FFFFFF"/>
          <w:rtl/>
        </w:rPr>
        <w:t>{إِنَّ اللَّهَ اشْتَرَى مِنَ الْمُؤْمِنِينَ</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hint="cs"/>
          <w:sz w:val="36"/>
          <w:szCs w:val="36"/>
          <w:rtl/>
        </w:rPr>
        <w:t xml:space="preserve"> </w:t>
      </w:r>
      <w:r w:rsidR="00C141F1">
        <w:rPr>
          <w:rFonts w:ascii="Traditional Arabic" w:hAnsi="Traditional Arabic" w:cs="Traditional Arabic" w:hint="cs"/>
          <w:sz w:val="36"/>
          <w:szCs w:val="36"/>
          <w:rtl/>
        </w:rPr>
        <w:t xml:space="preserve">هم أمة محمد </w:t>
      </w:r>
      <w:r w:rsidR="00C141F1">
        <w:rPr>
          <w:rFonts w:ascii="Traditional Arabic" w:hAnsi="Traditional Arabic" w:cs="Traditional Arabic"/>
          <w:sz w:val="36"/>
          <w:szCs w:val="36"/>
          <w:rtl/>
        </w:rPr>
        <w:t>ﷺ</w:t>
      </w:r>
      <w:r w:rsidR="00C141F1">
        <w:rPr>
          <w:rFonts w:ascii="Traditional Arabic" w:hAnsi="Traditional Arabic" w:cs="Traditional Arabic" w:hint="cs"/>
          <w:sz w:val="36"/>
          <w:szCs w:val="36"/>
          <w:rtl/>
        </w:rPr>
        <w:t xml:space="preserve"> وقيل: لكل مؤمن حتى من الأمم السابقة، ولا شك أن الأظهر أن الآية عامة تشمل من آمن حتى فيمن سبق؛ لأنه ذكر التوراة والانجيل، فقال هنا: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وَعْدًا عَلَيْهِ حَقًّا فِي التَّوْرَاةِ وَالْإِنْجِيلِ وَالْقُرْآنِ وَمَنْ أَوْفَى</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 xml:space="preserve"> </w:t>
      </w:r>
      <w:r w:rsidR="00C141F1">
        <w:rPr>
          <w:rFonts w:ascii="Traditional Arabic" w:hAnsi="Traditional Arabic" w:cs="Traditional Arabic" w:hint="cs"/>
          <w:sz w:val="36"/>
          <w:szCs w:val="36"/>
          <w:rtl/>
        </w:rPr>
        <w:t xml:space="preserve">استفهام،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وَمَنْ أَوْفَى بِعَهْدِهِ مِنَ اللَّهِ</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 xml:space="preserve"> </w:t>
      </w:r>
      <w:r w:rsidR="00C141F1">
        <w:rPr>
          <w:rFonts w:ascii="Traditional Arabic" w:hAnsi="Traditional Arabic" w:cs="Traditional Arabic" w:hint="cs"/>
          <w:sz w:val="36"/>
          <w:szCs w:val="36"/>
          <w:rtl/>
        </w:rPr>
        <w:t xml:space="preserve">الجواب: لا أحد أوفى بعهده من الله خلافا للمخلوق، ولا سيما إذا كان المخلوق منافقا كما قال تعالى: </w:t>
      </w:r>
      <w:r w:rsidR="00C141F1" w:rsidRPr="00E46C3E">
        <w:rPr>
          <w:rFonts w:ascii="Traditional Arabic" w:hAnsi="Traditional Arabic" w:cs="Traditional Arabic" w:hint="cs"/>
          <w:color w:val="C00000"/>
          <w:sz w:val="36"/>
          <w:szCs w:val="36"/>
          <w:shd w:val="clear" w:color="auto" w:fill="FFFFFF"/>
          <w:rtl/>
        </w:rPr>
        <w:t>{</w:t>
      </w:r>
      <w:r w:rsidR="00E46C3E" w:rsidRPr="00E46C3E">
        <w:rPr>
          <w:rFonts w:ascii="Traditional Arabic" w:hAnsi="Traditional Arabic" w:cs="Traditional Arabic"/>
          <w:color w:val="C00000"/>
          <w:sz w:val="36"/>
          <w:szCs w:val="36"/>
          <w:rtl/>
        </w:rPr>
        <w:t>وَمِنْهُم</w:t>
      </w:r>
      <w:r w:rsidR="00E46C3E" w:rsidRPr="00E46C3E">
        <w:rPr>
          <w:rFonts w:ascii="Traditional Arabic" w:hAnsi="Traditional Arabic" w:cs="Traditional Arabic"/>
          <w:color w:val="C00000"/>
          <w:sz w:val="36"/>
          <w:szCs w:val="36"/>
          <w:shd w:val="clear" w:color="auto" w:fill="FFFFFF"/>
          <w:rtl/>
        </w:rPr>
        <w:t> مَّنْ </w:t>
      </w:r>
      <w:r w:rsidR="00E46C3E" w:rsidRPr="00E46C3E">
        <w:rPr>
          <w:rFonts w:ascii="Traditional Arabic" w:hAnsi="Traditional Arabic" w:cs="Traditional Arabic"/>
          <w:color w:val="C00000"/>
          <w:sz w:val="36"/>
          <w:szCs w:val="36"/>
          <w:rtl/>
        </w:rPr>
        <w:t>عَاهَدَ اللَّهَ لَئِنْ آتَانَا</w:t>
      </w:r>
      <w:r w:rsidR="00E46C3E" w:rsidRPr="00E46C3E">
        <w:rPr>
          <w:rFonts w:ascii="Traditional Arabic" w:hAnsi="Traditional Arabic" w:cs="Traditional Arabic"/>
          <w:color w:val="C00000"/>
          <w:sz w:val="36"/>
          <w:szCs w:val="36"/>
          <w:shd w:val="clear" w:color="auto" w:fill="FFFFFF"/>
          <w:rtl/>
        </w:rPr>
        <w:t> مِن </w:t>
      </w:r>
      <w:r w:rsidR="00E46C3E" w:rsidRPr="00E46C3E">
        <w:rPr>
          <w:rFonts w:ascii="Traditional Arabic" w:hAnsi="Traditional Arabic" w:cs="Traditional Arabic"/>
          <w:color w:val="C00000"/>
          <w:sz w:val="36"/>
          <w:szCs w:val="36"/>
          <w:rtl/>
        </w:rPr>
        <w:t>فَضْلِهِ</w:t>
      </w:r>
      <w:r w:rsidR="00E46C3E" w:rsidRPr="00E46C3E">
        <w:rPr>
          <w:rFonts w:ascii="Traditional Arabic" w:hAnsi="Traditional Arabic" w:cs="Traditional Arabic"/>
          <w:color w:val="C00000"/>
          <w:sz w:val="36"/>
          <w:szCs w:val="36"/>
          <w:shd w:val="clear" w:color="auto" w:fill="FFFFFF"/>
          <w:rtl/>
        </w:rPr>
        <w:t> لَنَصَّدَّقَنَّ وَلَنَكُونَنَّ مِنَ الصَّالِحِينَ</w:t>
      </w:r>
      <w:r w:rsidR="00C141F1" w:rsidRP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hint="cs"/>
          <w:sz w:val="36"/>
          <w:szCs w:val="36"/>
          <w:rtl/>
        </w:rPr>
        <w:t xml:space="preserve">.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فَاسْتَبْشِرُوا بِبَيْعِكُمُ الَّذِي بَايَعْتُمْ بِهِ</w:t>
      </w:r>
      <w:r w:rsidR="00E46C3E">
        <w:rPr>
          <w:rFonts w:ascii="Traditional Arabic" w:hAnsi="Traditional Arabic" w:cs="Traditional Arabic" w:hint="cs"/>
          <w:color w:val="C00000"/>
          <w:sz w:val="36"/>
          <w:szCs w:val="36"/>
          <w:shd w:val="clear" w:color="auto" w:fill="FFFFFF"/>
          <w:rtl/>
        </w:rPr>
        <w:t>}</w:t>
      </w:r>
      <w:r w:rsidR="00C141F1">
        <w:rPr>
          <w:rFonts w:ascii="Traditional Arabic" w:hAnsi="Traditional Arabic" w:cs="Traditional Arabic" w:hint="cs"/>
          <w:sz w:val="36"/>
          <w:szCs w:val="36"/>
          <w:rtl/>
        </w:rPr>
        <w:t xml:space="preserve">: لتفرحوا بهذا البيع فإنه وعد من الله وهو حق من الله عز وجل، </w:t>
      </w:r>
      <w:r w:rsidR="00E46C3E">
        <w:rPr>
          <w:rFonts w:ascii="Traditional Arabic" w:hAnsi="Traditional Arabic" w:cs="Traditional Arabic" w:hint="cs"/>
          <w:color w:val="C00000"/>
          <w:sz w:val="36"/>
          <w:szCs w:val="36"/>
          <w:shd w:val="clear" w:color="auto" w:fill="FFFFFF"/>
          <w:rtl/>
        </w:rPr>
        <w:t>{</w:t>
      </w:r>
      <w:r w:rsidR="00E46C3E">
        <w:rPr>
          <w:rFonts w:ascii="Traditional Arabic" w:hAnsi="Traditional Arabic" w:cs="Traditional Arabic"/>
          <w:color w:val="C00000"/>
          <w:sz w:val="36"/>
          <w:szCs w:val="36"/>
          <w:shd w:val="clear" w:color="auto" w:fill="FFFFFF"/>
          <w:rtl/>
        </w:rPr>
        <w:t>وَذَلِكَ هُوَ الْفَوْزُ الْعَظِيمُ (111)}</w:t>
      </w:r>
      <w:r w:rsidR="00E46C3E">
        <w:rPr>
          <w:rFonts w:ascii="Traditional Arabic" w:hAnsi="Traditional Arabic" w:cs="Traditional Arabic" w:hint="cs"/>
          <w:sz w:val="36"/>
          <w:szCs w:val="36"/>
          <w:rtl/>
        </w:rPr>
        <w:t xml:space="preserve">: </w:t>
      </w:r>
      <w:r w:rsidR="00C141F1">
        <w:rPr>
          <w:rFonts w:ascii="Traditional Arabic" w:hAnsi="Traditional Arabic" w:cs="Traditional Arabic" w:hint="cs"/>
          <w:sz w:val="36"/>
          <w:szCs w:val="36"/>
          <w:rtl/>
        </w:rPr>
        <w:t>هذا هو الفوز العظيم والحقيقي الذي يناله هؤلاء لأنهم قدموا أنفسهم وأموالهم ابتغاء مرضاة الله عز وجل.</w:t>
      </w:r>
    </w:p>
    <w:p w:rsidR="00176E19" w:rsidRPr="00176E19" w:rsidRDefault="00176E19" w:rsidP="000D66BF">
      <w:pPr>
        <w:bidi/>
        <w:spacing w:after="0" w:line="240" w:lineRule="auto"/>
        <w:rPr>
          <w:rFonts w:ascii="Traditional Arabic" w:hAnsi="Traditional Arabic" w:cs="Traditional Arabic"/>
          <w:sz w:val="36"/>
          <w:szCs w:val="36"/>
          <w:rtl/>
        </w:rPr>
      </w:pPr>
    </w:p>
    <w:p w:rsidR="00C141F1" w:rsidRDefault="00BB6FC2" w:rsidP="00176E19">
      <w:pPr>
        <w:bidi/>
        <w:spacing w:after="0" w:line="240" w:lineRule="auto"/>
        <w:ind w:left="142"/>
        <w:rPr>
          <w:rFonts w:ascii="Traditional Arabic" w:hAnsi="Traditional Arabic" w:cs="Traditional Arabic"/>
          <w:sz w:val="36"/>
          <w:szCs w:val="36"/>
          <w:rtl/>
        </w:rPr>
      </w:pPr>
      <w:r w:rsidRPr="00555F42">
        <w:rPr>
          <w:rFonts w:ascii="Traditional Arabic" w:hAnsi="Traditional Arabic" w:cs="Traditional Arabic"/>
          <w:color w:val="00B050"/>
          <w:sz w:val="36"/>
          <w:szCs w:val="36"/>
          <w:shd w:val="clear" w:color="auto" w:fill="FFFFFF"/>
          <w:rtl/>
        </w:rPr>
        <w:t>•</w:t>
      </w:r>
      <w:r w:rsidR="00176E19">
        <w:rPr>
          <w:rFonts w:ascii="Traditional Arabic" w:hAnsi="Traditional Arabic" w:cs="Traditional Arabic"/>
          <w:color w:val="C00000"/>
          <w:sz w:val="36"/>
          <w:szCs w:val="36"/>
          <w:shd w:val="clear" w:color="auto" w:fill="FFFFFF"/>
          <w:rtl/>
        </w:rPr>
        <w:t>{التَّائِبُونَ الْعَابِدُونَ الْحَامِدُونَ</w:t>
      </w:r>
      <w:r w:rsidR="00176E19">
        <w:rPr>
          <w:rFonts w:ascii="Traditional Arabic" w:hAnsi="Traditional Arabic" w:cs="Traditional Arabic" w:hint="cs"/>
          <w:color w:val="C00000"/>
          <w:sz w:val="36"/>
          <w:szCs w:val="36"/>
          <w:shd w:val="clear" w:color="auto" w:fill="FFFFFF"/>
          <w:rtl/>
        </w:rPr>
        <w:t>}:</w:t>
      </w:r>
      <w:r w:rsidR="00B15658">
        <w:rPr>
          <w:rFonts w:ascii="Traditional Arabic" w:hAnsi="Traditional Arabic" w:cs="Traditional Arabic" w:hint="cs"/>
          <w:sz w:val="36"/>
          <w:szCs w:val="36"/>
          <w:rtl/>
        </w:rPr>
        <w:t xml:space="preserve"> قال بعض العلماء: هذه تابعة لما سبق، بمعنى أن صفات من اشترى الله عز وجل منهم الأنفس والأموال وجاهدوا في سبيل الله هذه هي صفاتهم، وبعض العلماء قال: ليست </w:t>
      </w:r>
      <w:r w:rsidR="00B15658">
        <w:rPr>
          <w:rFonts w:ascii="Traditional Arabic" w:hAnsi="Traditional Arabic" w:cs="Traditional Arabic" w:hint="cs"/>
          <w:sz w:val="36"/>
          <w:szCs w:val="36"/>
          <w:rtl/>
        </w:rPr>
        <w:lastRenderedPageBreak/>
        <w:t xml:space="preserve">مرتبطة بما سبق وإنما هذا صنف أهل الإيمان من غير الآية السابقة، ومن قرأ: </w:t>
      </w:r>
      <w:r w:rsidR="00176E19">
        <w:rPr>
          <w:rFonts w:ascii="Traditional Arabic" w:hAnsi="Traditional Arabic" w:cs="Traditional Arabic" w:hint="cs"/>
          <w:color w:val="C00000"/>
          <w:sz w:val="36"/>
          <w:szCs w:val="36"/>
          <w:shd w:val="clear" w:color="auto" w:fill="FFFFFF"/>
          <w:rtl/>
        </w:rPr>
        <w:t>{</w:t>
      </w:r>
      <w:r w:rsidR="00176E19">
        <w:rPr>
          <w:rFonts w:ascii="Traditional Arabic" w:hAnsi="Traditional Arabic" w:cs="Traditional Arabic"/>
          <w:color w:val="C00000"/>
          <w:sz w:val="36"/>
          <w:szCs w:val="36"/>
          <w:shd w:val="clear" w:color="auto" w:fill="FFFFFF"/>
          <w:rtl/>
        </w:rPr>
        <w:t>وَبَشِّرِ الْمُؤْمِنِينَ}:</w:t>
      </w:r>
      <w:r w:rsidR="00176E19">
        <w:rPr>
          <w:rFonts w:ascii="Traditional Arabic" w:hAnsi="Traditional Arabic" w:cs="Traditional Arabic" w:hint="cs"/>
          <w:color w:val="C00000"/>
          <w:sz w:val="36"/>
          <w:szCs w:val="36"/>
          <w:shd w:val="clear" w:color="auto" w:fill="FFFFFF"/>
          <w:rtl/>
        </w:rPr>
        <w:t xml:space="preserve"> </w:t>
      </w:r>
      <w:r w:rsidR="00B15658">
        <w:rPr>
          <w:rFonts w:ascii="Traditional Arabic" w:hAnsi="Traditional Arabic" w:cs="Traditional Arabic" w:hint="cs"/>
          <w:sz w:val="36"/>
          <w:szCs w:val="36"/>
          <w:rtl/>
        </w:rPr>
        <w:t>كأن بها إشارة إلى أن هذه الصفات تعود إلى من سبق، لما ذكر صفات هؤلاء ذكر أن المؤمنين لن يُعدموا خيرا فقال: {</w:t>
      </w:r>
      <w:r w:rsidR="00176E19">
        <w:rPr>
          <w:rFonts w:ascii="Traditional Arabic" w:hAnsi="Traditional Arabic" w:cs="Traditional Arabic" w:hint="cs"/>
          <w:color w:val="C00000"/>
          <w:sz w:val="36"/>
          <w:szCs w:val="36"/>
          <w:shd w:val="clear" w:color="auto" w:fill="FFFFFF"/>
          <w:rtl/>
        </w:rPr>
        <w:t>{</w:t>
      </w:r>
      <w:r w:rsidR="00176E19">
        <w:rPr>
          <w:rFonts w:ascii="Traditional Arabic" w:hAnsi="Traditional Arabic" w:cs="Traditional Arabic"/>
          <w:color w:val="C00000"/>
          <w:sz w:val="36"/>
          <w:szCs w:val="36"/>
          <w:shd w:val="clear" w:color="auto" w:fill="FFFFFF"/>
          <w:rtl/>
        </w:rPr>
        <w:t>وَبَشِّرِ الْمُؤْمِنِينَ}:</w:t>
      </w:r>
      <w:r w:rsidR="00176E19">
        <w:rPr>
          <w:rFonts w:ascii="Traditional Arabic" w:hAnsi="Traditional Arabic" w:cs="Traditional Arabic" w:hint="cs"/>
          <w:sz w:val="36"/>
          <w:szCs w:val="36"/>
          <w:rtl/>
        </w:rPr>
        <w:t xml:space="preserve"> </w:t>
      </w:r>
      <w:r w:rsidR="00B15658">
        <w:rPr>
          <w:rFonts w:ascii="Traditional Arabic" w:hAnsi="Traditional Arabic" w:cs="Traditional Arabic" w:hint="cs"/>
          <w:sz w:val="36"/>
          <w:szCs w:val="36"/>
          <w:rtl/>
        </w:rPr>
        <w:t>وقد يقول قائل: هي لأهل الايمان من غير الآية السابقة ثم عمم بالبشرى للمؤمنين، وعلى كل حال سواء تابعة للآية السابقة أولا فمن أتى بهذه الصفات فهو على خير عظيم.</w:t>
      </w:r>
    </w:p>
    <w:p w:rsidR="00B15658" w:rsidRDefault="000D66BF" w:rsidP="000D66BF">
      <w:pPr>
        <w:bidi/>
        <w:spacing w:after="0" w:line="240" w:lineRule="auto"/>
        <w:ind w:left="142"/>
        <w:rPr>
          <w:rFonts w:ascii="Traditional Arabic" w:hAnsi="Traditional Arabic" w:cs="Traditional Arabic"/>
          <w:sz w:val="36"/>
          <w:szCs w:val="36"/>
          <w:rtl/>
        </w:rPr>
      </w:pPr>
      <w:r>
        <w:rPr>
          <w:rFonts w:ascii="Traditional Arabic" w:hAnsi="Traditional Arabic" w:cs="Traditional Arabic"/>
          <w:color w:val="C00000"/>
          <w:sz w:val="36"/>
          <w:szCs w:val="36"/>
          <w:shd w:val="clear" w:color="auto" w:fill="FFFFFF"/>
          <w:rtl/>
        </w:rPr>
        <w:t>{التَّائِبُونَ</w:t>
      </w:r>
      <w:r>
        <w:rPr>
          <w:rFonts w:ascii="Traditional Arabic" w:hAnsi="Traditional Arabic" w:cs="Traditional Arabic" w:hint="cs"/>
          <w:color w:val="C00000"/>
          <w:sz w:val="36"/>
          <w:szCs w:val="36"/>
          <w:shd w:val="clear" w:color="auto" w:fill="FFFFFF"/>
          <w:rtl/>
        </w:rPr>
        <w:t>}:</w:t>
      </w:r>
      <w:r w:rsidR="00B15658">
        <w:rPr>
          <w:rFonts w:ascii="Traditional Arabic" w:hAnsi="Traditional Arabic" w:cs="Traditional Arabic" w:hint="cs"/>
          <w:sz w:val="36"/>
          <w:szCs w:val="36"/>
          <w:rtl/>
        </w:rPr>
        <w:t xml:space="preserve"> أي من الذنوب، </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الْعَابِدُونَ</w:t>
      </w:r>
      <w:r>
        <w:rPr>
          <w:rFonts w:ascii="Traditional Arabic" w:hAnsi="Traditional Arabic" w:cs="Traditional Arabic" w:hint="cs"/>
          <w:color w:val="C00000"/>
          <w:sz w:val="36"/>
          <w:szCs w:val="36"/>
          <w:shd w:val="clear" w:color="auto" w:fill="FFFFFF"/>
          <w:rtl/>
        </w:rPr>
        <w:t>}:</w:t>
      </w:r>
      <w:r w:rsidR="00B15658">
        <w:rPr>
          <w:rFonts w:ascii="Traditional Arabic" w:hAnsi="Traditional Arabic" w:cs="Traditional Arabic" w:hint="cs"/>
          <w:sz w:val="36"/>
          <w:szCs w:val="36"/>
          <w:rtl/>
        </w:rPr>
        <w:t xml:space="preserve"> أي من عبد الله عز وجل، </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الْحَامِدُونَ</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hint="cs"/>
          <w:sz w:val="36"/>
          <w:szCs w:val="36"/>
          <w:rtl/>
        </w:rPr>
        <w:t xml:space="preserve"> </w:t>
      </w:r>
      <w:r w:rsidR="00B15658">
        <w:rPr>
          <w:rFonts w:ascii="Traditional Arabic" w:hAnsi="Traditional Arabic" w:cs="Traditional Arabic" w:hint="cs"/>
          <w:sz w:val="36"/>
          <w:szCs w:val="36"/>
          <w:rtl/>
        </w:rPr>
        <w:t xml:space="preserve">من حمد الله عز وجل في السراء وفي الضراء، ولذا النبي </w:t>
      </w:r>
      <w:r w:rsidR="00B15658">
        <w:rPr>
          <w:rFonts w:ascii="Traditional Arabic" w:hAnsi="Traditional Arabic" w:cs="Traditional Arabic"/>
          <w:sz w:val="36"/>
          <w:szCs w:val="36"/>
          <w:rtl/>
        </w:rPr>
        <w:t>ﷺ</w:t>
      </w:r>
      <w:r w:rsidR="00B15658">
        <w:rPr>
          <w:rFonts w:ascii="Traditional Arabic" w:hAnsi="Traditional Arabic" w:cs="Traditional Arabic" w:hint="cs"/>
          <w:sz w:val="36"/>
          <w:szCs w:val="36"/>
          <w:rtl/>
        </w:rPr>
        <w:t xml:space="preserve"> كما ثبت عنه إذا أتاه ما يسره قال: "الحمد لله الذي بنعمته تتم الصالحات"، وإذا أتى ما يسوؤه قال: "الحمد لله على كل حال".</w:t>
      </w:r>
    </w:p>
    <w:p w:rsidR="000D66BF" w:rsidRDefault="000D66BF" w:rsidP="000D66BF">
      <w:pPr>
        <w:bidi/>
        <w:spacing w:after="0" w:line="240" w:lineRule="auto"/>
        <w:ind w:left="142"/>
        <w:rPr>
          <w:rFonts w:ascii="Traditional Arabic" w:hAnsi="Traditional Arabic" w:cs="Traditional Arabic"/>
          <w:sz w:val="36"/>
          <w:szCs w:val="36"/>
          <w:rtl/>
        </w:rPr>
      </w:pP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الْحَامِدُونَ السَّائِحُونَ</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 xml:space="preserve"> </w:t>
      </w:r>
      <w:r w:rsidR="00B15658">
        <w:rPr>
          <w:rFonts w:ascii="Traditional Arabic" w:hAnsi="Traditional Arabic" w:cs="Traditional Arabic" w:hint="cs"/>
          <w:sz w:val="36"/>
          <w:szCs w:val="36"/>
          <w:rtl/>
        </w:rPr>
        <w:t xml:space="preserve">السائحون: الصحيح أنها كلمة شاملة لكل من ساح وسار في طلب رضوان الله عز وجل، فيدخل في ذلك </w:t>
      </w:r>
      <w:r w:rsidR="006E50B3">
        <w:rPr>
          <w:rFonts w:ascii="Traditional Arabic" w:hAnsi="Traditional Arabic" w:cs="Traditional Arabic" w:hint="cs"/>
          <w:sz w:val="36"/>
          <w:szCs w:val="36"/>
          <w:rtl/>
        </w:rPr>
        <w:t>قول من يقول طلب العلم، ومن قال الصيام، ويدخل في ذلك قول من يقول الجهاد في سبيل الله.</w:t>
      </w:r>
    </w:p>
    <w:p w:rsidR="006E50B3" w:rsidRPr="00040157" w:rsidRDefault="000D66BF" w:rsidP="0044040E">
      <w:pPr>
        <w:bidi/>
        <w:spacing w:after="0" w:line="240" w:lineRule="auto"/>
        <w:ind w:left="142"/>
        <w:rPr>
          <w:rFonts w:ascii="Traditional Arabic" w:hAnsi="Traditional Arabic" w:cs="Traditional Arabic"/>
          <w:sz w:val="36"/>
          <w:szCs w:val="36"/>
          <w:rtl/>
        </w:rPr>
      </w:pP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الرَّاكِعُونَ السَّاجِدُونَ</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hint="cs"/>
          <w:sz w:val="36"/>
          <w:szCs w:val="36"/>
          <w:rtl/>
        </w:rPr>
        <w:t xml:space="preserve"> </w:t>
      </w:r>
      <w:r w:rsidR="006E50B3">
        <w:rPr>
          <w:rFonts w:ascii="Traditional Arabic" w:hAnsi="Traditional Arabic" w:cs="Traditional Arabic" w:hint="cs"/>
          <w:sz w:val="36"/>
          <w:szCs w:val="36"/>
          <w:rtl/>
        </w:rPr>
        <w:t xml:space="preserve">ذكر الراكعين وذكر الساجدين من باب أنهما ركنان من أركان الصلاة، فدل هذا على فضيلة الصلاة، </w:t>
      </w:r>
      <w:r>
        <w:rPr>
          <w:rFonts w:ascii="Traditional Arabic" w:hAnsi="Traditional Arabic" w:cs="Traditional Arabic" w:hint="cs"/>
          <w:color w:val="C00000"/>
          <w:sz w:val="36"/>
          <w:szCs w:val="36"/>
          <w:shd w:val="clear" w:color="auto" w:fill="FFFFFF"/>
          <w:rtl/>
        </w:rPr>
        <w:t>{</w:t>
      </w:r>
      <w:r>
        <w:rPr>
          <w:rFonts w:ascii="Traditional Arabic" w:hAnsi="Traditional Arabic" w:cs="Traditional Arabic"/>
          <w:color w:val="C00000"/>
          <w:sz w:val="36"/>
          <w:szCs w:val="36"/>
          <w:shd w:val="clear" w:color="auto" w:fill="FFFFFF"/>
          <w:rtl/>
        </w:rPr>
        <w:t>الْآمِرُونَ بِالْمَعْرُوفِ وَالنَّاهُونَ عَنِ الْمُنْكَرِ</w:t>
      </w:r>
      <w:r>
        <w:rPr>
          <w:rFonts w:ascii="Traditional Arabic" w:hAnsi="Traditional Arabic" w:cs="Traditional Arabic" w:hint="cs"/>
          <w:color w:val="C00000"/>
          <w:sz w:val="36"/>
          <w:szCs w:val="36"/>
          <w:shd w:val="clear" w:color="auto" w:fill="FFFFFF"/>
          <w:rtl/>
        </w:rPr>
        <w:t>}:</w:t>
      </w:r>
      <w:r w:rsidR="00D642E7">
        <w:rPr>
          <w:rFonts w:ascii="Traditional Arabic" w:hAnsi="Traditional Arabic" w:cs="Traditional Arabic" w:hint="cs"/>
          <w:sz w:val="36"/>
          <w:szCs w:val="36"/>
          <w:rtl/>
        </w:rPr>
        <w:t xml:space="preserve"> وأتى بالواو بعد </w:t>
      </w:r>
      <w:r w:rsidR="00D642E7">
        <w:rPr>
          <w:rFonts w:ascii="Traditional Arabic" w:hAnsi="Traditional Arabic" w:cs="Traditional Arabic" w:hint="cs"/>
          <w:color w:val="C00000"/>
          <w:sz w:val="36"/>
          <w:szCs w:val="36"/>
          <w:shd w:val="clear" w:color="auto" w:fill="FFFFFF"/>
          <w:rtl/>
        </w:rPr>
        <w:t>{</w:t>
      </w:r>
      <w:r w:rsidR="00D642E7">
        <w:rPr>
          <w:rFonts w:ascii="Traditional Arabic" w:hAnsi="Traditional Arabic" w:cs="Traditional Arabic"/>
          <w:color w:val="C00000"/>
          <w:sz w:val="36"/>
          <w:szCs w:val="36"/>
          <w:shd w:val="clear" w:color="auto" w:fill="FFFFFF"/>
          <w:rtl/>
        </w:rPr>
        <w:t>الْآمِرُونَ بِالْمَعْرُوفِ</w:t>
      </w:r>
      <w:r w:rsidR="00D642E7">
        <w:rPr>
          <w:rFonts w:ascii="Traditional Arabic" w:hAnsi="Traditional Arabic" w:cs="Traditional Arabic" w:hint="cs"/>
          <w:color w:val="C00000"/>
          <w:sz w:val="36"/>
          <w:szCs w:val="36"/>
          <w:shd w:val="clear" w:color="auto" w:fill="FFFFFF"/>
          <w:rtl/>
        </w:rPr>
        <w:t>}</w:t>
      </w:r>
      <w:r w:rsidR="006E50B3">
        <w:rPr>
          <w:rFonts w:ascii="Traditional Arabic" w:hAnsi="Traditional Arabic" w:cs="Traditional Arabic" w:hint="cs"/>
          <w:sz w:val="36"/>
          <w:szCs w:val="36"/>
          <w:rtl/>
        </w:rPr>
        <w:t>: لأن كلا منهما يشمل الآخر</w:t>
      </w:r>
      <w:r w:rsidR="003E0C5A">
        <w:rPr>
          <w:rFonts w:ascii="Traditional Arabic" w:hAnsi="Traditional Arabic" w:cs="Traditional Arabic" w:hint="cs"/>
          <w:sz w:val="36"/>
          <w:szCs w:val="36"/>
          <w:rtl/>
        </w:rPr>
        <w:t xml:space="preserve">، ولما قال: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الْآمِرُونَ بِالْمَعْرُوفِ وَالنَّاهُونَ عَنِ الْمُنْكَرِ</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hint="cs"/>
          <w:sz w:val="36"/>
          <w:szCs w:val="36"/>
          <w:rtl/>
        </w:rPr>
        <w:t xml:space="preserve"> ماذا قال؟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وَالْحَافِظُونَ لِحُدُودِ اللَّهِ</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 xml:space="preserve"> </w:t>
      </w:r>
      <w:r w:rsidR="003E0C5A">
        <w:rPr>
          <w:rFonts w:ascii="Traditional Arabic" w:hAnsi="Traditional Arabic" w:cs="Traditional Arabic" w:hint="cs"/>
          <w:sz w:val="36"/>
          <w:szCs w:val="36"/>
          <w:rtl/>
        </w:rPr>
        <w:t xml:space="preserve">أي من حفظ حدود الله عز وجل، قال بعدها: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وَبَشِّرِ الْمُؤْمِنِينَ}:</w:t>
      </w:r>
      <w:r w:rsidR="00B95FDB">
        <w:rPr>
          <w:rFonts w:ascii="Traditional Arabic" w:hAnsi="Traditional Arabic" w:cs="Traditional Arabic" w:hint="cs"/>
          <w:color w:val="C00000"/>
          <w:sz w:val="36"/>
          <w:szCs w:val="36"/>
          <w:shd w:val="clear" w:color="auto" w:fill="FFFFFF"/>
          <w:rtl/>
        </w:rPr>
        <w:t xml:space="preserve"> </w:t>
      </w:r>
      <w:r w:rsidR="003E0C5A">
        <w:rPr>
          <w:rFonts w:ascii="Traditional Arabic" w:hAnsi="Traditional Arabic" w:cs="Traditional Arabic" w:hint="cs"/>
          <w:sz w:val="36"/>
          <w:szCs w:val="36"/>
          <w:rtl/>
        </w:rPr>
        <w:t xml:space="preserve">بشرى للمؤمنين بالخير من الله عز وجل، لكن هل هناك ترابط بين هذه الصفات المذكورة؟ لم أرَ أحدا تحدث عنها فيما أعرف وفيما أعلم، والذي يظهر لي بعد التأمل ويمكن أن يكون أحد سبقني إلى ذلك من أن قوله: </w:t>
      </w:r>
      <w:r w:rsidR="00B95FDB">
        <w:rPr>
          <w:rFonts w:ascii="Traditional Arabic" w:hAnsi="Traditional Arabic" w:cs="Traditional Arabic"/>
          <w:color w:val="C00000"/>
          <w:sz w:val="36"/>
          <w:szCs w:val="36"/>
          <w:shd w:val="clear" w:color="auto" w:fill="FFFFFF"/>
          <w:rtl/>
        </w:rPr>
        <w:t>{التَّائِبُونَ</w:t>
      </w:r>
      <w:r w:rsidR="00B95FDB">
        <w:rPr>
          <w:rFonts w:ascii="Traditional Arabic" w:hAnsi="Traditional Arabic" w:cs="Traditional Arabic" w:hint="cs"/>
          <w:color w:val="C00000"/>
          <w:sz w:val="36"/>
          <w:szCs w:val="36"/>
          <w:shd w:val="clear" w:color="auto" w:fill="FFFFFF"/>
          <w:rtl/>
        </w:rPr>
        <w:t>}:</w:t>
      </w:r>
      <w:r w:rsidR="003E0C5A">
        <w:rPr>
          <w:rFonts w:ascii="Traditional Arabic" w:hAnsi="Traditional Arabic" w:cs="Traditional Arabic" w:hint="cs"/>
          <w:sz w:val="36"/>
          <w:szCs w:val="36"/>
          <w:rtl/>
        </w:rPr>
        <w:t xml:space="preserve"> لأن السورة هنا تتحدث عن التوبة، ففيها حث على التوبة، التائبون لما تابوا حصلت منهم العبادة المستمرة: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الْعَابِدُونَ</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hint="cs"/>
          <w:sz w:val="36"/>
          <w:szCs w:val="36"/>
          <w:rtl/>
        </w:rPr>
        <w:t xml:space="preserve"> </w:t>
      </w:r>
      <w:r w:rsidR="003E0C5A">
        <w:rPr>
          <w:rFonts w:ascii="Traditional Arabic" w:hAnsi="Traditional Arabic" w:cs="Traditional Arabic" w:hint="cs"/>
          <w:sz w:val="36"/>
          <w:szCs w:val="36"/>
          <w:rtl/>
        </w:rPr>
        <w:t xml:space="preserve">بعد ذلك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الْحَامِدُونَ</w:t>
      </w:r>
      <w:r w:rsidR="00B95FDB">
        <w:rPr>
          <w:rFonts w:ascii="Traditional Arabic" w:hAnsi="Traditional Arabic" w:cs="Traditional Arabic" w:hint="cs"/>
          <w:color w:val="C00000"/>
          <w:sz w:val="36"/>
          <w:szCs w:val="36"/>
          <w:shd w:val="clear" w:color="auto" w:fill="FFFFFF"/>
          <w:rtl/>
        </w:rPr>
        <w:t>}:</w:t>
      </w:r>
      <w:r w:rsidR="003E0C5A">
        <w:rPr>
          <w:rFonts w:ascii="Traditional Arabic" w:hAnsi="Traditional Arabic" w:cs="Traditional Arabic" w:hint="cs"/>
          <w:sz w:val="36"/>
          <w:szCs w:val="36"/>
          <w:rtl/>
        </w:rPr>
        <w:t xml:space="preserve"> لأن الانسان في هذه الدنيا ما بين رخاء وما بين ضراء فهو عليه عند الضراء أن يصبر، وعند السراء يشكر، ولذا النبي </w:t>
      </w:r>
      <w:r w:rsidR="003E0C5A">
        <w:rPr>
          <w:rFonts w:ascii="Traditional Arabic" w:hAnsi="Traditional Arabic" w:cs="Traditional Arabic"/>
          <w:sz w:val="36"/>
          <w:szCs w:val="36"/>
          <w:rtl/>
        </w:rPr>
        <w:t>ﷺ</w:t>
      </w:r>
      <w:r w:rsidR="003E0C5A">
        <w:rPr>
          <w:rFonts w:ascii="Traditional Arabic" w:hAnsi="Traditional Arabic" w:cs="Traditional Arabic" w:hint="cs"/>
          <w:sz w:val="36"/>
          <w:szCs w:val="36"/>
          <w:rtl/>
        </w:rPr>
        <w:t xml:space="preserve"> قال كما في صحيح مسلم: "عجبا لأمر المؤمن إن أمره كله له خير وليس ذلك إلا للمؤمن، إن أصابته سراء شكر فكان خيرا له، وإن أصابته ضراء صبر فكان خيرا له". قال هنا: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الْحَامِدُونَ السَّائِحُونَ</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 xml:space="preserve"> </w:t>
      </w:r>
      <w:r w:rsidR="003E0C5A">
        <w:rPr>
          <w:rFonts w:ascii="Traditional Arabic" w:hAnsi="Traditional Arabic" w:cs="Traditional Arabic" w:hint="cs"/>
          <w:sz w:val="36"/>
          <w:szCs w:val="36"/>
          <w:rtl/>
        </w:rPr>
        <w:t xml:space="preserve">أي أنهم مع ذلك يبحثون عما يزيد ايمانهم من الأعمال من طلب العلم ومن الصيام وما شابه ذلك حتى مما لم يجب عليهم ولو كان نافلة،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الرَّاكِعُونَ السَّاجِدُونَ</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hint="cs"/>
          <w:sz w:val="36"/>
          <w:szCs w:val="36"/>
          <w:rtl/>
        </w:rPr>
        <w:t xml:space="preserve"> </w:t>
      </w:r>
      <w:r w:rsidR="003E0C5A">
        <w:rPr>
          <w:rFonts w:ascii="Traditional Arabic" w:hAnsi="Traditional Arabic" w:cs="Traditional Arabic" w:hint="cs"/>
          <w:sz w:val="36"/>
          <w:szCs w:val="36"/>
          <w:rtl/>
        </w:rPr>
        <w:t xml:space="preserve">لمَ؟ لأن هذا يتضمن ذكر الصلاة؛ لأن الصلاة هي أعظم الأركان بعد الشهادتين، وقال الراكعون لأن في الركوع تعظيما لله وفي السجود كما قال </w:t>
      </w:r>
      <w:r w:rsidR="003E0C5A">
        <w:rPr>
          <w:rFonts w:ascii="Traditional Arabic" w:hAnsi="Traditional Arabic" w:cs="Traditional Arabic"/>
          <w:sz w:val="36"/>
          <w:szCs w:val="36"/>
          <w:rtl/>
        </w:rPr>
        <w:t>ﷺ</w:t>
      </w:r>
      <w:r w:rsidR="003E0C5A">
        <w:rPr>
          <w:rFonts w:ascii="Traditional Arabic" w:hAnsi="Traditional Arabic" w:cs="Traditional Arabic" w:hint="cs"/>
          <w:sz w:val="36"/>
          <w:szCs w:val="36"/>
          <w:rtl/>
        </w:rPr>
        <w:t xml:space="preserve">: "أقرب ما يكون العبد من ربه وهو ساجد" قال: "وأما الركوع فعظموا فيه الرب" كما ثبت في صحيح مسلم. </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color w:val="C00000"/>
          <w:sz w:val="36"/>
          <w:szCs w:val="36"/>
          <w:shd w:val="clear" w:color="auto" w:fill="FFFFFF"/>
          <w:rtl/>
        </w:rPr>
        <w:t xml:space="preserve">الْآمِرُونَ بِالْمَعْرُوفِ وَالنَّاهُونَ </w:t>
      </w:r>
      <w:r w:rsidR="00B95FDB">
        <w:rPr>
          <w:rFonts w:ascii="Traditional Arabic" w:hAnsi="Traditional Arabic" w:cs="Traditional Arabic"/>
          <w:color w:val="C00000"/>
          <w:sz w:val="36"/>
          <w:szCs w:val="36"/>
          <w:shd w:val="clear" w:color="auto" w:fill="FFFFFF"/>
          <w:rtl/>
        </w:rPr>
        <w:lastRenderedPageBreak/>
        <w:t>عَنِ الْمُنْكَرِ</w:t>
      </w:r>
      <w:r w:rsidR="00B95FDB">
        <w:rPr>
          <w:rFonts w:ascii="Traditional Arabic" w:hAnsi="Traditional Arabic" w:cs="Traditional Arabic" w:hint="cs"/>
          <w:color w:val="C00000"/>
          <w:sz w:val="36"/>
          <w:szCs w:val="36"/>
          <w:shd w:val="clear" w:color="auto" w:fill="FFFFFF"/>
          <w:rtl/>
        </w:rPr>
        <w:t>}:</w:t>
      </w:r>
      <w:r w:rsidR="00B95FDB">
        <w:rPr>
          <w:rFonts w:ascii="Traditional Arabic" w:hAnsi="Traditional Arabic" w:cs="Traditional Arabic" w:hint="cs"/>
          <w:sz w:val="36"/>
          <w:szCs w:val="36"/>
          <w:rtl/>
        </w:rPr>
        <w:t xml:space="preserve"> </w:t>
      </w:r>
      <w:r w:rsidR="003E0C5A">
        <w:rPr>
          <w:rFonts w:ascii="Traditional Arabic" w:hAnsi="Traditional Arabic" w:cs="Traditional Arabic" w:hint="cs"/>
          <w:sz w:val="36"/>
          <w:szCs w:val="36"/>
          <w:rtl/>
        </w:rPr>
        <w:t xml:space="preserve">بمعنى أنهم لما حصلوا بفضل من الله على هذه الصفات الطيبة ووفقوا للأعمال الصالحة أرادوا أن يبذلوا الخير لإخوانهم وللناس بالأمر بالمعروف وأيضا أنهم ينهونهم عما يغضب الله وهو في النهي عن المنكر ولذا مر معنا في هذه السورة في صفات أهل الإيمان: </w:t>
      </w:r>
      <w:r w:rsidR="003E0C5A" w:rsidRPr="00B95FDB">
        <w:rPr>
          <w:rFonts w:ascii="Traditional Arabic" w:hAnsi="Traditional Arabic" w:cs="Traditional Arabic" w:hint="cs"/>
          <w:color w:val="C00000"/>
          <w:sz w:val="36"/>
          <w:szCs w:val="36"/>
          <w:shd w:val="clear" w:color="auto" w:fill="FFFFFF"/>
          <w:rtl/>
        </w:rPr>
        <w:t>{</w:t>
      </w:r>
      <w:r w:rsidR="00B95FDB" w:rsidRPr="00B95FDB">
        <w:rPr>
          <w:rFonts w:ascii="Traditional Arabic" w:hAnsi="Traditional Arabic" w:cs="Traditional Arabic"/>
          <w:color w:val="C00000"/>
          <w:sz w:val="36"/>
          <w:szCs w:val="36"/>
          <w:rtl/>
        </w:rPr>
        <w:t>وَالْمُؤْمِنُونَ وَالْمُؤْمِنَاتُ بَعْضُهُمْ أَوْلِيَاءُ بَعْضٍ</w:t>
      </w:r>
      <w:r w:rsidR="00B95FDB" w:rsidRPr="00B95FDB">
        <w:rPr>
          <w:rFonts w:ascii="Traditional Arabic" w:hAnsi="Traditional Arabic" w:cs="Traditional Arabic"/>
          <w:color w:val="C00000"/>
          <w:sz w:val="36"/>
          <w:szCs w:val="36"/>
          <w:shd w:val="clear" w:color="auto" w:fill="FFFFFF"/>
          <w:rtl/>
        </w:rPr>
        <w:t xml:space="preserve"> يَأْمُرُونَ بِالْمَعْرُوفِ وَيَنْهَوْنَ عَنِ الْمُنكَرِ</w:t>
      </w:r>
      <w:r w:rsidR="003E0C5A" w:rsidRPr="00B95FDB">
        <w:rPr>
          <w:rFonts w:ascii="Traditional Arabic" w:hAnsi="Traditional Arabic" w:cs="Traditional Arabic" w:hint="cs"/>
          <w:color w:val="C00000"/>
          <w:sz w:val="36"/>
          <w:szCs w:val="36"/>
          <w:shd w:val="clear" w:color="auto" w:fill="FFFFFF"/>
          <w:rtl/>
        </w:rPr>
        <w:t>}</w:t>
      </w:r>
      <w:r w:rsidR="003E0C5A">
        <w:rPr>
          <w:rFonts w:ascii="Traditional Arabic" w:hAnsi="Traditional Arabic" w:cs="Traditional Arabic" w:hint="cs"/>
          <w:sz w:val="36"/>
          <w:szCs w:val="36"/>
          <w:rtl/>
        </w:rPr>
        <w:t xml:space="preserve">: وفيه أيضا مناقضة ومخالفة لشأن المنافقين: </w:t>
      </w:r>
      <w:r w:rsidR="003E0C5A" w:rsidRPr="00B95FDB">
        <w:rPr>
          <w:rFonts w:ascii="Traditional Arabic" w:hAnsi="Traditional Arabic" w:cs="Traditional Arabic" w:hint="cs"/>
          <w:color w:val="C00000"/>
          <w:sz w:val="36"/>
          <w:szCs w:val="36"/>
          <w:shd w:val="clear" w:color="auto" w:fill="FFFFFF"/>
          <w:rtl/>
        </w:rPr>
        <w:t>{</w:t>
      </w:r>
      <w:r w:rsidR="00B95FDB" w:rsidRPr="00B95FDB">
        <w:rPr>
          <w:rFonts w:ascii="Traditional Arabic" w:hAnsi="Traditional Arabic" w:cs="Traditional Arabic"/>
          <w:color w:val="C00000"/>
          <w:sz w:val="36"/>
          <w:szCs w:val="36"/>
          <w:rtl/>
        </w:rPr>
        <w:t>الْمُنَافِقُونَ وَالْمُنَافِقَاتُ بَعْضُهُمْ</w:t>
      </w:r>
      <w:r w:rsidR="00B95FDB" w:rsidRPr="00B95FDB">
        <w:rPr>
          <w:rFonts w:ascii="Traditional Arabic" w:hAnsi="Traditional Arabic" w:cs="Traditional Arabic"/>
          <w:color w:val="C00000"/>
          <w:sz w:val="36"/>
          <w:szCs w:val="36"/>
          <w:shd w:val="clear" w:color="auto" w:fill="FFFFFF"/>
          <w:rtl/>
        </w:rPr>
        <w:t> مِنْ </w:t>
      </w:r>
      <w:r w:rsidR="00B95FDB" w:rsidRPr="00B95FDB">
        <w:rPr>
          <w:rFonts w:ascii="Traditional Arabic" w:hAnsi="Traditional Arabic" w:cs="Traditional Arabic"/>
          <w:color w:val="C00000"/>
          <w:sz w:val="36"/>
          <w:szCs w:val="36"/>
          <w:rtl/>
        </w:rPr>
        <w:t>بَعْضٍ يَأْمُرُونَ بِالْمُنْكَرِ وَيَنْهَوْنَ عَنِ</w:t>
      </w:r>
      <w:r w:rsidR="00B95FDB" w:rsidRPr="00B95FDB">
        <w:rPr>
          <w:rFonts w:ascii="Traditional Arabic" w:hAnsi="Traditional Arabic" w:cs="Traditional Arabic"/>
          <w:color w:val="C00000"/>
          <w:sz w:val="36"/>
          <w:szCs w:val="36"/>
          <w:shd w:val="clear" w:color="auto" w:fill="FFFFFF"/>
          <w:rtl/>
        </w:rPr>
        <w:t> </w:t>
      </w:r>
      <w:r w:rsidR="00B95FDB" w:rsidRPr="00B95FDB">
        <w:rPr>
          <w:rFonts w:ascii="Traditional Arabic" w:hAnsi="Traditional Arabic" w:cs="Traditional Arabic"/>
          <w:color w:val="C00000"/>
          <w:sz w:val="36"/>
          <w:szCs w:val="36"/>
          <w:rtl/>
        </w:rPr>
        <w:t>الْمَعْرُوفِ</w:t>
      </w:r>
      <w:r w:rsidR="003E0C5A" w:rsidRPr="00B95FDB">
        <w:rPr>
          <w:rFonts w:ascii="Traditional Arabic" w:hAnsi="Traditional Arabic" w:cs="Traditional Arabic" w:hint="cs"/>
          <w:color w:val="C00000"/>
          <w:sz w:val="36"/>
          <w:szCs w:val="36"/>
          <w:shd w:val="clear" w:color="auto" w:fill="FFFFFF"/>
          <w:rtl/>
        </w:rPr>
        <w:t>}</w:t>
      </w:r>
      <w:r w:rsidR="003E0C5A">
        <w:rPr>
          <w:rFonts w:ascii="Traditional Arabic" w:hAnsi="Traditional Arabic" w:cs="Traditional Arabic" w:hint="cs"/>
          <w:sz w:val="36"/>
          <w:szCs w:val="36"/>
          <w:rtl/>
        </w:rPr>
        <w:t xml:space="preserve"> فقال هنا: </w:t>
      </w:r>
      <w:r w:rsidR="0044040E">
        <w:rPr>
          <w:rFonts w:ascii="Traditional Arabic" w:hAnsi="Traditional Arabic" w:cs="Traditional Arabic"/>
          <w:color w:val="C00000"/>
          <w:sz w:val="36"/>
          <w:szCs w:val="36"/>
          <w:shd w:val="clear" w:color="auto" w:fill="FFFFFF"/>
          <w:rtl/>
        </w:rPr>
        <w:t>الْآمِرُونَ بِالْمَعْرُوفِ وَالنَّاهُونَ عَنِ الْمُنْكَرِ</w:t>
      </w:r>
      <w:r w:rsidR="0044040E">
        <w:rPr>
          <w:rFonts w:ascii="Traditional Arabic" w:hAnsi="Traditional Arabic" w:cs="Traditional Arabic" w:hint="cs"/>
          <w:color w:val="C00000"/>
          <w:sz w:val="36"/>
          <w:szCs w:val="36"/>
          <w:shd w:val="clear" w:color="auto" w:fill="FFFFFF"/>
          <w:rtl/>
        </w:rPr>
        <w:t>}:</w:t>
      </w:r>
      <w:r w:rsidR="0044040E">
        <w:rPr>
          <w:rFonts w:ascii="Traditional Arabic" w:hAnsi="Traditional Arabic" w:cs="Traditional Arabic" w:hint="cs"/>
          <w:sz w:val="36"/>
          <w:szCs w:val="36"/>
          <w:rtl/>
        </w:rPr>
        <w:t xml:space="preserve"> </w:t>
      </w:r>
      <w:r w:rsidR="001778E9">
        <w:rPr>
          <w:rFonts w:ascii="Traditional Arabic" w:hAnsi="Traditional Arabic" w:cs="Traditional Arabic" w:hint="cs"/>
          <w:sz w:val="36"/>
          <w:szCs w:val="36"/>
          <w:rtl/>
        </w:rPr>
        <w:t>ما</w:t>
      </w:r>
      <w:r w:rsidR="0044040E">
        <w:rPr>
          <w:rFonts w:ascii="Traditional Arabic" w:hAnsi="Traditional Arabic" w:cs="Traditional Arabic" w:hint="cs"/>
          <w:sz w:val="36"/>
          <w:szCs w:val="36"/>
          <w:rtl/>
        </w:rPr>
        <w:t xml:space="preserve"> ا</w:t>
      </w:r>
      <w:r w:rsidR="001778E9">
        <w:rPr>
          <w:rFonts w:ascii="Traditional Arabic" w:hAnsi="Traditional Arabic" w:cs="Traditional Arabic" w:hint="cs"/>
          <w:sz w:val="36"/>
          <w:szCs w:val="36"/>
          <w:rtl/>
        </w:rPr>
        <w:t xml:space="preserve">لذي بعدها؟ أتى (بالواو): </w:t>
      </w:r>
      <w:r w:rsidR="0044040E">
        <w:rPr>
          <w:rFonts w:ascii="Traditional Arabic" w:hAnsi="Traditional Arabic" w:cs="Traditional Arabic" w:hint="cs"/>
          <w:color w:val="C00000"/>
          <w:sz w:val="36"/>
          <w:szCs w:val="36"/>
          <w:shd w:val="clear" w:color="auto" w:fill="FFFFFF"/>
          <w:rtl/>
        </w:rPr>
        <w:t>{</w:t>
      </w:r>
      <w:r w:rsidR="0044040E">
        <w:rPr>
          <w:rFonts w:ascii="Traditional Arabic" w:hAnsi="Traditional Arabic" w:cs="Traditional Arabic"/>
          <w:color w:val="C00000"/>
          <w:sz w:val="36"/>
          <w:szCs w:val="36"/>
          <w:shd w:val="clear" w:color="auto" w:fill="FFFFFF"/>
          <w:rtl/>
        </w:rPr>
        <w:t>وَالْحَافِظُونَ لِحُدُودِ اللَّهِ</w:t>
      </w:r>
      <w:r w:rsidR="0044040E">
        <w:rPr>
          <w:rFonts w:ascii="Traditional Arabic" w:hAnsi="Traditional Arabic" w:cs="Traditional Arabic" w:hint="cs"/>
          <w:color w:val="C00000"/>
          <w:sz w:val="36"/>
          <w:szCs w:val="36"/>
          <w:shd w:val="clear" w:color="auto" w:fill="FFFFFF"/>
          <w:rtl/>
        </w:rPr>
        <w:t>}:</w:t>
      </w:r>
      <w:r w:rsidR="001778E9">
        <w:rPr>
          <w:rFonts w:ascii="Traditional Arabic" w:hAnsi="Traditional Arabic" w:cs="Traditional Arabic" w:hint="cs"/>
          <w:sz w:val="36"/>
          <w:szCs w:val="36"/>
          <w:rtl/>
        </w:rPr>
        <w:t xml:space="preserve"> لأن من حفظ حدود الله</w:t>
      </w:r>
      <w:r w:rsidR="0053242A">
        <w:rPr>
          <w:rFonts w:ascii="Traditional Arabic" w:hAnsi="Traditional Arabic" w:cs="Traditional Arabic" w:hint="cs"/>
          <w:sz w:val="36"/>
          <w:szCs w:val="36"/>
          <w:rtl/>
        </w:rPr>
        <w:t xml:space="preserve"> قد أتى بالصفات السابقة كلها، فمن حفظ حدود الله هذه شاملة لكل ما سبق من تلك الصفات، </w:t>
      </w:r>
      <w:r w:rsidR="00176E19">
        <w:rPr>
          <w:rFonts w:ascii="Traditional Arabic" w:hAnsi="Traditional Arabic" w:cs="Traditional Arabic" w:hint="cs"/>
          <w:color w:val="C00000"/>
          <w:sz w:val="36"/>
          <w:szCs w:val="36"/>
          <w:shd w:val="clear" w:color="auto" w:fill="FFFFFF"/>
          <w:rtl/>
        </w:rPr>
        <w:t>{</w:t>
      </w:r>
      <w:r w:rsidR="00176E19">
        <w:rPr>
          <w:rFonts w:ascii="Traditional Arabic" w:hAnsi="Traditional Arabic" w:cs="Traditional Arabic"/>
          <w:color w:val="C00000"/>
          <w:sz w:val="36"/>
          <w:szCs w:val="36"/>
          <w:shd w:val="clear" w:color="auto" w:fill="FFFFFF"/>
          <w:rtl/>
        </w:rPr>
        <w:t>وَبَشِّرِ الْمُؤْمِنِينَ</w:t>
      </w:r>
      <w:r w:rsidR="00176E19">
        <w:rPr>
          <w:rFonts w:ascii="Traditional Arabic" w:hAnsi="Traditional Arabic" w:cs="Traditional Arabic" w:hint="cs"/>
          <w:color w:val="C00000"/>
          <w:sz w:val="36"/>
          <w:szCs w:val="36"/>
          <w:shd w:val="clear" w:color="auto" w:fill="FFFFFF"/>
          <w:rtl/>
        </w:rPr>
        <w:t xml:space="preserve"> (112)</w:t>
      </w:r>
      <w:r w:rsidR="00176E19">
        <w:rPr>
          <w:rFonts w:ascii="Traditional Arabic" w:hAnsi="Traditional Arabic" w:cs="Traditional Arabic"/>
          <w:color w:val="C00000"/>
          <w:sz w:val="36"/>
          <w:szCs w:val="36"/>
          <w:shd w:val="clear" w:color="auto" w:fill="FFFFFF"/>
          <w:rtl/>
        </w:rPr>
        <w:t>}:</w:t>
      </w:r>
      <w:r w:rsidR="00176E19">
        <w:rPr>
          <w:rFonts w:ascii="Traditional Arabic" w:hAnsi="Traditional Arabic" w:cs="Traditional Arabic" w:hint="cs"/>
          <w:color w:val="C00000"/>
          <w:sz w:val="36"/>
          <w:szCs w:val="36"/>
          <w:shd w:val="clear" w:color="auto" w:fill="FFFFFF"/>
          <w:rtl/>
        </w:rPr>
        <w:t xml:space="preserve"> </w:t>
      </w:r>
      <w:r w:rsidR="0053242A">
        <w:rPr>
          <w:rFonts w:ascii="Traditional Arabic" w:hAnsi="Traditional Arabic" w:cs="Traditional Arabic" w:hint="cs"/>
          <w:sz w:val="36"/>
          <w:szCs w:val="36"/>
          <w:rtl/>
        </w:rPr>
        <w:t>فهم حفظوا حدود الله بفعل أوامره وباجتناب نواهيه.</w:t>
      </w:r>
      <w:bookmarkEnd w:id="0"/>
    </w:p>
    <w:sectPr w:rsidR="006E50B3" w:rsidRPr="00040157" w:rsidSect="00AB20F0">
      <w:footerReference w:type="default" r:id="rId7"/>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02" w:rsidRDefault="009B7E02" w:rsidP="00C53664">
      <w:pPr>
        <w:spacing w:after="0" w:line="240" w:lineRule="auto"/>
      </w:pPr>
      <w:r>
        <w:separator/>
      </w:r>
    </w:p>
  </w:endnote>
  <w:endnote w:type="continuationSeparator" w:id="0">
    <w:p w:rsidR="009B7E02" w:rsidRDefault="009B7E02" w:rsidP="00C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64496"/>
      <w:docPartObj>
        <w:docPartGallery w:val="Page Numbers (Bottom of Page)"/>
        <w:docPartUnique/>
      </w:docPartObj>
    </w:sdtPr>
    <w:sdtEndPr/>
    <w:sdtContent>
      <w:p w:rsidR="00C53664" w:rsidRDefault="00C53664">
        <w:pPr>
          <w:pStyle w:val="Footer"/>
          <w:jc w:val="center"/>
        </w:pPr>
        <w:r>
          <w:fldChar w:fldCharType="begin"/>
        </w:r>
        <w:r>
          <w:instrText>PAGE   \* MERGEFORMAT</w:instrText>
        </w:r>
        <w:r>
          <w:fldChar w:fldCharType="separate"/>
        </w:r>
        <w:r w:rsidR="00822092" w:rsidRPr="00822092">
          <w:rPr>
            <w:noProof/>
            <w:lang w:val="ar-SA"/>
          </w:rPr>
          <w:t>8</w:t>
        </w:r>
        <w:r>
          <w:fldChar w:fldCharType="end"/>
        </w:r>
      </w:p>
    </w:sdtContent>
  </w:sdt>
  <w:p w:rsidR="00C53664" w:rsidRDefault="00C53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02" w:rsidRDefault="009B7E02" w:rsidP="00C53664">
      <w:pPr>
        <w:spacing w:after="0" w:line="240" w:lineRule="auto"/>
      </w:pPr>
      <w:r>
        <w:separator/>
      </w:r>
    </w:p>
  </w:footnote>
  <w:footnote w:type="continuationSeparator" w:id="0">
    <w:p w:rsidR="009B7E02" w:rsidRDefault="009B7E02" w:rsidP="00C53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D2"/>
    <w:rsid w:val="00040157"/>
    <w:rsid w:val="00074CC1"/>
    <w:rsid w:val="00080AEF"/>
    <w:rsid w:val="000D66BF"/>
    <w:rsid w:val="001029B7"/>
    <w:rsid w:val="00176E19"/>
    <w:rsid w:val="001778E9"/>
    <w:rsid w:val="00243871"/>
    <w:rsid w:val="00261B71"/>
    <w:rsid w:val="0031551A"/>
    <w:rsid w:val="003232D5"/>
    <w:rsid w:val="00330197"/>
    <w:rsid w:val="003B7EA4"/>
    <w:rsid w:val="003C74D2"/>
    <w:rsid w:val="003E0C5A"/>
    <w:rsid w:val="003F5ACC"/>
    <w:rsid w:val="0044040E"/>
    <w:rsid w:val="00457157"/>
    <w:rsid w:val="004D3259"/>
    <w:rsid w:val="0053242A"/>
    <w:rsid w:val="00555F42"/>
    <w:rsid w:val="00596C18"/>
    <w:rsid w:val="005B5D73"/>
    <w:rsid w:val="005D653E"/>
    <w:rsid w:val="00692546"/>
    <w:rsid w:val="006B051F"/>
    <w:rsid w:val="006C282D"/>
    <w:rsid w:val="006E50B3"/>
    <w:rsid w:val="007D08E9"/>
    <w:rsid w:val="00822092"/>
    <w:rsid w:val="009B7E02"/>
    <w:rsid w:val="009E3197"/>
    <w:rsid w:val="00AB20F0"/>
    <w:rsid w:val="00B15658"/>
    <w:rsid w:val="00B94AEA"/>
    <w:rsid w:val="00B95FDB"/>
    <w:rsid w:val="00BA1460"/>
    <w:rsid w:val="00BA3B40"/>
    <w:rsid w:val="00BB6FC2"/>
    <w:rsid w:val="00BD43D7"/>
    <w:rsid w:val="00BD644E"/>
    <w:rsid w:val="00BE5C8D"/>
    <w:rsid w:val="00C141F1"/>
    <w:rsid w:val="00C415A3"/>
    <w:rsid w:val="00C53664"/>
    <w:rsid w:val="00C8520F"/>
    <w:rsid w:val="00CF3961"/>
    <w:rsid w:val="00D22F7C"/>
    <w:rsid w:val="00D623C5"/>
    <w:rsid w:val="00D642E7"/>
    <w:rsid w:val="00DA0AF1"/>
    <w:rsid w:val="00E46C3E"/>
    <w:rsid w:val="00F02844"/>
    <w:rsid w:val="00FD2A83"/>
    <w:rsid w:val="00FF0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D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4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664"/>
    <w:rPr>
      <w:rFonts w:ascii="Calibri" w:eastAsia="Calibri" w:hAnsi="Calibri" w:cs="Calibri"/>
    </w:rPr>
  </w:style>
  <w:style w:type="paragraph" w:styleId="Footer">
    <w:name w:val="footer"/>
    <w:basedOn w:val="Normal"/>
    <w:link w:val="FooterChar"/>
    <w:uiPriority w:val="99"/>
    <w:unhideWhenUsed/>
    <w:rsid w:val="00C536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664"/>
    <w:rPr>
      <w:rFonts w:ascii="Calibri" w:eastAsia="Calibri" w:hAnsi="Calibri" w:cs="Calibri"/>
    </w:rPr>
  </w:style>
  <w:style w:type="character" w:styleId="Emphasis">
    <w:name w:val="Emphasis"/>
    <w:basedOn w:val="DefaultParagraphFont"/>
    <w:uiPriority w:val="20"/>
    <w:qFormat/>
    <w:rsid w:val="00555F42"/>
    <w:rPr>
      <w:i/>
      <w:iCs/>
    </w:rPr>
  </w:style>
  <w:style w:type="character" w:styleId="Hyperlink">
    <w:name w:val="Hyperlink"/>
    <w:basedOn w:val="DefaultParagraphFont"/>
    <w:uiPriority w:val="99"/>
    <w:semiHidden/>
    <w:unhideWhenUsed/>
    <w:rsid w:val="00555F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D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4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664"/>
    <w:rPr>
      <w:rFonts w:ascii="Calibri" w:eastAsia="Calibri" w:hAnsi="Calibri" w:cs="Calibri"/>
    </w:rPr>
  </w:style>
  <w:style w:type="paragraph" w:styleId="Footer">
    <w:name w:val="footer"/>
    <w:basedOn w:val="Normal"/>
    <w:link w:val="FooterChar"/>
    <w:uiPriority w:val="99"/>
    <w:unhideWhenUsed/>
    <w:rsid w:val="00C536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664"/>
    <w:rPr>
      <w:rFonts w:ascii="Calibri" w:eastAsia="Calibri" w:hAnsi="Calibri" w:cs="Calibri"/>
    </w:rPr>
  </w:style>
  <w:style w:type="character" w:styleId="Emphasis">
    <w:name w:val="Emphasis"/>
    <w:basedOn w:val="DefaultParagraphFont"/>
    <w:uiPriority w:val="20"/>
    <w:qFormat/>
    <w:rsid w:val="00555F42"/>
    <w:rPr>
      <w:i/>
      <w:iCs/>
    </w:rPr>
  </w:style>
  <w:style w:type="character" w:styleId="Hyperlink">
    <w:name w:val="Hyperlink"/>
    <w:basedOn w:val="DefaultParagraphFont"/>
    <w:uiPriority w:val="99"/>
    <w:semiHidden/>
    <w:unhideWhenUsed/>
    <w:rsid w:val="00555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4251">
      <w:bodyDiv w:val="1"/>
      <w:marLeft w:val="0"/>
      <w:marRight w:val="0"/>
      <w:marTop w:val="0"/>
      <w:marBottom w:val="0"/>
      <w:divBdr>
        <w:top w:val="none" w:sz="0" w:space="0" w:color="auto"/>
        <w:left w:val="none" w:sz="0" w:space="0" w:color="auto"/>
        <w:bottom w:val="none" w:sz="0" w:space="0" w:color="auto"/>
        <w:right w:val="none" w:sz="0" w:space="0" w:color="auto"/>
      </w:divBdr>
    </w:div>
    <w:div w:id="629094112">
      <w:bodyDiv w:val="1"/>
      <w:marLeft w:val="0"/>
      <w:marRight w:val="0"/>
      <w:marTop w:val="0"/>
      <w:marBottom w:val="0"/>
      <w:divBdr>
        <w:top w:val="none" w:sz="0" w:space="0" w:color="auto"/>
        <w:left w:val="none" w:sz="0" w:space="0" w:color="auto"/>
        <w:bottom w:val="none" w:sz="0" w:space="0" w:color="auto"/>
        <w:right w:val="none" w:sz="0" w:space="0" w:color="auto"/>
      </w:divBdr>
    </w:div>
    <w:div w:id="640035490">
      <w:bodyDiv w:val="1"/>
      <w:marLeft w:val="0"/>
      <w:marRight w:val="0"/>
      <w:marTop w:val="0"/>
      <w:marBottom w:val="0"/>
      <w:divBdr>
        <w:top w:val="none" w:sz="0" w:space="0" w:color="auto"/>
        <w:left w:val="none" w:sz="0" w:space="0" w:color="auto"/>
        <w:bottom w:val="none" w:sz="0" w:space="0" w:color="auto"/>
        <w:right w:val="none" w:sz="0" w:space="0" w:color="auto"/>
      </w:divBdr>
      <w:divsChild>
        <w:div w:id="1741832030">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8</Pages>
  <Words>2587</Words>
  <Characters>14751</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36</cp:revision>
  <dcterms:created xsi:type="dcterms:W3CDTF">2021-04-06T14:07:00Z</dcterms:created>
  <dcterms:modified xsi:type="dcterms:W3CDTF">2021-04-13T12:08:00Z</dcterms:modified>
</cp:coreProperties>
</file>