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1F55D6" w:rsidRPr="00135866" w:rsidRDefault="00135866">
      <w:pPr>
        <w:shd w:val="clear" w:color="auto" w:fill="FFFFFF"/>
        <w:bidi/>
        <w:spacing w:line="360" w:lineRule="auto"/>
        <w:jc w:val="center"/>
        <w:rPr>
          <w:rFonts w:ascii="Arabic Typesetting" w:eastAsia="Calibri" w:hAnsi="Arabic Typesetting" w:cs="Arabic Typesetting"/>
          <w:color w:val="980000"/>
          <w:sz w:val="44"/>
          <w:szCs w:val="44"/>
          <w:rtl/>
          <w:lang/>
        </w:rPr>
      </w:pPr>
      <w:r w:rsidRPr="00135866">
        <w:rPr>
          <w:rFonts w:ascii="Arabic Typesetting" w:eastAsia="Calibri" w:hAnsi="Arabic Typesetting" w:cs="Arabic Typesetting"/>
          <w:color w:val="980000"/>
          <w:sz w:val="44"/>
          <w:szCs w:val="44"/>
          <w:rtl/>
          <w:lang/>
        </w:rPr>
        <w:t xml:space="preserve">نصائحُ مُوجَزة مُدللٌ عليها بالنصوص الشرعية </w:t>
      </w:r>
      <w:r w:rsidRPr="00135866">
        <w:rPr>
          <w:rFonts w:ascii="Arabic Typesetting" w:eastAsia="Calibri" w:hAnsi="Arabic Typesetting" w:cs="Arabic Typesetting"/>
          <w:color w:val="980000"/>
          <w:sz w:val="44"/>
          <w:szCs w:val="44"/>
          <w:rtl/>
        </w:rPr>
        <w:t>: (</w:t>
      </w:r>
      <w:r w:rsidRPr="00135866">
        <w:rPr>
          <w:rFonts w:ascii="Arabic Typesetting" w:eastAsia="Calibri" w:hAnsi="Arabic Typesetting" w:cs="Arabic Typesetting"/>
          <w:color w:val="980000"/>
          <w:sz w:val="44"/>
          <w:szCs w:val="44"/>
          <w:rtl/>
          <w:lang/>
        </w:rPr>
        <w:t>لمن تغيرت أحوالهُ بعدَ رمضان</w:t>
      </w:r>
      <w:r w:rsidRPr="00135866">
        <w:rPr>
          <w:rFonts w:ascii="Arabic Typesetting" w:eastAsia="Calibri" w:hAnsi="Arabic Typesetting" w:cs="Arabic Typesetting"/>
          <w:color w:val="980000"/>
          <w:sz w:val="44"/>
          <w:szCs w:val="44"/>
          <w:rtl/>
        </w:rPr>
        <w:t>)</w:t>
      </w:r>
    </w:p>
    <w:p w14:paraId="00000002" w14:textId="6C1616FB" w:rsidR="001F55D6" w:rsidRPr="00135866" w:rsidRDefault="00135866">
      <w:pPr>
        <w:shd w:val="clear" w:color="auto" w:fill="FFFFFF"/>
        <w:bidi/>
        <w:spacing w:line="360" w:lineRule="auto"/>
        <w:jc w:val="center"/>
        <w:rPr>
          <w:rFonts w:ascii="Arabic Typesetting" w:eastAsia="Calibri" w:hAnsi="Arabic Typesetting" w:cs="Arabic Typesetting"/>
          <w:color w:val="980000"/>
          <w:sz w:val="44"/>
          <w:szCs w:val="44"/>
          <w:u w:val="single"/>
          <w:rtl/>
          <w:lang/>
        </w:rPr>
      </w:pPr>
      <w:r w:rsidRPr="00135866">
        <w:rPr>
          <w:rFonts w:ascii="Arabic Typesetting" w:eastAsia="Calibri" w:hAnsi="Arabic Typesetting" w:cs="Arabic Typesetting"/>
          <w:color w:val="980000"/>
          <w:sz w:val="44"/>
          <w:szCs w:val="44"/>
          <w:rtl/>
          <w:lang/>
        </w:rPr>
        <w:t xml:space="preserve"> فضيلة</w:t>
      </w:r>
      <w:r w:rsidRPr="00135866">
        <w:rPr>
          <w:rFonts w:ascii="Arabic Typesetting" w:eastAsia="Calibri" w:hAnsi="Arabic Typesetting" w:cs="Arabic Typesetting"/>
          <w:color w:val="980000"/>
          <w:sz w:val="44"/>
          <w:szCs w:val="44"/>
          <w:rtl/>
          <w:lang/>
        </w:rPr>
        <w:t xml:space="preserve"> الشيخ زيد البحري </w:t>
      </w:r>
      <w:r w:rsidRPr="00135866">
        <w:rPr>
          <w:rFonts w:ascii="Arabic Typesetting" w:eastAsia="Calibri" w:hAnsi="Arabic Typesetting" w:cs="Arabic Typesetting"/>
          <w:color w:val="980000"/>
          <w:sz w:val="44"/>
          <w:szCs w:val="44"/>
          <w:rtl/>
        </w:rPr>
        <w:t xml:space="preserve">- </w:t>
      </w:r>
      <w:r w:rsidRPr="00135866">
        <w:rPr>
          <w:rFonts w:ascii="Arabic Typesetting" w:eastAsia="Calibri" w:hAnsi="Arabic Typesetting" w:cs="Arabic Typesetting"/>
          <w:color w:val="980000"/>
          <w:sz w:val="44"/>
          <w:szCs w:val="44"/>
          <w:rtl/>
          <w:lang/>
        </w:rPr>
        <w:t>حفظه الله</w:t>
      </w:r>
      <w:r w:rsidRPr="00135866">
        <w:rPr>
          <w:rFonts w:ascii="Arabic Typesetting" w:eastAsia="Calibri" w:hAnsi="Arabic Typesetting" w:cs="Arabic Typesetting"/>
          <w:color w:val="980000"/>
          <w:sz w:val="44"/>
          <w:szCs w:val="44"/>
          <w:rtl/>
        </w:rPr>
        <w:t xml:space="preserve"> </w:t>
      </w:r>
      <w:r w:rsidRPr="00135866">
        <w:rPr>
          <w:rFonts w:ascii="Arabic Typesetting" w:eastAsia="Calibri" w:hAnsi="Arabic Typesetting" w:cs="Arabic Typesetting"/>
          <w:color w:val="980000"/>
          <w:sz w:val="44"/>
          <w:szCs w:val="44"/>
          <w:rtl/>
        </w:rPr>
        <w:t>-</w:t>
      </w:r>
    </w:p>
    <w:p w14:paraId="00000003" w14:textId="77777777" w:rsidR="001F55D6" w:rsidRPr="00135866" w:rsidRDefault="00135866">
      <w:pPr>
        <w:bidi/>
        <w:spacing w:before="240" w:after="240" w:line="360" w:lineRule="auto"/>
        <w:jc w:val="center"/>
        <w:rPr>
          <w:rFonts w:ascii="Arabic Typesetting" w:eastAsia="Calibri" w:hAnsi="Arabic Typesetting" w:cs="Arabic Typesetting"/>
          <w:b/>
          <w:bCs/>
          <w:sz w:val="44"/>
          <w:szCs w:val="44"/>
          <w:rtl/>
          <w:lang/>
        </w:rPr>
      </w:pPr>
      <w:r w:rsidRPr="00135866">
        <w:rPr>
          <w:rFonts w:ascii="Arabic Typesetting" w:eastAsia="Calibri" w:hAnsi="Arabic Typesetting" w:cs="Arabic Typesetting"/>
          <w:b/>
          <w:sz w:val="44"/>
          <w:szCs w:val="44"/>
          <w:rtl/>
          <w:lang/>
        </w:rPr>
        <w:t>إنّ الحمد لله نحمده و نستعينه ونستغفره ونعوذ بالله من شرور أنفسنا وم</w:t>
      </w:r>
      <w:bookmarkStart w:id="0" w:name="_GoBack"/>
      <w:bookmarkEnd w:id="0"/>
      <w:r w:rsidRPr="00135866">
        <w:rPr>
          <w:rFonts w:ascii="Arabic Typesetting" w:eastAsia="Calibri" w:hAnsi="Arabic Typesetting" w:cs="Arabic Typesetting"/>
          <w:b/>
          <w:sz w:val="44"/>
          <w:szCs w:val="44"/>
          <w:rtl/>
          <w:lang/>
        </w:rPr>
        <w:t xml:space="preserve">ن سيئات أعمالنا من يَهده الله فلا مُضل له ومن يُضلل فلا هادي له وأشهد أن </w:t>
      </w:r>
      <w:r w:rsidRPr="00135866">
        <w:rPr>
          <w:rFonts w:ascii="Arabic Typesetting" w:eastAsia="Calibri" w:hAnsi="Arabic Typesetting" w:cs="Arabic Typesetting"/>
          <w:b/>
          <w:sz w:val="44"/>
          <w:szCs w:val="44"/>
          <w:rtl/>
          <w:lang/>
        </w:rPr>
        <w:t>لا إله إلا الله وحده لا شريك له وأشهد أن محمداَ عبده ورسوله صلى الله عليه وعلى آله وأصحابه وسلّم تسليماُ كثيراُ إلى يوم الدين</w:t>
      </w:r>
    </w:p>
    <w:p w14:paraId="00000004" w14:textId="77777777" w:rsidR="001F55D6" w:rsidRPr="00135866" w:rsidRDefault="00135866">
      <w:pPr>
        <w:bidi/>
        <w:spacing w:before="240" w:after="240" w:line="360" w:lineRule="auto"/>
        <w:jc w:val="center"/>
        <w:rPr>
          <w:rFonts w:ascii="Arabic Typesetting" w:eastAsia="Calibri" w:hAnsi="Arabic Typesetting" w:cs="Arabic Typesetting"/>
          <w:b/>
          <w:bCs/>
          <w:sz w:val="44"/>
          <w:szCs w:val="44"/>
          <w:rtl/>
          <w:lang/>
        </w:rPr>
      </w:pPr>
      <w:r w:rsidRPr="00135866">
        <w:rPr>
          <w:rFonts w:ascii="Arabic Typesetting" w:eastAsia="Calibri" w:hAnsi="Arabic Typesetting" w:cs="Arabic Typesetting"/>
          <w:b/>
          <w:sz w:val="44"/>
          <w:szCs w:val="44"/>
          <w:rtl/>
          <w:lang/>
        </w:rPr>
        <w:t xml:space="preserve"> أما بعد </w:t>
      </w:r>
      <w:r w:rsidRPr="00135866">
        <w:rPr>
          <w:rFonts w:ascii="Arabic Typesetting" w:eastAsia="Calibri" w:hAnsi="Arabic Typesetting" w:cs="Arabic Typesetting"/>
          <w:b/>
          <w:sz w:val="44"/>
          <w:szCs w:val="44"/>
          <w:rtl/>
        </w:rPr>
        <w:t>:</w:t>
      </w:r>
    </w:p>
    <w:p w14:paraId="00000005" w14:textId="77777777" w:rsidR="001F55D6" w:rsidRPr="00135866" w:rsidRDefault="00135866">
      <w:pPr>
        <w:bidi/>
        <w:spacing w:before="240" w:after="240" w:line="360" w:lineRule="auto"/>
        <w:jc w:val="both"/>
        <w:rPr>
          <w:rFonts w:ascii="Arabic Typesetting" w:eastAsia="Calibri" w:hAnsi="Arabic Typesetting" w:cs="Arabic Typesetting"/>
          <w:color w:val="274E13"/>
          <w:sz w:val="44"/>
          <w:szCs w:val="44"/>
          <w:rtl/>
          <w:lang/>
        </w:rPr>
      </w:pPr>
      <w:r w:rsidRPr="00135866">
        <w:rPr>
          <w:rFonts w:ascii="Arabic Typesetting" w:eastAsia="Calibri" w:hAnsi="Arabic Typesetting" w:cs="Arabic Typesetting"/>
          <w:color w:val="0070C0"/>
          <w:sz w:val="44"/>
          <w:szCs w:val="44"/>
          <w:rtl/>
          <w:lang/>
        </w:rPr>
        <w:t xml:space="preserve"> </w:t>
      </w:r>
      <w:r w:rsidRPr="00135866">
        <w:rPr>
          <w:rFonts w:ascii="Arabic Typesetting" w:eastAsia="Calibri" w:hAnsi="Arabic Typesetting" w:cs="Arabic Typesetting"/>
          <w:color w:val="274E13"/>
          <w:sz w:val="44"/>
          <w:szCs w:val="44"/>
          <w:rtl/>
        </w:rPr>
        <w:t>{</w:t>
      </w:r>
      <w:r w:rsidRPr="00135866">
        <w:rPr>
          <w:rFonts w:ascii="Arabic Typesetting" w:eastAsia="Calibri" w:hAnsi="Arabic Typesetting" w:cs="Arabic Typesetting"/>
          <w:color w:val="274E13"/>
          <w:sz w:val="44"/>
          <w:szCs w:val="44"/>
          <w:rtl/>
          <w:lang/>
        </w:rPr>
        <w:t>يَا أَيُّهَا الَّذِينَ آمَنُوا اتَّقُوا اللَّهَ حَقَّ تُقَاتِهِ وَلَا تَمُوتُنَّ إِلَّا وَأَنتُم مُّسْلِمُونَ</w:t>
      </w:r>
      <w:r w:rsidRPr="00135866">
        <w:rPr>
          <w:rFonts w:ascii="Arabic Typesetting" w:eastAsia="Calibri" w:hAnsi="Arabic Typesetting" w:cs="Arabic Typesetting"/>
          <w:color w:val="274E13"/>
          <w:sz w:val="44"/>
          <w:szCs w:val="44"/>
          <w:rtl/>
        </w:rPr>
        <w:t>}</w:t>
      </w:r>
    </w:p>
    <w:p w14:paraId="00000006" w14:textId="77777777" w:rsidR="001F55D6" w:rsidRPr="00135866" w:rsidRDefault="00135866">
      <w:pPr>
        <w:bidi/>
        <w:spacing w:before="240" w:after="240" w:line="360" w:lineRule="auto"/>
        <w:jc w:val="both"/>
        <w:rPr>
          <w:rFonts w:ascii="Arabic Typesetting" w:eastAsia="Calibri" w:hAnsi="Arabic Typesetting" w:cs="Arabic Typesetting"/>
          <w:color w:val="274E13"/>
          <w:sz w:val="44"/>
          <w:szCs w:val="44"/>
          <w:rtl/>
          <w:lang/>
        </w:rPr>
      </w:pPr>
      <w:r w:rsidRPr="00135866">
        <w:rPr>
          <w:rFonts w:ascii="Arabic Typesetting" w:eastAsia="Calibri" w:hAnsi="Arabic Typesetting" w:cs="Arabic Typesetting"/>
          <w:color w:val="274E13"/>
          <w:sz w:val="44"/>
          <w:szCs w:val="44"/>
          <w:rtl/>
        </w:rPr>
        <w:t>{</w:t>
      </w:r>
      <w:r w:rsidRPr="00135866">
        <w:rPr>
          <w:rFonts w:ascii="Arabic Typesetting" w:eastAsia="Calibri" w:hAnsi="Arabic Typesetting" w:cs="Arabic Typesetting"/>
          <w:color w:val="274E13"/>
          <w:sz w:val="44"/>
          <w:szCs w:val="44"/>
          <w:rtl/>
          <w:lang/>
        </w:rPr>
        <w:t>يَا أ</w:t>
      </w:r>
      <w:r w:rsidRPr="00135866">
        <w:rPr>
          <w:rFonts w:ascii="Arabic Typesetting" w:eastAsia="Calibri" w:hAnsi="Arabic Typesetting" w:cs="Arabic Typesetting"/>
          <w:color w:val="274E13"/>
          <w:sz w:val="44"/>
          <w:szCs w:val="44"/>
          <w:rtl/>
          <w:lang/>
        </w:rPr>
        <w:t>َيُّهَا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r w:rsidRPr="00135866">
        <w:rPr>
          <w:rFonts w:ascii="Arabic Typesetting" w:eastAsia="Calibri" w:hAnsi="Arabic Typesetting" w:cs="Arabic Typesetting"/>
          <w:color w:val="274E13"/>
          <w:sz w:val="44"/>
          <w:szCs w:val="44"/>
          <w:rtl/>
        </w:rPr>
        <w:t>} [</w:t>
      </w:r>
      <w:r w:rsidRPr="00135866">
        <w:rPr>
          <w:rFonts w:ascii="Arabic Typesetting" w:eastAsia="Calibri" w:hAnsi="Arabic Typesetting" w:cs="Arabic Typesetting"/>
          <w:color w:val="274E13"/>
          <w:sz w:val="44"/>
          <w:szCs w:val="44"/>
          <w:rtl/>
          <w:lang/>
        </w:rPr>
        <w:t xml:space="preserve">النساء </w:t>
      </w:r>
      <w:r w:rsidRPr="00135866">
        <w:rPr>
          <w:rFonts w:ascii="Arabic Typesetting" w:eastAsia="Calibri" w:hAnsi="Arabic Typesetting" w:cs="Arabic Typesetting"/>
          <w:color w:val="274E13"/>
          <w:sz w:val="44"/>
          <w:szCs w:val="44"/>
          <w:rtl/>
        </w:rPr>
        <w:t>: 1]</w:t>
      </w:r>
    </w:p>
    <w:p w14:paraId="00000007" w14:textId="77777777" w:rsidR="001F55D6" w:rsidRPr="00135866" w:rsidRDefault="00135866">
      <w:pPr>
        <w:bidi/>
        <w:spacing w:before="240" w:after="240" w:line="360" w:lineRule="auto"/>
        <w:jc w:val="both"/>
        <w:rPr>
          <w:rFonts w:ascii="Arabic Typesetting" w:eastAsia="Calibri" w:hAnsi="Arabic Typesetting" w:cs="Arabic Typesetting"/>
          <w:color w:val="274E13"/>
          <w:sz w:val="44"/>
          <w:szCs w:val="44"/>
          <w:rtl/>
          <w:lang/>
        </w:rPr>
      </w:pPr>
      <w:r w:rsidRPr="00135866">
        <w:rPr>
          <w:rFonts w:ascii="Arabic Typesetting" w:eastAsia="Calibri" w:hAnsi="Arabic Typesetting" w:cs="Arabic Typesetting"/>
          <w:color w:val="274E13"/>
          <w:sz w:val="44"/>
          <w:szCs w:val="44"/>
          <w:rtl/>
        </w:rPr>
        <w:t>{</w:t>
      </w:r>
      <w:r w:rsidRPr="00135866">
        <w:rPr>
          <w:rFonts w:ascii="Arabic Typesetting" w:eastAsia="Calibri" w:hAnsi="Arabic Typesetting" w:cs="Arabic Typesetting"/>
          <w:color w:val="274E13"/>
          <w:sz w:val="44"/>
          <w:szCs w:val="44"/>
          <w:rtl/>
          <w:lang/>
        </w:rPr>
        <w:t xml:space="preserve">يَا أَيُّهَا الَّذِينَ آمَنُوا اتَّقُوا اللَّهَ وَقُولُوا قَوْلًا سَدِيدًا </w:t>
      </w:r>
      <w:r w:rsidRPr="00135866">
        <w:rPr>
          <w:rFonts w:ascii="Arabic Typesetting" w:eastAsia="Calibri" w:hAnsi="Arabic Typesetting" w:cs="Arabic Typesetting"/>
          <w:color w:val="274E13"/>
          <w:sz w:val="44"/>
          <w:szCs w:val="44"/>
          <w:rtl/>
        </w:rPr>
        <w:t xml:space="preserve">* </w:t>
      </w:r>
      <w:r w:rsidRPr="00135866">
        <w:rPr>
          <w:rFonts w:ascii="Arabic Typesetting" w:eastAsia="Calibri" w:hAnsi="Arabic Typesetting" w:cs="Arabic Typesetting"/>
          <w:color w:val="274E13"/>
          <w:sz w:val="44"/>
          <w:szCs w:val="44"/>
          <w:rtl/>
          <w:lang/>
        </w:rPr>
        <w:t>يُصْلِحْ لَكُمْ أَعْمَالَكُمْ وَيَغْفِرْ لَكُمْ ذُنُوبَكُمْ ۗ وَمَن يُطِعِ اللَّهَ وَرَسُولَهُ فَقَدْ فَازَ فَوْزًا عَظِيمًا</w:t>
      </w:r>
      <w:r w:rsidRPr="00135866">
        <w:rPr>
          <w:rFonts w:ascii="Arabic Typesetting" w:eastAsia="Calibri" w:hAnsi="Arabic Typesetting" w:cs="Arabic Typesetting"/>
          <w:color w:val="274E13"/>
          <w:sz w:val="44"/>
          <w:szCs w:val="44"/>
          <w:rtl/>
        </w:rPr>
        <w:t>} [</w:t>
      </w:r>
      <w:r w:rsidRPr="00135866">
        <w:rPr>
          <w:rFonts w:ascii="Arabic Typesetting" w:eastAsia="Calibri" w:hAnsi="Arabic Typesetting" w:cs="Arabic Typesetting"/>
          <w:color w:val="274E13"/>
          <w:sz w:val="44"/>
          <w:szCs w:val="44"/>
          <w:rtl/>
          <w:lang/>
        </w:rPr>
        <w:t>الأحزاب</w:t>
      </w:r>
      <w:r w:rsidRPr="00135866">
        <w:rPr>
          <w:rFonts w:ascii="Arabic Typesetting" w:eastAsia="Calibri" w:hAnsi="Arabic Typesetting" w:cs="Arabic Typesetting"/>
          <w:color w:val="274E13"/>
          <w:sz w:val="44"/>
          <w:szCs w:val="44"/>
          <w:rtl/>
        </w:rPr>
        <w:t>:70-71]</w:t>
      </w:r>
    </w:p>
    <w:p w14:paraId="00000008" w14:textId="77777777" w:rsidR="001F55D6" w:rsidRPr="00135866" w:rsidRDefault="00135866">
      <w:pPr>
        <w:bidi/>
        <w:spacing w:before="240" w:after="240" w:line="360" w:lineRule="auto"/>
        <w:jc w:val="center"/>
        <w:rPr>
          <w:rFonts w:ascii="Arabic Typesetting" w:eastAsia="Calibri" w:hAnsi="Arabic Typesetting" w:cs="Arabic Typesetting"/>
          <w:b/>
          <w:bCs/>
          <w:sz w:val="44"/>
          <w:szCs w:val="44"/>
          <w:rtl/>
          <w:lang/>
        </w:rPr>
      </w:pPr>
      <w:r w:rsidRPr="00135866">
        <w:rPr>
          <w:rFonts w:ascii="Arabic Typesetting" w:eastAsia="Calibri" w:hAnsi="Arabic Typesetting" w:cs="Arabic Typesetting"/>
          <w:b/>
          <w:sz w:val="44"/>
          <w:szCs w:val="44"/>
          <w:rtl/>
          <w:lang/>
        </w:rPr>
        <w:t xml:space="preserve">أما بعد </w:t>
      </w:r>
      <w:r w:rsidRPr="00135866">
        <w:rPr>
          <w:rFonts w:ascii="Arabic Typesetting" w:eastAsia="Calibri" w:hAnsi="Arabic Typesetting" w:cs="Arabic Typesetting"/>
          <w:b/>
          <w:sz w:val="44"/>
          <w:szCs w:val="44"/>
          <w:rtl/>
        </w:rPr>
        <w:t>:</w:t>
      </w:r>
    </w:p>
    <w:p w14:paraId="00000009" w14:textId="77777777" w:rsidR="001F55D6" w:rsidRPr="00135866" w:rsidRDefault="00135866">
      <w:pPr>
        <w:bidi/>
        <w:spacing w:before="240" w:after="240" w:line="360" w:lineRule="auto"/>
        <w:jc w:val="both"/>
        <w:rPr>
          <w:rFonts w:ascii="Arabic Typesetting" w:eastAsia="Calibri" w:hAnsi="Arabic Typesetting" w:cs="Arabic Typesetting"/>
          <w:color w:val="980000"/>
          <w:sz w:val="44"/>
          <w:szCs w:val="44"/>
          <w:rtl/>
          <w:lang/>
        </w:rPr>
      </w:pPr>
      <w:r w:rsidRPr="00135866">
        <w:rPr>
          <w:rFonts w:ascii="Arabic Typesetting" w:eastAsia="Calibri" w:hAnsi="Arabic Typesetting" w:cs="Arabic Typesetting"/>
          <w:color w:val="0070C0"/>
          <w:sz w:val="44"/>
          <w:szCs w:val="44"/>
          <w:rtl/>
          <w:lang/>
        </w:rPr>
        <w:t xml:space="preserve"> </w:t>
      </w:r>
      <w:r w:rsidRPr="00135866">
        <w:rPr>
          <w:rFonts w:ascii="Arabic Typesetting" w:eastAsia="Calibri" w:hAnsi="Arabic Typesetting" w:cs="Arabic Typesetting"/>
          <w:color w:val="980000"/>
          <w:sz w:val="44"/>
          <w:szCs w:val="44"/>
          <w:rtl/>
          <w:lang/>
        </w:rPr>
        <w:t>فيا عباد الله</w:t>
      </w:r>
      <w:r w:rsidRPr="00135866">
        <w:rPr>
          <w:rFonts w:ascii="Arabic Typesetting" w:eastAsia="Calibri" w:hAnsi="Arabic Typesetting" w:cs="Arabic Typesetting"/>
          <w:color w:val="980000"/>
          <w:sz w:val="44"/>
          <w:szCs w:val="44"/>
          <w:rtl/>
          <w:lang/>
        </w:rPr>
        <w:t xml:space="preserve"> فهذه نصائحُ مُوجَزة مُدللٌ عليها بالنصوص الشرعية </w:t>
      </w:r>
      <w:r w:rsidRPr="00135866">
        <w:rPr>
          <w:rFonts w:ascii="Arabic Typesetting" w:eastAsia="Calibri" w:hAnsi="Arabic Typesetting" w:cs="Arabic Typesetting"/>
          <w:color w:val="980000"/>
          <w:sz w:val="44"/>
          <w:szCs w:val="44"/>
          <w:rtl/>
        </w:rPr>
        <w:t xml:space="preserve">: </w:t>
      </w:r>
      <w:r w:rsidRPr="00135866">
        <w:rPr>
          <w:rFonts w:ascii="Arabic Typesetting" w:eastAsia="Calibri" w:hAnsi="Arabic Typesetting" w:cs="Arabic Typesetting"/>
          <w:color w:val="980000"/>
          <w:sz w:val="44"/>
          <w:szCs w:val="44"/>
          <w:rtl/>
          <w:lang/>
        </w:rPr>
        <w:t xml:space="preserve">لمن تغيرت أحوالهُ بعدَ رمضان أسأل الله </w:t>
      </w:r>
      <w:r w:rsidRPr="00135866">
        <w:rPr>
          <w:rFonts w:ascii="Arabic Typesetting" w:eastAsia="Calibri" w:hAnsi="Arabic Typesetting" w:cs="Arabic Typesetting"/>
          <w:color w:val="980000"/>
          <w:sz w:val="44"/>
          <w:szCs w:val="44"/>
          <w:rtl/>
        </w:rPr>
        <w:t xml:space="preserve">- </w:t>
      </w:r>
      <w:r w:rsidRPr="00135866">
        <w:rPr>
          <w:rFonts w:ascii="Arabic Typesetting" w:eastAsia="Calibri" w:hAnsi="Arabic Typesetting" w:cs="Arabic Typesetting"/>
          <w:color w:val="980000"/>
          <w:sz w:val="44"/>
          <w:szCs w:val="44"/>
          <w:rtl/>
          <w:lang/>
        </w:rPr>
        <w:t xml:space="preserve">عز وجل </w:t>
      </w:r>
      <w:r w:rsidRPr="00135866">
        <w:rPr>
          <w:rFonts w:ascii="Arabic Typesetting" w:eastAsia="Calibri" w:hAnsi="Arabic Typesetting" w:cs="Arabic Typesetting"/>
          <w:color w:val="980000"/>
          <w:sz w:val="44"/>
          <w:szCs w:val="44"/>
          <w:rtl/>
        </w:rPr>
        <w:t xml:space="preserve">- </w:t>
      </w:r>
      <w:r w:rsidRPr="00135866">
        <w:rPr>
          <w:rFonts w:ascii="Arabic Typesetting" w:eastAsia="Calibri" w:hAnsi="Arabic Typesetting" w:cs="Arabic Typesetting"/>
          <w:color w:val="980000"/>
          <w:sz w:val="44"/>
          <w:szCs w:val="44"/>
          <w:rtl/>
          <w:lang/>
        </w:rPr>
        <w:t xml:space="preserve">أن يُصلِحَ حالنا وحالكم  وحال  المسلمين </w:t>
      </w:r>
      <w:r w:rsidRPr="00135866">
        <w:rPr>
          <w:rFonts w:ascii="Arabic Typesetting" w:eastAsia="Calibri" w:hAnsi="Arabic Typesetting" w:cs="Arabic Typesetting"/>
          <w:color w:val="980000"/>
          <w:sz w:val="44"/>
          <w:szCs w:val="44"/>
          <w:rtl/>
        </w:rPr>
        <w:t>…</w:t>
      </w:r>
    </w:p>
    <w:p w14:paraId="0000000A" w14:textId="77777777" w:rsidR="001F55D6" w:rsidRPr="00135866" w:rsidRDefault="001F55D6">
      <w:pPr>
        <w:bidi/>
        <w:spacing w:before="240" w:after="240" w:line="360" w:lineRule="auto"/>
        <w:jc w:val="both"/>
        <w:rPr>
          <w:rFonts w:ascii="Arabic Typesetting" w:eastAsia="Calibri" w:hAnsi="Arabic Typesetting" w:cs="Arabic Typesetting"/>
          <w:color w:val="0070C0"/>
          <w:sz w:val="44"/>
          <w:szCs w:val="44"/>
          <w:rtl/>
          <w:lang/>
        </w:rPr>
      </w:pPr>
    </w:p>
    <w:p w14:paraId="0000000B" w14:textId="77777777" w:rsidR="001F55D6" w:rsidRPr="00135866" w:rsidRDefault="00135866">
      <w:pPr>
        <w:bidi/>
        <w:spacing w:before="240" w:after="240" w:line="360" w:lineRule="auto"/>
        <w:jc w:val="both"/>
        <w:rPr>
          <w:rFonts w:ascii="Arabic Typesetting" w:eastAsia="Calibri" w:hAnsi="Arabic Typesetting" w:cs="Arabic Typesetting"/>
          <w:sz w:val="44"/>
          <w:szCs w:val="44"/>
          <w:rtl/>
          <w:lang/>
        </w:rPr>
      </w:pPr>
      <w:r w:rsidRPr="00135866">
        <w:rPr>
          <w:rFonts w:ascii="Arabic Typesetting" w:eastAsia="Calibri" w:hAnsi="Arabic Typesetting" w:cs="Arabic Typesetting"/>
          <w:color w:val="A61C00"/>
          <w:sz w:val="44"/>
          <w:szCs w:val="44"/>
          <w:rtl/>
          <w:lang/>
        </w:rPr>
        <w:lastRenderedPageBreak/>
        <w:t>يا من تغيَّرَ بعد رمضان</w:t>
      </w:r>
      <w:r w:rsidRPr="00135866">
        <w:rPr>
          <w:rFonts w:ascii="Arabic Typesetting" w:eastAsia="Calibri" w:hAnsi="Arabic Typesetting" w:cs="Arabic Typesetting"/>
          <w:sz w:val="44"/>
          <w:szCs w:val="44"/>
          <w:rtl/>
          <w:lang/>
        </w:rPr>
        <w:t xml:space="preserve"> </w:t>
      </w:r>
      <w:r w:rsidRPr="00135866">
        <w:rPr>
          <w:rFonts w:ascii="Arabic Typesetting" w:eastAsia="Calibri" w:hAnsi="Arabic Typesetting" w:cs="Arabic Typesetting"/>
          <w:color w:val="A61C00"/>
          <w:sz w:val="44"/>
          <w:szCs w:val="44"/>
          <w:rtl/>
          <w:lang/>
        </w:rPr>
        <w:t>:</w:t>
      </w:r>
      <w:r w:rsidRPr="00135866">
        <w:rPr>
          <w:rFonts w:ascii="Arabic Typesetting" w:eastAsia="Calibri" w:hAnsi="Arabic Typesetting" w:cs="Arabic Typesetting"/>
          <w:sz w:val="44"/>
          <w:szCs w:val="44"/>
          <w:rtl/>
          <w:lang/>
        </w:rPr>
        <w:t xml:space="preserve">             أوَ ما سمِعتَ النبي </w:t>
      </w:r>
      <w:r w:rsidRPr="00135866">
        <w:rPr>
          <w:rFonts w:ascii="Arabic Typesetting" w:eastAsia="Calibri" w:hAnsi="Arabic Typesetting" w:cs="Arabic Typesetting"/>
          <w:sz w:val="44"/>
          <w:szCs w:val="44"/>
          <w:rtl/>
        </w:rPr>
        <w:t xml:space="preserve">ﷺ </w:t>
      </w:r>
      <w:r w:rsidRPr="00135866">
        <w:rPr>
          <w:rFonts w:ascii="Arabic Typesetting" w:eastAsia="Calibri" w:hAnsi="Arabic Typesetting" w:cs="Arabic Typesetting"/>
          <w:sz w:val="44"/>
          <w:szCs w:val="44"/>
          <w:rtl/>
          <w:lang/>
        </w:rPr>
        <w:t xml:space="preserve">كما في الصحيحين يقول لعبد الله بن عمرٍ بن العاص </w:t>
      </w:r>
      <w:r w:rsidRPr="00135866">
        <w:rPr>
          <w:rFonts w:ascii="Arabic Typesetting" w:eastAsia="Calibri" w:hAnsi="Arabic Typesetting" w:cs="Arabic Typesetting"/>
          <w:sz w:val="44"/>
          <w:szCs w:val="44"/>
          <w:rtl/>
        </w:rPr>
        <w:t>-</w:t>
      </w:r>
      <w:r w:rsidRPr="00135866">
        <w:rPr>
          <w:rFonts w:ascii="Arabic Typesetting" w:eastAsia="Calibri" w:hAnsi="Arabic Typesetting" w:cs="Arabic Typesetting"/>
          <w:sz w:val="44"/>
          <w:szCs w:val="44"/>
          <w:rtl/>
          <w:lang/>
        </w:rPr>
        <w:t>رضي الله عنهما</w:t>
      </w:r>
      <w:r w:rsidRPr="00135866">
        <w:rPr>
          <w:rFonts w:ascii="Arabic Typesetting" w:eastAsia="Calibri" w:hAnsi="Arabic Typesetting" w:cs="Arabic Typesetting"/>
          <w:sz w:val="44"/>
          <w:szCs w:val="44"/>
          <w:rtl/>
        </w:rPr>
        <w:t xml:space="preserve">- : </w:t>
      </w:r>
      <w:r w:rsidRPr="00135866">
        <w:rPr>
          <w:rFonts w:ascii="Arabic Typesetting" w:eastAsia="Calibri" w:hAnsi="Arabic Typesetting" w:cs="Arabic Typesetting"/>
          <w:color w:val="783F04"/>
          <w:sz w:val="44"/>
          <w:szCs w:val="44"/>
          <w:rtl/>
        </w:rPr>
        <w:t xml:space="preserve">" </w:t>
      </w:r>
      <w:r w:rsidRPr="00135866">
        <w:rPr>
          <w:rFonts w:ascii="Arabic Typesetting" w:eastAsia="Calibri" w:hAnsi="Arabic Typesetting" w:cs="Arabic Typesetting"/>
          <w:color w:val="783F04"/>
          <w:sz w:val="44"/>
          <w:szCs w:val="44"/>
          <w:rtl/>
          <w:lang/>
        </w:rPr>
        <w:t xml:space="preserve">يا عبدَ اللهِ </w:t>
      </w:r>
      <w:r w:rsidRPr="00135866">
        <w:rPr>
          <w:rFonts w:ascii="Arabic Typesetting" w:eastAsia="Calibri" w:hAnsi="Arabic Typesetting" w:cs="Arabic Typesetting"/>
          <w:color w:val="783F04"/>
          <w:sz w:val="44"/>
          <w:szCs w:val="44"/>
          <w:rtl/>
        </w:rPr>
        <w:t xml:space="preserve">! </w:t>
      </w:r>
      <w:r w:rsidRPr="00135866">
        <w:rPr>
          <w:rFonts w:ascii="Arabic Typesetting" w:eastAsia="Calibri" w:hAnsi="Arabic Typesetting" w:cs="Arabic Typesetting"/>
          <w:color w:val="783F04"/>
          <w:sz w:val="44"/>
          <w:szCs w:val="44"/>
          <w:rtl/>
          <w:lang/>
        </w:rPr>
        <w:t xml:space="preserve">لا تكُنْ مِثلَ فُلانٍ كان يقومُ من الليلِ ، فترَكَ قِيامَ الليْلِ </w:t>
      </w:r>
      <w:r w:rsidRPr="00135866">
        <w:rPr>
          <w:rFonts w:ascii="Arabic Typesetting" w:eastAsia="Calibri" w:hAnsi="Arabic Typesetting" w:cs="Arabic Typesetting"/>
          <w:color w:val="783F04"/>
          <w:sz w:val="44"/>
          <w:szCs w:val="44"/>
          <w:rtl/>
        </w:rPr>
        <w:t>"</w:t>
      </w:r>
      <w:r w:rsidRPr="00135866">
        <w:rPr>
          <w:rFonts w:ascii="Arabic Typesetting" w:eastAsia="Calibri" w:hAnsi="Arabic Typesetting" w:cs="Arabic Typesetting"/>
          <w:sz w:val="44"/>
          <w:szCs w:val="44"/>
          <w:rtl/>
          <w:lang/>
        </w:rPr>
        <w:t xml:space="preserve"> مع أنَّ قيام الليل سُنةٌ مؤكدة، فما ظنكم بمن ضيَّع الصلواتِ الواجبة، وبمن ضيَّع الفرائضَ والواجبات </w:t>
      </w:r>
      <w:r w:rsidRPr="00135866">
        <w:rPr>
          <w:rFonts w:ascii="Arabic Typesetting" w:eastAsia="Calibri" w:hAnsi="Arabic Typesetting" w:cs="Arabic Typesetting"/>
          <w:sz w:val="44"/>
          <w:szCs w:val="44"/>
          <w:rtl/>
        </w:rPr>
        <w:t>…</w:t>
      </w:r>
    </w:p>
    <w:p w14:paraId="0000000C" w14:textId="77777777" w:rsidR="001F55D6" w:rsidRPr="00135866" w:rsidRDefault="00135866">
      <w:pPr>
        <w:bidi/>
        <w:spacing w:before="240" w:after="240" w:line="360" w:lineRule="auto"/>
        <w:jc w:val="both"/>
        <w:rPr>
          <w:rFonts w:ascii="Arabic Typesetting" w:eastAsia="Calibri" w:hAnsi="Arabic Typesetting" w:cs="Arabic Typesetting"/>
          <w:color w:val="783F04"/>
          <w:sz w:val="44"/>
          <w:szCs w:val="44"/>
          <w:rtl/>
          <w:lang/>
        </w:rPr>
      </w:pPr>
      <w:r w:rsidRPr="00135866">
        <w:rPr>
          <w:rFonts w:ascii="Arabic Typesetting" w:eastAsia="Calibri" w:hAnsi="Arabic Typesetting" w:cs="Arabic Typesetting"/>
          <w:color w:val="A61C00"/>
          <w:sz w:val="44"/>
          <w:szCs w:val="44"/>
          <w:rtl/>
          <w:lang/>
        </w:rPr>
        <w:t>يا من تغيَّرَ بعدَ رمضان</w:t>
      </w:r>
      <w:r w:rsidRPr="00135866">
        <w:rPr>
          <w:rFonts w:ascii="Arabic Typesetting" w:eastAsia="Calibri" w:hAnsi="Arabic Typesetting" w:cs="Arabic Typesetting"/>
          <w:sz w:val="44"/>
          <w:szCs w:val="44"/>
          <w:rtl/>
          <w:lang/>
        </w:rPr>
        <w:t xml:space="preserve"> </w:t>
      </w:r>
      <w:r w:rsidRPr="00135866">
        <w:rPr>
          <w:rFonts w:ascii="Arabic Typesetting" w:eastAsia="Calibri" w:hAnsi="Arabic Typesetting" w:cs="Arabic Typesetting"/>
          <w:color w:val="A61C00"/>
          <w:sz w:val="44"/>
          <w:szCs w:val="44"/>
          <w:rtl/>
          <w:lang/>
        </w:rPr>
        <w:t>:</w:t>
      </w:r>
      <w:r w:rsidRPr="00135866">
        <w:rPr>
          <w:rFonts w:ascii="Arabic Typesetting" w:eastAsia="Calibri" w:hAnsi="Arabic Typesetting" w:cs="Arabic Typesetting"/>
          <w:sz w:val="44"/>
          <w:szCs w:val="44"/>
          <w:rtl/>
          <w:lang/>
        </w:rPr>
        <w:t xml:space="preserve">             أوَ ما علِمت</w:t>
      </w:r>
      <w:r w:rsidRPr="00135866">
        <w:rPr>
          <w:rFonts w:ascii="Arabic Typesetting" w:eastAsia="Calibri" w:hAnsi="Arabic Typesetting" w:cs="Arabic Typesetting"/>
          <w:sz w:val="44"/>
          <w:szCs w:val="44"/>
          <w:rtl/>
          <w:lang/>
        </w:rPr>
        <w:t xml:space="preserve">َ أنَّ نبيك </w:t>
      </w:r>
      <w:r w:rsidRPr="00135866">
        <w:rPr>
          <w:rFonts w:ascii="Arabic Typesetting" w:eastAsia="Calibri" w:hAnsi="Arabic Typesetting" w:cs="Arabic Typesetting"/>
          <w:sz w:val="44"/>
          <w:szCs w:val="44"/>
          <w:rtl/>
        </w:rPr>
        <w:t xml:space="preserve">ﷺ </w:t>
      </w:r>
      <w:r w:rsidRPr="00135866">
        <w:rPr>
          <w:rFonts w:ascii="Arabic Typesetting" w:eastAsia="Calibri" w:hAnsi="Arabic Typesetting" w:cs="Arabic Typesetting"/>
          <w:sz w:val="44"/>
          <w:szCs w:val="44"/>
          <w:rtl/>
          <w:lang/>
        </w:rPr>
        <w:t xml:space="preserve">تعوَّذَ بالله من النقصان بعد الزيادة ففي صحيح مسلم </w:t>
      </w:r>
      <w:r w:rsidRPr="00135866">
        <w:rPr>
          <w:rFonts w:ascii="Arabic Typesetting" w:eastAsia="Calibri" w:hAnsi="Arabic Typesetting" w:cs="Arabic Typesetting"/>
          <w:sz w:val="44"/>
          <w:szCs w:val="44"/>
          <w:rtl/>
        </w:rPr>
        <w:t xml:space="preserve">: </w:t>
      </w:r>
      <w:r w:rsidRPr="00135866">
        <w:rPr>
          <w:rFonts w:ascii="Arabic Typesetting" w:eastAsia="Calibri" w:hAnsi="Arabic Typesetting" w:cs="Arabic Typesetting"/>
          <w:color w:val="783F04"/>
          <w:sz w:val="44"/>
          <w:szCs w:val="44"/>
          <w:rtl/>
          <w:lang/>
        </w:rPr>
        <w:t xml:space="preserve">كان من دعائه </w:t>
      </w:r>
      <w:r w:rsidRPr="00135866">
        <w:rPr>
          <w:rFonts w:ascii="Arabic Typesetting" w:eastAsia="Calibri" w:hAnsi="Arabic Typesetting" w:cs="Arabic Typesetting"/>
          <w:color w:val="783F04"/>
          <w:sz w:val="44"/>
          <w:szCs w:val="44"/>
          <w:rtl/>
        </w:rPr>
        <w:t xml:space="preserve">ﷺ </w:t>
      </w:r>
      <w:r w:rsidRPr="00135866">
        <w:rPr>
          <w:rFonts w:ascii="Arabic Typesetting" w:eastAsia="Calibri" w:hAnsi="Arabic Typesetting" w:cs="Arabic Typesetting"/>
          <w:color w:val="783F04"/>
          <w:sz w:val="44"/>
          <w:szCs w:val="44"/>
          <w:rtl/>
          <w:lang/>
        </w:rPr>
        <w:t xml:space="preserve">إذا سافر </w:t>
      </w:r>
      <w:r w:rsidRPr="00135866">
        <w:rPr>
          <w:rFonts w:ascii="Arabic Typesetting" w:eastAsia="Calibri" w:hAnsi="Arabic Typesetting" w:cs="Arabic Typesetting"/>
          <w:color w:val="783F04"/>
          <w:sz w:val="44"/>
          <w:szCs w:val="44"/>
          <w:rtl/>
        </w:rPr>
        <w:t>"</w:t>
      </w:r>
      <w:r w:rsidRPr="00135866">
        <w:rPr>
          <w:rFonts w:ascii="Arabic Typesetting" w:eastAsia="Calibri" w:hAnsi="Arabic Typesetting" w:cs="Arabic Typesetting"/>
          <w:color w:val="783F04"/>
          <w:sz w:val="44"/>
          <w:szCs w:val="44"/>
          <w:rtl/>
          <w:lang/>
        </w:rPr>
        <w:t xml:space="preserve">أعوذُ باللَّهِ مِنَ الحورِ بعدَ الكوْرِ </w:t>
      </w:r>
      <w:r w:rsidRPr="00135866">
        <w:rPr>
          <w:rFonts w:ascii="Arabic Typesetting" w:eastAsia="Calibri" w:hAnsi="Arabic Typesetting" w:cs="Arabic Typesetting"/>
          <w:color w:val="783F04"/>
          <w:sz w:val="44"/>
          <w:szCs w:val="44"/>
          <w:rtl/>
        </w:rPr>
        <w:t>"</w:t>
      </w:r>
    </w:p>
    <w:p w14:paraId="0000000D" w14:textId="77777777" w:rsidR="001F55D6" w:rsidRPr="00135866" w:rsidRDefault="00135866">
      <w:pPr>
        <w:bidi/>
        <w:spacing w:before="240" w:after="240" w:line="360" w:lineRule="auto"/>
        <w:jc w:val="both"/>
        <w:rPr>
          <w:rFonts w:ascii="Arabic Typesetting" w:eastAsia="Calibri" w:hAnsi="Arabic Typesetting" w:cs="Arabic Typesetting"/>
          <w:sz w:val="44"/>
          <w:szCs w:val="44"/>
          <w:rtl/>
          <w:lang/>
        </w:rPr>
      </w:pPr>
      <w:r w:rsidRPr="00135866">
        <w:rPr>
          <w:rFonts w:ascii="Arabic Typesetting" w:eastAsia="Calibri" w:hAnsi="Arabic Typesetting" w:cs="Arabic Typesetting"/>
          <w:sz w:val="44"/>
          <w:szCs w:val="44"/>
          <w:rtl/>
          <w:lang/>
        </w:rPr>
        <w:t xml:space="preserve">معنى ذلك </w:t>
      </w:r>
      <w:r w:rsidRPr="00135866">
        <w:rPr>
          <w:rFonts w:ascii="Arabic Typesetting" w:eastAsia="Calibri" w:hAnsi="Arabic Typesetting" w:cs="Arabic Typesetting"/>
          <w:sz w:val="44"/>
          <w:szCs w:val="44"/>
          <w:rtl/>
        </w:rPr>
        <w:t xml:space="preserve">: </w:t>
      </w:r>
      <w:r w:rsidRPr="00135866">
        <w:rPr>
          <w:rFonts w:ascii="Arabic Typesetting" w:eastAsia="Calibri" w:hAnsi="Arabic Typesetting" w:cs="Arabic Typesetting"/>
          <w:sz w:val="44"/>
          <w:szCs w:val="44"/>
          <w:rtl/>
          <w:lang/>
        </w:rPr>
        <w:t xml:space="preserve">أعوذُ بالله من النقصانِ بعدَ الزيادة </w:t>
      </w:r>
      <w:r w:rsidRPr="00135866">
        <w:rPr>
          <w:rFonts w:ascii="Arabic Typesetting" w:eastAsia="Calibri" w:hAnsi="Arabic Typesetting" w:cs="Arabic Typesetting"/>
          <w:sz w:val="44"/>
          <w:szCs w:val="44"/>
          <w:rtl/>
        </w:rPr>
        <w:t>…</w:t>
      </w:r>
    </w:p>
    <w:p w14:paraId="0000000E" w14:textId="77777777" w:rsidR="001F55D6" w:rsidRPr="00135866" w:rsidRDefault="00135866">
      <w:pPr>
        <w:bidi/>
        <w:spacing w:before="240" w:after="240" w:line="360" w:lineRule="auto"/>
        <w:jc w:val="both"/>
        <w:rPr>
          <w:rFonts w:ascii="Arabic Typesetting" w:eastAsia="Calibri" w:hAnsi="Arabic Typesetting" w:cs="Arabic Typesetting"/>
          <w:color w:val="274E13"/>
          <w:sz w:val="44"/>
          <w:szCs w:val="44"/>
          <w:rtl/>
          <w:lang/>
        </w:rPr>
      </w:pPr>
      <w:r w:rsidRPr="00135866">
        <w:rPr>
          <w:rFonts w:ascii="Arabic Typesetting" w:eastAsia="Calibri" w:hAnsi="Arabic Typesetting" w:cs="Arabic Typesetting"/>
          <w:color w:val="A61C00"/>
          <w:sz w:val="44"/>
          <w:szCs w:val="44"/>
          <w:rtl/>
          <w:lang/>
        </w:rPr>
        <w:t xml:space="preserve">يا من تغيَّرَ بعدَ رمضان  </w:t>
      </w:r>
      <w:r w:rsidRPr="00135866">
        <w:rPr>
          <w:rFonts w:ascii="Arabic Typesetting" w:eastAsia="Calibri" w:hAnsi="Arabic Typesetting" w:cs="Arabic Typesetting"/>
          <w:color w:val="A61C00"/>
          <w:sz w:val="44"/>
          <w:szCs w:val="44"/>
          <w:rtl/>
        </w:rPr>
        <w:t>:</w:t>
      </w:r>
      <w:r w:rsidRPr="00135866">
        <w:rPr>
          <w:rFonts w:ascii="Arabic Typesetting" w:eastAsia="Calibri" w:hAnsi="Arabic Typesetting" w:cs="Arabic Typesetting"/>
          <w:sz w:val="44"/>
          <w:szCs w:val="44"/>
          <w:rtl/>
          <w:lang/>
        </w:rPr>
        <w:t xml:space="preserve">            أوَ ما علمت من أنَّ الله </w:t>
      </w:r>
      <w:r w:rsidRPr="00135866">
        <w:rPr>
          <w:rFonts w:ascii="Arabic Typesetting" w:eastAsia="Calibri" w:hAnsi="Arabic Typesetting" w:cs="Arabic Typesetting"/>
          <w:sz w:val="44"/>
          <w:szCs w:val="44"/>
          <w:rtl/>
        </w:rPr>
        <w:t>-</w:t>
      </w:r>
      <w:r w:rsidRPr="00135866">
        <w:rPr>
          <w:rFonts w:ascii="Arabic Typesetting" w:eastAsia="Calibri" w:hAnsi="Arabic Typesetting" w:cs="Arabic Typesetting"/>
          <w:sz w:val="44"/>
          <w:szCs w:val="44"/>
          <w:rtl/>
          <w:lang/>
        </w:rPr>
        <w:t>عز وجل</w:t>
      </w:r>
      <w:r w:rsidRPr="00135866">
        <w:rPr>
          <w:rFonts w:ascii="Arabic Typesetting" w:eastAsia="Calibri" w:hAnsi="Arabic Typesetting" w:cs="Arabic Typesetting"/>
          <w:sz w:val="44"/>
          <w:szCs w:val="44"/>
          <w:rtl/>
        </w:rPr>
        <w:t>-</w:t>
      </w:r>
      <w:r w:rsidRPr="00135866">
        <w:rPr>
          <w:rFonts w:ascii="Arabic Typesetting" w:eastAsia="Calibri" w:hAnsi="Arabic Typesetting" w:cs="Arabic Typesetting"/>
          <w:sz w:val="44"/>
          <w:szCs w:val="44"/>
          <w:rtl/>
          <w:lang/>
        </w:rPr>
        <w:t xml:space="preserve"> ذمَّ من فعلت أمرًا يصلُحُ لها في دُنياها فنقضتهُ وهيَ تلكَ المرأةُ الحمقاء التي كانت تغزِلُ في مكة فإذا غزلت نقضت غزلها</w:t>
      </w:r>
      <w:r w:rsidRPr="00135866">
        <w:rPr>
          <w:rFonts w:ascii="Arabic Typesetting" w:eastAsia="Calibri" w:hAnsi="Arabic Typesetting" w:cs="Arabic Typesetting"/>
          <w:color w:val="274E13"/>
          <w:sz w:val="44"/>
          <w:szCs w:val="44"/>
          <w:rtl/>
        </w:rPr>
        <w:t xml:space="preserve"> { </w:t>
      </w:r>
      <w:r w:rsidRPr="00135866">
        <w:rPr>
          <w:rFonts w:ascii="Arabic Typesetting" w:eastAsia="Calibri" w:hAnsi="Arabic Typesetting" w:cs="Arabic Typesetting"/>
          <w:color w:val="274E13"/>
          <w:sz w:val="44"/>
          <w:szCs w:val="44"/>
          <w:rtl/>
          <w:lang/>
        </w:rPr>
        <w:t xml:space="preserve">وَلَا تَكُونُوا كَالَّتِي نَقَضَتْ غَزْلَهَا مِن بَعْدِ قُوَّةٍ أَنكَاثًا </w:t>
      </w:r>
      <w:r w:rsidRPr="00135866">
        <w:rPr>
          <w:rFonts w:ascii="Arabic Typesetting" w:eastAsia="Calibri" w:hAnsi="Arabic Typesetting" w:cs="Arabic Typesetting"/>
          <w:color w:val="274E13"/>
          <w:sz w:val="44"/>
          <w:szCs w:val="44"/>
          <w:rtl/>
        </w:rPr>
        <w:t>} [</w:t>
      </w:r>
      <w:r w:rsidRPr="00135866">
        <w:rPr>
          <w:rFonts w:ascii="Arabic Typesetting" w:eastAsia="Calibri" w:hAnsi="Arabic Typesetting" w:cs="Arabic Typesetting"/>
          <w:color w:val="274E13"/>
          <w:sz w:val="44"/>
          <w:szCs w:val="44"/>
          <w:rtl/>
          <w:lang/>
        </w:rPr>
        <w:t xml:space="preserve">النحل </w:t>
      </w:r>
      <w:r w:rsidRPr="00135866">
        <w:rPr>
          <w:rFonts w:ascii="Arabic Typesetting" w:eastAsia="Calibri" w:hAnsi="Arabic Typesetting" w:cs="Arabic Typesetting"/>
          <w:color w:val="274E13"/>
          <w:sz w:val="44"/>
          <w:szCs w:val="44"/>
          <w:rtl/>
        </w:rPr>
        <w:t>: 92]</w:t>
      </w:r>
    </w:p>
    <w:p w14:paraId="0000000F" w14:textId="77777777" w:rsidR="001F55D6" w:rsidRPr="00135866" w:rsidRDefault="00135866">
      <w:pPr>
        <w:bidi/>
        <w:spacing w:before="240" w:after="240" w:line="360" w:lineRule="auto"/>
        <w:jc w:val="both"/>
        <w:rPr>
          <w:rFonts w:ascii="Arabic Typesetting" w:eastAsia="Calibri" w:hAnsi="Arabic Typesetting" w:cs="Arabic Typesetting"/>
          <w:sz w:val="44"/>
          <w:szCs w:val="44"/>
          <w:rtl/>
          <w:lang/>
        </w:rPr>
      </w:pPr>
      <w:r w:rsidRPr="00135866">
        <w:rPr>
          <w:rFonts w:ascii="Arabic Typesetting" w:eastAsia="Calibri" w:hAnsi="Arabic Typesetting" w:cs="Arabic Typesetting"/>
          <w:sz w:val="44"/>
          <w:szCs w:val="44"/>
          <w:rtl/>
          <w:lang/>
        </w:rPr>
        <w:t xml:space="preserve">فما ظنكم بمن ترك ما أوجب الله </w:t>
      </w:r>
      <w:r w:rsidRPr="00135866">
        <w:rPr>
          <w:rFonts w:ascii="Arabic Typesetting" w:eastAsia="Calibri" w:hAnsi="Arabic Typesetting" w:cs="Arabic Typesetting"/>
          <w:sz w:val="44"/>
          <w:szCs w:val="44"/>
          <w:rtl/>
        </w:rPr>
        <w:t>-</w:t>
      </w:r>
      <w:r w:rsidRPr="00135866">
        <w:rPr>
          <w:rFonts w:ascii="Arabic Typesetting" w:eastAsia="Calibri" w:hAnsi="Arabic Typesetting" w:cs="Arabic Typesetting"/>
          <w:sz w:val="44"/>
          <w:szCs w:val="44"/>
          <w:rtl/>
          <w:lang/>
        </w:rPr>
        <w:t>عز وجل</w:t>
      </w:r>
      <w:r w:rsidRPr="00135866">
        <w:rPr>
          <w:rFonts w:ascii="Arabic Typesetting" w:eastAsia="Calibri" w:hAnsi="Arabic Typesetting" w:cs="Arabic Typesetting"/>
          <w:sz w:val="44"/>
          <w:szCs w:val="44"/>
          <w:rtl/>
        </w:rPr>
        <w:t xml:space="preserve">- </w:t>
      </w:r>
      <w:r w:rsidRPr="00135866">
        <w:rPr>
          <w:rFonts w:ascii="Arabic Typesetting" w:eastAsia="Calibri" w:hAnsi="Arabic Typesetting" w:cs="Arabic Typesetting"/>
          <w:sz w:val="44"/>
          <w:szCs w:val="44"/>
          <w:rtl/>
          <w:lang/>
        </w:rPr>
        <w:t xml:space="preserve">عليه </w:t>
      </w:r>
      <w:r w:rsidRPr="00135866">
        <w:rPr>
          <w:rFonts w:ascii="Arabic Typesetting" w:eastAsia="Calibri" w:hAnsi="Arabic Typesetting" w:cs="Arabic Typesetting"/>
          <w:sz w:val="44"/>
          <w:szCs w:val="44"/>
          <w:rtl/>
          <w:lang/>
        </w:rPr>
        <w:t xml:space="preserve">وبما يُصلِحُ لهُ دينهُ ودنياه وآخرته من هذه العبادات </w:t>
      </w:r>
      <w:r w:rsidRPr="00135866">
        <w:rPr>
          <w:rFonts w:ascii="Arabic Typesetting" w:eastAsia="Calibri" w:hAnsi="Arabic Typesetting" w:cs="Arabic Typesetting"/>
          <w:sz w:val="44"/>
          <w:szCs w:val="44"/>
          <w:rtl/>
        </w:rPr>
        <w:t>.</w:t>
      </w:r>
    </w:p>
    <w:p w14:paraId="00000010" w14:textId="77777777" w:rsidR="001F55D6" w:rsidRPr="00135866" w:rsidRDefault="00135866">
      <w:pPr>
        <w:bidi/>
        <w:spacing w:before="240" w:after="240" w:line="360" w:lineRule="auto"/>
        <w:jc w:val="both"/>
        <w:rPr>
          <w:rFonts w:ascii="Arabic Typesetting" w:eastAsia="Calibri" w:hAnsi="Arabic Typesetting" w:cs="Arabic Typesetting"/>
          <w:sz w:val="44"/>
          <w:szCs w:val="44"/>
          <w:rtl/>
          <w:lang/>
        </w:rPr>
      </w:pPr>
      <w:r w:rsidRPr="00135866">
        <w:rPr>
          <w:rFonts w:ascii="Arabic Typesetting" w:eastAsia="Calibri" w:hAnsi="Arabic Typesetting" w:cs="Arabic Typesetting"/>
          <w:color w:val="A61C00"/>
          <w:sz w:val="44"/>
          <w:szCs w:val="44"/>
          <w:rtl/>
          <w:lang/>
        </w:rPr>
        <w:t xml:space="preserve">يا من تغيَّر بعدَ رمضان </w:t>
      </w:r>
      <w:r w:rsidRPr="00135866">
        <w:rPr>
          <w:rFonts w:ascii="Arabic Typesetting" w:eastAsia="Calibri" w:hAnsi="Arabic Typesetting" w:cs="Arabic Typesetting"/>
          <w:color w:val="A61C00"/>
          <w:sz w:val="44"/>
          <w:szCs w:val="44"/>
          <w:rtl/>
        </w:rPr>
        <w:t xml:space="preserve">:        </w:t>
      </w:r>
      <w:r w:rsidRPr="00135866">
        <w:rPr>
          <w:rFonts w:ascii="Arabic Typesetting" w:eastAsia="Calibri" w:hAnsi="Arabic Typesetting" w:cs="Arabic Typesetting"/>
          <w:sz w:val="44"/>
          <w:szCs w:val="44"/>
          <w:rtl/>
          <w:lang/>
        </w:rPr>
        <w:t xml:space="preserve"> لتعلم أنَّ الله </w:t>
      </w:r>
      <w:r w:rsidRPr="00135866">
        <w:rPr>
          <w:rFonts w:ascii="Arabic Typesetting" w:eastAsia="Calibri" w:hAnsi="Arabic Typesetting" w:cs="Arabic Typesetting"/>
          <w:sz w:val="44"/>
          <w:szCs w:val="44"/>
          <w:rtl/>
        </w:rPr>
        <w:t>-</w:t>
      </w:r>
      <w:r w:rsidRPr="00135866">
        <w:rPr>
          <w:rFonts w:ascii="Arabic Typesetting" w:eastAsia="Calibri" w:hAnsi="Arabic Typesetting" w:cs="Arabic Typesetting"/>
          <w:sz w:val="44"/>
          <w:szCs w:val="44"/>
          <w:rtl/>
          <w:lang/>
        </w:rPr>
        <w:t>عزوجل</w:t>
      </w:r>
      <w:r w:rsidRPr="00135866">
        <w:rPr>
          <w:rFonts w:ascii="Arabic Typesetting" w:eastAsia="Calibri" w:hAnsi="Arabic Typesetting" w:cs="Arabic Typesetting"/>
          <w:sz w:val="44"/>
          <w:szCs w:val="44"/>
          <w:rtl/>
        </w:rPr>
        <w:t xml:space="preserve">- </w:t>
      </w:r>
      <w:r w:rsidRPr="00135866">
        <w:rPr>
          <w:rFonts w:ascii="Arabic Typesetting" w:eastAsia="Calibri" w:hAnsi="Arabic Typesetting" w:cs="Arabic Typesetting"/>
          <w:sz w:val="44"/>
          <w:szCs w:val="44"/>
          <w:rtl/>
          <w:lang/>
        </w:rPr>
        <w:t xml:space="preserve">كما قال النووي </w:t>
      </w:r>
      <w:r w:rsidRPr="00135866">
        <w:rPr>
          <w:rFonts w:ascii="Arabic Typesetting" w:eastAsia="Calibri" w:hAnsi="Arabic Typesetting" w:cs="Arabic Typesetting"/>
          <w:sz w:val="44"/>
          <w:szCs w:val="44"/>
          <w:rtl/>
        </w:rPr>
        <w:t>-</w:t>
      </w:r>
      <w:r w:rsidRPr="00135866">
        <w:rPr>
          <w:rFonts w:ascii="Arabic Typesetting" w:eastAsia="Calibri" w:hAnsi="Arabic Typesetting" w:cs="Arabic Typesetting"/>
          <w:sz w:val="44"/>
          <w:szCs w:val="44"/>
          <w:rtl/>
          <w:lang/>
        </w:rPr>
        <w:t>رحمه الله</w:t>
      </w:r>
      <w:r w:rsidRPr="00135866">
        <w:rPr>
          <w:rFonts w:ascii="Arabic Typesetting" w:eastAsia="Calibri" w:hAnsi="Arabic Typesetting" w:cs="Arabic Typesetting"/>
          <w:sz w:val="44"/>
          <w:szCs w:val="44"/>
          <w:rtl/>
        </w:rPr>
        <w:t xml:space="preserve">- </w:t>
      </w:r>
      <w:r w:rsidRPr="00135866">
        <w:rPr>
          <w:rFonts w:ascii="Arabic Typesetting" w:eastAsia="Calibri" w:hAnsi="Arabic Typesetting" w:cs="Arabic Typesetting"/>
          <w:sz w:val="44"/>
          <w:szCs w:val="44"/>
          <w:rtl/>
          <w:lang/>
        </w:rPr>
        <w:t xml:space="preserve">ذمَّ قومًا أكثروا من العبادة ثُمَّ تركوها قال </w:t>
      </w:r>
      <w:r w:rsidRPr="00135866">
        <w:rPr>
          <w:rFonts w:ascii="Arabic Typesetting" w:eastAsia="Calibri" w:hAnsi="Arabic Typesetting" w:cs="Arabic Typesetting"/>
          <w:sz w:val="44"/>
          <w:szCs w:val="44"/>
          <w:rtl/>
        </w:rPr>
        <w:t>-</w:t>
      </w:r>
      <w:r w:rsidRPr="00135866">
        <w:rPr>
          <w:rFonts w:ascii="Arabic Typesetting" w:eastAsia="Calibri" w:hAnsi="Arabic Typesetting" w:cs="Arabic Typesetting"/>
          <w:sz w:val="44"/>
          <w:szCs w:val="44"/>
          <w:rtl/>
          <w:lang/>
        </w:rPr>
        <w:t>تعالى</w:t>
      </w:r>
      <w:r w:rsidRPr="00135866">
        <w:rPr>
          <w:rFonts w:ascii="Arabic Typesetting" w:eastAsia="Calibri" w:hAnsi="Arabic Typesetting" w:cs="Arabic Typesetting"/>
          <w:sz w:val="44"/>
          <w:szCs w:val="44"/>
          <w:rtl/>
        </w:rPr>
        <w:t xml:space="preserve">- : </w:t>
      </w:r>
      <w:r w:rsidRPr="00135866">
        <w:rPr>
          <w:rFonts w:ascii="Arabic Typesetting" w:eastAsia="Calibri" w:hAnsi="Arabic Typesetting" w:cs="Arabic Typesetting"/>
          <w:color w:val="274E13"/>
          <w:sz w:val="44"/>
          <w:szCs w:val="44"/>
          <w:rtl/>
        </w:rPr>
        <w:t>{</w:t>
      </w:r>
      <w:r w:rsidRPr="00135866">
        <w:rPr>
          <w:rFonts w:ascii="Arabic Typesetting" w:eastAsia="Calibri" w:hAnsi="Arabic Typesetting" w:cs="Arabic Typesetting"/>
          <w:color w:val="274E13"/>
          <w:sz w:val="44"/>
          <w:szCs w:val="44"/>
          <w:rtl/>
          <w:lang/>
        </w:rPr>
        <w:t xml:space="preserve">وَرَهْبَانِيَّةً ابْتَدَعُوهَا مَا كَتَبْنَاهَا عَلَيْهِمْ </w:t>
      </w:r>
      <w:r w:rsidRPr="00135866">
        <w:rPr>
          <w:rFonts w:ascii="Arabic Typesetting" w:eastAsia="Calibri" w:hAnsi="Arabic Typesetting" w:cs="Arabic Typesetting"/>
          <w:color w:val="274E13"/>
          <w:sz w:val="44"/>
          <w:szCs w:val="44"/>
          <w:rtl/>
          <w:lang/>
        </w:rPr>
        <w:t>إِلَّا ابْتِغَاءَ رِضْوَانِ اللَّهِ فَمَا رَعَوْهَا حَقَّ رِعَايَتِهَا</w:t>
      </w:r>
      <w:r w:rsidRPr="00135866">
        <w:rPr>
          <w:rFonts w:ascii="Arabic Typesetting" w:eastAsia="Calibri" w:hAnsi="Arabic Typesetting" w:cs="Arabic Typesetting"/>
          <w:color w:val="274E13"/>
          <w:sz w:val="44"/>
          <w:szCs w:val="44"/>
          <w:rtl/>
        </w:rPr>
        <w:t>…}[</w:t>
      </w:r>
      <w:r w:rsidRPr="00135866">
        <w:rPr>
          <w:rFonts w:ascii="Arabic Typesetting" w:eastAsia="Calibri" w:hAnsi="Arabic Typesetting" w:cs="Arabic Typesetting"/>
          <w:color w:val="274E13"/>
          <w:sz w:val="44"/>
          <w:szCs w:val="44"/>
          <w:rtl/>
          <w:lang/>
        </w:rPr>
        <w:t>الحديد</w:t>
      </w:r>
      <w:r w:rsidRPr="00135866">
        <w:rPr>
          <w:rFonts w:ascii="Arabic Typesetting" w:eastAsia="Calibri" w:hAnsi="Arabic Typesetting" w:cs="Arabic Typesetting"/>
          <w:color w:val="274E13"/>
          <w:sz w:val="44"/>
          <w:szCs w:val="44"/>
          <w:rtl/>
        </w:rPr>
        <w:t>: 27]</w:t>
      </w:r>
    </w:p>
    <w:p w14:paraId="00000011" w14:textId="77777777" w:rsidR="001F55D6" w:rsidRPr="00135866" w:rsidRDefault="00135866">
      <w:pPr>
        <w:bidi/>
        <w:spacing w:before="240" w:after="240" w:line="360" w:lineRule="auto"/>
        <w:jc w:val="both"/>
        <w:rPr>
          <w:rFonts w:ascii="Arabic Typesetting" w:eastAsia="Calibri" w:hAnsi="Arabic Typesetting" w:cs="Arabic Typesetting"/>
          <w:color w:val="274E13"/>
          <w:sz w:val="44"/>
          <w:szCs w:val="44"/>
          <w:rtl/>
          <w:lang/>
        </w:rPr>
      </w:pPr>
      <w:r w:rsidRPr="00135866">
        <w:rPr>
          <w:rFonts w:ascii="Arabic Typesetting" w:eastAsia="Calibri" w:hAnsi="Arabic Typesetting" w:cs="Arabic Typesetting"/>
          <w:color w:val="A61C00"/>
          <w:sz w:val="44"/>
          <w:szCs w:val="44"/>
          <w:rtl/>
          <w:lang/>
        </w:rPr>
        <w:lastRenderedPageBreak/>
        <w:t>يا من تغيَّرت أحواله بعدَ رمضان</w:t>
      </w:r>
      <w:r w:rsidRPr="00135866">
        <w:rPr>
          <w:rFonts w:ascii="Arabic Typesetting" w:eastAsia="Calibri" w:hAnsi="Arabic Typesetting" w:cs="Arabic Typesetting"/>
          <w:color w:val="A61C00"/>
          <w:sz w:val="44"/>
          <w:szCs w:val="44"/>
          <w:rtl/>
        </w:rPr>
        <w:t>:</w:t>
      </w:r>
      <w:r w:rsidRPr="00135866">
        <w:rPr>
          <w:rFonts w:ascii="Arabic Typesetting" w:eastAsia="Calibri" w:hAnsi="Arabic Typesetting" w:cs="Arabic Typesetting"/>
          <w:sz w:val="44"/>
          <w:szCs w:val="44"/>
          <w:rtl/>
          <w:lang/>
        </w:rPr>
        <w:t xml:space="preserve"> لِتعلم أنَّهُ كُلما بعُدَّتَ عن عبادة الله وعن طاعة الله وعن العلم الشرعي فإنَّ قلبكَ يقسو ويقسو كما حصلَ لأهلِ الكتاب قال </w:t>
      </w:r>
      <w:r w:rsidRPr="00135866">
        <w:rPr>
          <w:rFonts w:ascii="Arabic Typesetting" w:eastAsia="Calibri" w:hAnsi="Arabic Typesetting" w:cs="Arabic Typesetting"/>
          <w:sz w:val="44"/>
          <w:szCs w:val="44"/>
          <w:rtl/>
        </w:rPr>
        <w:t>-</w:t>
      </w:r>
      <w:r w:rsidRPr="00135866">
        <w:rPr>
          <w:rFonts w:ascii="Arabic Typesetting" w:eastAsia="Calibri" w:hAnsi="Arabic Typesetting" w:cs="Arabic Typesetting"/>
          <w:sz w:val="44"/>
          <w:szCs w:val="44"/>
          <w:rtl/>
          <w:lang/>
        </w:rPr>
        <w:t>تعالى</w:t>
      </w:r>
      <w:r w:rsidRPr="00135866">
        <w:rPr>
          <w:rFonts w:ascii="Arabic Typesetting" w:eastAsia="Calibri" w:hAnsi="Arabic Typesetting" w:cs="Arabic Typesetting"/>
          <w:sz w:val="44"/>
          <w:szCs w:val="44"/>
          <w:rtl/>
        </w:rPr>
        <w:t>- :</w:t>
      </w:r>
      <w:r w:rsidRPr="00135866">
        <w:rPr>
          <w:rFonts w:ascii="Arabic Typesetting" w:eastAsia="Calibri" w:hAnsi="Arabic Typesetting" w:cs="Arabic Typesetting"/>
          <w:color w:val="0070C0"/>
          <w:sz w:val="44"/>
          <w:szCs w:val="44"/>
          <w:rtl/>
          <w:lang/>
        </w:rPr>
        <w:t xml:space="preserve"> </w:t>
      </w:r>
      <w:r w:rsidRPr="00135866">
        <w:rPr>
          <w:rFonts w:ascii="Arabic Typesetting" w:eastAsia="Calibri" w:hAnsi="Arabic Typesetting" w:cs="Arabic Typesetting"/>
          <w:color w:val="274E13"/>
          <w:sz w:val="44"/>
          <w:szCs w:val="44"/>
          <w:rtl/>
        </w:rPr>
        <w:t>{</w:t>
      </w:r>
      <w:r w:rsidRPr="00135866">
        <w:rPr>
          <w:rFonts w:ascii="Arabic Typesetting" w:eastAsia="Calibri" w:hAnsi="Arabic Typesetting" w:cs="Arabic Typesetting"/>
          <w:color w:val="274E13"/>
          <w:sz w:val="44"/>
          <w:szCs w:val="44"/>
          <w:rtl/>
          <w:lang/>
        </w:rPr>
        <w:t>أَلَ</w:t>
      </w:r>
      <w:r w:rsidRPr="00135866">
        <w:rPr>
          <w:rFonts w:ascii="Arabic Typesetting" w:eastAsia="Calibri" w:hAnsi="Arabic Typesetting" w:cs="Arabic Typesetting"/>
          <w:color w:val="274E13"/>
          <w:sz w:val="44"/>
          <w:szCs w:val="44"/>
          <w:rtl/>
          <w:lang/>
        </w:rPr>
        <w:t xml:space="preserve">مْ يَأْنِ لِلَّذِينَ آمَنُوا أَن تَخْشَعَ قُلُوبُهُمْ لِذِكْرِ اللَّهِ وَمَا نَزَلَ مِنَ الْحَقِّ وَلَا يَكُونُوا كَالَّذِينَ أُوتُوا الْكِتَابَ مِن قَبْلُ فَطَالَ عَلَيْهِمُ الْأَمَدُ فَقَسَتْ قُلُوبُهُمْ ۖ وَكَثِيرٌ مِّنْهُمْ فَاسِقُونَ </w:t>
      </w:r>
      <w:r w:rsidRPr="00135866">
        <w:rPr>
          <w:rFonts w:ascii="Arabic Typesetting" w:eastAsia="Calibri" w:hAnsi="Arabic Typesetting" w:cs="Arabic Typesetting"/>
          <w:color w:val="274E13"/>
          <w:sz w:val="44"/>
          <w:szCs w:val="44"/>
          <w:rtl/>
        </w:rPr>
        <w:t>[</w:t>
      </w:r>
      <w:r w:rsidRPr="00135866">
        <w:rPr>
          <w:rFonts w:ascii="Arabic Typesetting" w:eastAsia="Calibri" w:hAnsi="Arabic Typesetting" w:cs="Arabic Typesetting"/>
          <w:color w:val="274E13"/>
          <w:sz w:val="44"/>
          <w:szCs w:val="44"/>
          <w:rtl/>
          <w:lang/>
        </w:rPr>
        <w:t xml:space="preserve">الحديد </w:t>
      </w:r>
      <w:r w:rsidRPr="00135866">
        <w:rPr>
          <w:rFonts w:ascii="Arabic Typesetting" w:eastAsia="Calibri" w:hAnsi="Arabic Typesetting" w:cs="Arabic Typesetting"/>
          <w:color w:val="274E13"/>
          <w:sz w:val="44"/>
          <w:szCs w:val="44"/>
          <w:rtl/>
        </w:rPr>
        <w:t>: 16]</w:t>
      </w:r>
    </w:p>
    <w:p w14:paraId="00000012" w14:textId="77777777" w:rsidR="001F55D6" w:rsidRPr="00135866" w:rsidRDefault="00135866">
      <w:pPr>
        <w:bidi/>
        <w:spacing w:before="240" w:after="240" w:line="360" w:lineRule="auto"/>
        <w:jc w:val="both"/>
        <w:rPr>
          <w:rFonts w:ascii="Arabic Typesetting" w:eastAsia="Calibri" w:hAnsi="Arabic Typesetting" w:cs="Arabic Typesetting"/>
          <w:sz w:val="44"/>
          <w:szCs w:val="44"/>
          <w:rtl/>
          <w:lang/>
        </w:rPr>
      </w:pPr>
      <w:r w:rsidRPr="00135866">
        <w:rPr>
          <w:rFonts w:ascii="Arabic Typesetting" w:eastAsia="Calibri" w:hAnsi="Arabic Typesetting" w:cs="Arabic Typesetting"/>
          <w:color w:val="A61C00"/>
          <w:sz w:val="44"/>
          <w:szCs w:val="44"/>
          <w:rtl/>
          <w:lang/>
        </w:rPr>
        <w:t xml:space="preserve">يا </w:t>
      </w:r>
      <w:r w:rsidRPr="00135866">
        <w:rPr>
          <w:rFonts w:ascii="Arabic Typesetting" w:eastAsia="Calibri" w:hAnsi="Arabic Typesetting" w:cs="Arabic Typesetting"/>
          <w:color w:val="A61C00"/>
          <w:sz w:val="44"/>
          <w:szCs w:val="44"/>
          <w:rtl/>
          <w:lang/>
        </w:rPr>
        <w:t>من تغيَّر حاله بعد رمضان</w:t>
      </w:r>
      <w:r w:rsidRPr="00135866">
        <w:rPr>
          <w:rFonts w:ascii="Arabic Typesetting" w:eastAsia="Calibri" w:hAnsi="Arabic Typesetting" w:cs="Arabic Typesetting"/>
          <w:sz w:val="44"/>
          <w:szCs w:val="44"/>
          <w:rtl/>
          <w:lang/>
        </w:rPr>
        <w:t xml:space="preserve"> </w:t>
      </w:r>
      <w:r w:rsidRPr="00135866">
        <w:rPr>
          <w:rFonts w:ascii="Arabic Typesetting" w:eastAsia="Calibri" w:hAnsi="Arabic Typesetting" w:cs="Arabic Typesetting"/>
          <w:color w:val="A61C00"/>
          <w:sz w:val="44"/>
          <w:szCs w:val="44"/>
          <w:rtl/>
          <w:lang/>
        </w:rPr>
        <w:t>:</w:t>
      </w:r>
      <w:r w:rsidRPr="00135866">
        <w:rPr>
          <w:rFonts w:ascii="Arabic Typesetting" w:eastAsia="Calibri" w:hAnsi="Arabic Typesetting" w:cs="Arabic Typesetting"/>
          <w:sz w:val="44"/>
          <w:szCs w:val="44"/>
          <w:rtl/>
          <w:lang/>
        </w:rPr>
        <w:t xml:space="preserve"> لِتعلم أنَّ طريقةَ نبيك </w:t>
      </w:r>
      <w:r w:rsidRPr="00135866">
        <w:rPr>
          <w:rFonts w:ascii="Arabic Typesetting" w:eastAsia="Calibri" w:hAnsi="Arabic Typesetting" w:cs="Arabic Typesetting"/>
          <w:sz w:val="44"/>
          <w:szCs w:val="44"/>
          <w:rtl/>
        </w:rPr>
        <w:t xml:space="preserve">ﷺ </w:t>
      </w:r>
      <w:r w:rsidRPr="00135866">
        <w:rPr>
          <w:rFonts w:ascii="Arabic Typesetting" w:eastAsia="Calibri" w:hAnsi="Arabic Typesetting" w:cs="Arabic Typesetting"/>
          <w:sz w:val="44"/>
          <w:szCs w:val="44"/>
          <w:rtl/>
          <w:lang/>
        </w:rPr>
        <w:t xml:space="preserve">الاستمرار في العبادة ولِذا شبهتهُ عائشة </w:t>
      </w:r>
      <w:r w:rsidRPr="00135866">
        <w:rPr>
          <w:rFonts w:ascii="Arabic Typesetting" w:eastAsia="Calibri" w:hAnsi="Arabic Typesetting" w:cs="Arabic Typesetting"/>
          <w:sz w:val="44"/>
          <w:szCs w:val="44"/>
          <w:rtl/>
        </w:rPr>
        <w:t>-</w:t>
      </w:r>
      <w:r w:rsidRPr="00135866">
        <w:rPr>
          <w:rFonts w:ascii="Arabic Typesetting" w:eastAsia="Calibri" w:hAnsi="Arabic Typesetting" w:cs="Arabic Typesetting"/>
          <w:sz w:val="44"/>
          <w:szCs w:val="44"/>
          <w:rtl/>
          <w:lang/>
        </w:rPr>
        <w:t>رضي الله عنها</w:t>
      </w:r>
      <w:r w:rsidRPr="00135866">
        <w:rPr>
          <w:rFonts w:ascii="Arabic Typesetting" w:eastAsia="Calibri" w:hAnsi="Arabic Typesetting" w:cs="Arabic Typesetting"/>
          <w:sz w:val="44"/>
          <w:szCs w:val="44"/>
          <w:rtl/>
        </w:rPr>
        <w:t xml:space="preserve">- </w:t>
      </w:r>
      <w:r w:rsidRPr="00135866">
        <w:rPr>
          <w:rFonts w:ascii="Arabic Typesetting" w:eastAsia="Calibri" w:hAnsi="Arabic Typesetting" w:cs="Arabic Typesetting"/>
          <w:sz w:val="44"/>
          <w:szCs w:val="44"/>
          <w:rtl/>
          <w:lang/>
        </w:rPr>
        <w:t xml:space="preserve">شبهة عمله على وجه الاستمرار بالمطر النازل المستمر، في الصحيحين قالت </w:t>
      </w:r>
      <w:r w:rsidRPr="00135866">
        <w:rPr>
          <w:rFonts w:ascii="Arabic Typesetting" w:eastAsia="Calibri" w:hAnsi="Arabic Typesetting" w:cs="Arabic Typesetting"/>
          <w:sz w:val="44"/>
          <w:szCs w:val="44"/>
          <w:rtl/>
        </w:rPr>
        <w:t>-</w:t>
      </w:r>
      <w:r w:rsidRPr="00135866">
        <w:rPr>
          <w:rFonts w:ascii="Arabic Typesetting" w:eastAsia="Calibri" w:hAnsi="Arabic Typesetting" w:cs="Arabic Typesetting"/>
          <w:sz w:val="44"/>
          <w:szCs w:val="44"/>
          <w:rtl/>
          <w:lang/>
        </w:rPr>
        <w:t>رضي الله عنها</w:t>
      </w:r>
      <w:r w:rsidRPr="00135866">
        <w:rPr>
          <w:rFonts w:ascii="Arabic Typesetting" w:eastAsia="Calibri" w:hAnsi="Arabic Typesetting" w:cs="Arabic Typesetting"/>
          <w:sz w:val="44"/>
          <w:szCs w:val="44"/>
          <w:rtl/>
        </w:rPr>
        <w:t>- "</w:t>
      </w:r>
      <w:r w:rsidRPr="00135866">
        <w:rPr>
          <w:rFonts w:ascii="Arabic Typesetting" w:eastAsia="Calibri" w:hAnsi="Arabic Typesetting" w:cs="Arabic Typesetting"/>
          <w:sz w:val="44"/>
          <w:szCs w:val="44"/>
          <w:rtl/>
          <w:lang/>
        </w:rPr>
        <w:t xml:space="preserve">كانَ عَمَلُ رَسولُ اللَّهِ </w:t>
      </w:r>
      <w:r w:rsidRPr="00135866">
        <w:rPr>
          <w:rFonts w:ascii="Arabic Typesetting" w:eastAsia="Calibri" w:hAnsi="Arabic Typesetting" w:cs="Arabic Typesetting"/>
          <w:sz w:val="44"/>
          <w:szCs w:val="44"/>
          <w:rtl/>
        </w:rPr>
        <w:t xml:space="preserve">ﷺ </w:t>
      </w:r>
      <w:r w:rsidRPr="00135866">
        <w:rPr>
          <w:rFonts w:ascii="Arabic Typesetting" w:eastAsia="Calibri" w:hAnsi="Arabic Typesetting" w:cs="Arabic Typesetting"/>
          <w:sz w:val="44"/>
          <w:szCs w:val="44"/>
          <w:rtl/>
          <w:lang/>
        </w:rPr>
        <w:t>دِيمَةً</w:t>
      </w:r>
      <w:r w:rsidRPr="00135866">
        <w:rPr>
          <w:rFonts w:ascii="Arabic Typesetting" w:eastAsia="Calibri" w:hAnsi="Arabic Typesetting" w:cs="Arabic Typesetting"/>
          <w:sz w:val="44"/>
          <w:szCs w:val="44"/>
          <w:rtl/>
        </w:rPr>
        <w:t xml:space="preserve">" </w:t>
      </w:r>
    </w:p>
    <w:p w14:paraId="00000013" w14:textId="77777777" w:rsidR="001F55D6" w:rsidRPr="00135866" w:rsidRDefault="00135866">
      <w:pPr>
        <w:bidi/>
        <w:spacing w:before="240" w:after="240" w:line="360" w:lineRule="auto"/>
        <w:jc w:val="both"/>
        <w:rPr>
          <w:rFonts w:ascii="Arabic Typesetting" w:eastAsia="Calibri" w:hAnsi="Arabic Typesetting" w:cs="Arabic Typesetting"/>
          <w:sz w:val="44"/>
          <w:szCs w:val="44"/>
          <w:rtl/>
          <w:lang/>
        </w:rPr>
      </w:pPr>
      <w:r w:rsidRPr="00135866">
        <w:rPr>
          <w:rFonts w:ascii="Arabic Typesetting" w:eastAsia="Calibri" w:hAnsi="Arabic Typesetting" w:cs="Arabic Typesetting"/>
          <w:sz w:val="44"/>
          <w:szCs w:val="44"/>
          <w:rtl/>
          <w:lang/>
        </w:rPr>
        <w:t xml:space="preserve">يعني </w:t>
      </w:r>
      <w:r w:rsidRPr="00135866">
        <w:rPr>
          <w:rFonts w:ascii="Arabic Typesetting" w:eastAsia="Calibri" w:hAnsi="Arabic Typesetting" w:cs="Arabic Typesetting"/>
          <w:sz w:val="44"/>
          <w:szCs w:val="44"/>
          <w:rtl/>
        </w:rPr>
        <w:t xml:space="preserve">: </w:t>
      </w:r>
      <w:r w:rsidRPr="00135866">
        <w:rPr>
          <w:rFonts w:ascii="Arabic Typesetting" w:eastAsia="Calibri" w:hAnsi="Arabic Typesetting" w:cs="Arabic Typesetting"/>
          <w:sz w:val="44"/>
          <w:szCs w:val="44"/>
          <w:rtl/>
          <w:lang/>
        </w:rPr>
        <w:t>أنهُ مستمر كاستم</w:t>
      </w:r>
      <w:r w:rsidRPr="00135866">
        <w:rPr>
          <w:rFonts w:ascii="Arabic Typesetting" w:eastAsia="Calibri" w:hAnsi="Arabic Typesetting" w:cs="Arabic Typesetting"/>
          <w:sz w:val="44"/>
          <w:szCs w:val="44"/>
          <w:rtl/>
          <w:lang/>
        </w:rPr>
        <w:t xml:space="preserve">رارِ هطولِ الأمطار </w:t>
      </w:r>
    </w:p>
    <w:p w14:paraId="00000014" w14:textId="77777777" w:rsidR="001F55D6" w:rsidRPr="00135866" w:rsidRDefault="00135866">
      <w:pPr>
        <w:bidi/>
        <w:spacing w:before="240" w:after="240" w:line="360" w:lineRule="auto"/>
        <w:jc w:val="both"/>
        <w:rPr>
          <w:rFonts w:ascii="Arabic Typesetting" w:eastAsia="Calibri" w:hAnsi="Arabic Typesetting" w:cs="Arabic Typesetting"/>
          <w:color w:val="A61C00"/>
          <w:sz w:val="44"/>
          <w:szCs w:val="44"/>
          <w:rtl/>
          <w:lang/>
        </w:rPr>
      </w:pPr>
      <w:r w:rsidRPr="00135866">
        <w:rPr>
          <w:rFonts w:ascii="Arabic Typesetting" w:eastAsia="Calibri" w:hAnsi="Arabic Typesetting" w:cs="Arabic Typesetting"/>
          <w:color w:val="A61C00"/>
          <w:sz w:val="44"/>
          <w:szCs w:val="44"/>
          <w:rtl/>
          <w:lang/>
        </w:rPr>
        <w:t xml:space="preserve">يا من تغيَّرت أحوالهُ بعد رمضان </w:t>
      </w:r>
      <w:r w:rsidRPr="00135866">
        <w:rPr>
          <w:rFonts w:ascii="Arabic Typesetting" w:eastAsia="Calibri" w:hAnsi="Arabic Typesetting" w:cs="Arabic Typesetting"/>
          <w:color w:val="A61C00"/>
          <w:sz w:val="44"/>
          <w:szCs w:val="44"/>
          <w:rtl/>
        </w:rPr>
        <w:t>:</w:t>
      </w:r>
    </w:p>
    <w:p w14:paraId="00000015" w14:textId="77777777" w:rsidR="001F55D6" w:rsidRPr="00135866" w:rsidRDefault="00135866">
      <w:pPr>
        <w:bidi/>
        <w:spacing w:before="240" w:after="240" w:line="360" w:lineRule="auto"/>
        <w:jc w:val="both"/>
        <w:rPr>
          <w:rFonts w:ascii="Arabic Typesetting" w:eastAsia="Calibri" w:hAnsi="Arabic Typesetting" w:cs="Arabic Typesetting"/>
          <w:sz w:val="44"/>
          <w:szCs w:val="44"/>
          <w:rtl/>
          <w:lang/>
        </w:rPr>
      </w:pPr>
      <w:r w:rsidRPr="00135866">
        <w:rPr>
          <w:rFonts w:ascii="Arabic Typesetting" w:eastAsia="Calibri" w:hAnsi="Arabic Typesetting" w:cs="Arabic Typesetting"/>
          <w:sz w:val="44"/>
          <w:szCs w:val="44"/>
          <w:rtl/>
          <w:lang/>
        </w:rPr>
        <w:t xml:space="preserve">لتعلم أنَّ العمل لو قل مع استمراركَ لهُ، والمقصود من ذلك </w:t>
      </w:r>
      <w:r w:rsidRPr="00135866">
        <w:rPr>
          <w:rFonts w:ascii="Arabic Typesetting" w:eastAsia="Calibri" w:hAnsi="Arabic Typesetting" w:cs="Arabic Typesetting"/>
          <w:sz w:val="44"/>
          <w:szCs w:val="44"/>
          <w:rtl/>
        </w:rPr>
        <w:t xml:space="preserve">: </w:t>
      </w:r>
      <w:r w:rsidRPr="00135866">
        <w:rPr>
          <w:rFonts w:ascii="Arabic Typesetting" w:eastAsia="Calibri" w:hAnsi="Arabic Typesetting" w:cs="Arabic Typesetting"/>
          <w:sz w:val="44"/>
          <w:szCs w:val="44"/>
          <w:rtl/>
          <w:lang/>
        </w:rPr>
        <w:t xml:space="preserve">النوافل، أما الواجبات فواجبٌ ومحتمٌ أن يعملَ بها </w:t>
      </w:r>
      <w:r w:rsidRPr="00135866">
        <w:rPr>
          <w:rFonts w:ascii="Arabic Typesetting" w:eastAsia="Calibri" w:hAnsi="Arabic Typesetting" w:cs="Arabic Typesetting"/>
          <w:sz w:val="44"/>
          <w:szCs w:val="44"/>
          <w:rtl/>
        </w:rPr>
        <w:t>…</w:t>
      </w:r>
    </w:p>
    <w:p w14:paraId="00000016" w14:textId="77777777" w:rsidR="001F55D6" w:rsidRPr="00135866" w:rsidRDefault="00135866">
      <w:pPr>
        <w:bidi/>
        <w:spacing w:before="240" w:after="240" w:line="360" w:lineRule="auto"/>
        <w:jc w:val="both"/>
        <w:rPr>
          <w:rFonts w:ascii="Arabic Typesetting" w:eastAsia="Calibri" w:hAnsi="Arabic Typesetting" w:cs="Arabic Typesetting"/>
          <w:sz w:val="44"/>
          <w:szCs w:val="44"/>
          <w:rtl/>
          <w:lang/>
        </w:rPr>
      </w:pPr>
      <w:r w:rsidRPr="00135866">
        <w:rPr>
          <w:rFonts w:ascii="Arabic Typesetting" w:eastAsia="Calibri" w:hAnsi="Arabic Typesetting" w:cs="Arabic Typesetting"/>
          <w:sz w:val="44"/>
          <w:szCs w:val="44"/>
          <w:rtl/>
          <w:lang/>
        </w:rPr>
        <w:t xml:space="preserve">العمل القليل وإن قل مع الاستمرار فهو أحبُّ شيءٍ إلى الله </w:t>
      </w:r>
      <w:r w:rsidRPr="00135866">
        <w:rPr>
          <w:rFonts w:ascii="Arabic Typesetting" w:eastAsia="Calibri" w:hAnsi="Arabic Typesetting" w:cs="Arabic Typesetting"/>
          <w:sz w:val="44"/>
          <w:szCs w:val="44"/>
          <w:rtl/>
        </w:rPr>
        <w:t xml:space="preserve">… </w:t>
      </w:r>
    </w:p>
    <w:p w14:paraId="00000017" w14:textId="77777777" w:rsidR="001F55D6" w:rsidRPr="00135866" w:rsidRDefault="00135866">
      <w:pPr>
        <w:bidi/>
        <w:spacing w:before="240" w:after="240" w:line="360" w:lineRule="auto"/>
        <w:jc w:val="both"/>
        <w:rPr>
          <w:rFonts w:ascii="Arabic Typesetting" w:eastAsia="Calibri" w:hAnsi="Arabic Typesetting" w:cs="Arabic Typesetting"/>
          <w:sz w:val="44"/>
          <w:szCs w:val="44"/>
          <w:rtl/>
          <w:lang/>
        </w:rPr>
      </w:pPr>
      <w:r w:rsidRPr="00135866">
        <w:rPr>
          <w:rFonts w:ascii="Arabic Typesetting" w:eastAsia="Calibri" w:hAnsi="Arabic Typesetting" w:cs="Arabic Typesetting"/>
          <w:sz w:val="44"/>
          <w:szCs w:val="44"/>
          <w:rtl/>
          <w:lang/>
        </w:rPr>
        <w:t>فما ظنك لو كان العمل كثيرا، في ا</w:t>
      </w:r>
      <w:r w:rsidRPr="00135866">
        <w:rPr>
          <w:rFonts w:ascii="Arabic Typesetting" w:eastAsia="Calibri" w:hAnsi="Arabic Typesetting" w:cs="Arabic Typesetting"/>
          <w:sz w:val="44"/>
          <w:szCs w:val="44"/>
          <w:rtl/>
          <w:lang/>
        </w:rPr>
        <w:t xml:space="preserve">لصحيحين قال </w:t>
      </w:r>
      <w:r w:rsidRPr="00135866">
        <w:rPr>
          <w:rFonts w:ascii="Arabic Typesetting" w:eastAsia="Calibri" w:hAnsi="Arabic Typesetting" w:cs="Arabic Typesetting"/>
          <w:sz w:val="44"/>
          <w:szCs w:val="44"/>
          <w:rtl/>
        </w:rPr>
        <w:t>ﷺ : "</w:t>
      </w:r>
      <w:r w:rsidRPr="00135866">
        <w:rPr>
          <w:rFonts w:ascii="Arabic Typesetting" w:eastAsia="Calibri" w:hAnsi="Arabic Typesetting" w:cs="Arabic Typesetting"/>
          <w:sz w:val="44"/>
          <w:szCs w:val="44"/>
          <w:rtl/>
          <w:lang/>
        </w:rPr>
        <w:t>أَحَبُّ الأعمالِ إلى اللهِ أدْومُها و إن قَلَّ</w:t>
      </w:r>
      <w:r w:rsidRPr="00135866">
        <w:rPr>
          <w:rFonts w:ascii="Arabic Typesetting" w:eastAsia="Calibri" w:hAnsi="Arabic Typesetting" w:cs="Arabic Typesetting"/>
          <w:sz w:val="44"/>
          <w:szCs w:val="44"/>
          <w:rtl/>
        </w:rPr>
        <w:t>".</w:t>
      </w:r>
    </w:p>
    <w:p w14:paraId="00000018" w14:textId="77777777" w:rsidR="001F55D6" w:rsidRPr="00135866" w:rsidRDefault="00135866">
      <w:pPr>
        <w:bidi/>
        <w:spacing w:before="240" w:after="240" w:line="360" w:lineRule="auto"/>
        <w:jc w:val="both"/>
        <w:rPr>
          <w:rFonts w:ascii="Arabic Typesetting" w:eastAsia="Calibri" w:hAnsi="Arabic Typesetting" w:cs="Arabic Typesetting"/>
          <w:color w:val="A61C00"/>
          <w:sz w:val="44"/>
          <w:szCs w:val="44"/>
          <w:rtl/>
          <w:lang/>
        </w:rPr>
      </w:pPr>
      <w:r w:rsidRPr="00135866">
        <w:rPr>
          <w:rFonts w:ascii="Arabic Typesetting" w:eastAsia="Calibri" w:hAnsi="Arabic Typesetting" w:cs="Arabic Typesetting"/>
          <w:color w:val="A61C00"/>
          <w:sz w:val="44"/>
          <w:szCs w:val="44"/>
          <w:rtl/>
          <w:lang/>
        </w:rPr>
        <w:t xml:space="preserve">يا من تغيَّرت أحوالهُ بعد رمضان </w:t>
      </w:r>
      <w:r w:rsidRPr="00135866">
        <w:rPr>
          <w:rFonts w:ascii="Arabic Typesetting" w:eastAsia="Calibri" w:hAnsi="Arabic Typesetting" w:cs="Arabic Typesetting"/>
          <w:color w:val="A61C00"/>
          <w:sz w:val="44"/>
          <w:szCs w:val="44"/>
          <w:rtl/>
        </w:rPr>
        <w:t>:</w:t>
      </w:r>
    </w:p>
    <w:p w14:paraId="00000019" w14:textId="77777777" w:rsidR="001F55D6" w:rsidRPr="00135866" w:rsidRDefault="00135866">
      <w:pPr>
        <w:bidi/>
        <w:spacing w:before="240" w:after="240" w:line="360" w:lineRule="auto"/>
        <w:jc w:val="both"/>
        <w:rPr>
          <w:rFonts w:ascii="Arabic Typesetting" w:eastAsia="Calibri" w:hAnsi="Arabic Typesetting" w:cs="Arabic Typesetting"/>
          <w:sz w:val="44"/>
          <w:szCs w:val="44"/>
          <w:rtl/>
          <w:lang/>
        </w:rPr>
      </w:pPr>
      <w:r w:rsidRPr="00135866">
        <w:rPr>
          <w:rFonts w:ascii="Arabic Typesetting" w:eastAsia="Calibri" w:hAnsi="Arabic Typesetting" w:cs="Arabic Typesetting"/>
          <w:sz w:val="44"/>
          <w:szCs w:val="44"/>
          <w:rtl/>
          <w:lang/>
        </w:rPr>
        <w:t xml:space="preserve">لتعلم أنَّ نبيك </w:t>
      </w:r>
      <w:r w:rsidRPr="00135866">
        <w:rPr>
          <w:rFonts w:ascii="Arabic Typesetting" w:eastAsia="Calibri" w:hAnsi="Arabic Typesetting" w:cs="Arabic Typesetting"/>
          <w:sz w:val="44"/>
          <w:szCs w:val="44"/>
          <w:rtl/>
        </w:rPr>
        <w:t xml:space="preserve">ﷺ </w:t>
      </w:r>
      <w:r w:rsidRPr="00135866">
        <w:rPr>
          <w:rFonts w:ascii="Arabic Typesetting" w:eastAsia="Calibri" w:hAnsi="Arabic Typesetting" w:cs="Arabic Typesetting"/>
          <w:sz w:val="44"/>
          <w:szCs w:val="44"/>
          <w:rtl/>
          <w:lang/>
        </w:rPr>
        <w:t xml:space="preserve">كما جاء في صحيح مسلم من حديث عائشة </w:t>
      </w:r>
      <w:r w:rsidRPr="00135866">
        <w:rPr>
          <w:rFonts w:ascii="Arabic Typesetting" w:eastAsia="Calibri" w:hAnsi="Arabic Typesetting" w:cs="Arabic Typesetting"/>
          <w:sz w:val="44"/>
          <w:szCs w:val="44"/>
          <w:rtl/>
        </w:rPr>
        <w:t>-</w:t>
      </w:r>
      <w:r w:rsidRPr="00135866">
        <w:rPr>
          <w:rFonts w:ascii="Arabic Typesetting" w:eastAsia="Calibri" w:hAnsi="Arabic Typesetting" w:cs="Arabic Typesetting"/>
          <w:sz w:val="44"/>
          <w:szCs w:val="44"/>
          <w:rtl/>
          <w:lang/>
        </w:rPr>
        <w:t>رضي الله عنها</w:t>
      </w:r>
      <w:r w:rsidRPr="00135866">
        <w:rPr>
          <w:rFonts w:ascii="Arabic Typesetting" w:eastAsia="Calibri" w:hAnsi="Arabic Typesetting" w:cs="Arabic Typesetting"/>
          <w:sz w:val="44"/>
          <w:szCs w:val="44"/>
          <w:rtl/>
        </w:rPr>
        <w:t>- : '</w:t>
      </w:r>
      <w:r w:rsidRPr="00135866">
        <w:rPr>
          <w:rFonts w:ascii="Arabic Typesetting" w:eastAsia="Calibri" w:hAnsi="Arabic Typesetting" w:cs="Arabic Typesetting"/>
          <w:sz w:val="44"/>
          <w:szCs w:val="44"/>
          <w:rtl/>
          <w:lang/>
        </w:rPr>
        <w:t xml:space="preserve">كان كان رسولُ اللهِ </w:t>
      </w:r>
      <w:r w:rsidRPr="00135866">
        <w:rPr>
          <w:rFonts w:ascii="Arabic Typesetting" w:eastAsia="Calibri" w:hAnsi="Arabic Typesetting" w:cs="Arabic Typesetting"/>
          <w:sz w:val="44"/>
          <w:szCs w:val="44"/>
          <w:rtl/>
        </w:rPr>
        <w:t xml:space="preserve">ﷺ </w:t>
      </w:r>
      <w:r w:rsidRPr="00135866">
        <w:rPr>
          <w:rFonts w:ascii="Arabic Typesetting" w:eastAsia="Calibri" w:hAnsi="Arabic Typesetting" w:cs="Arabic Typesetting"/>
          <w:sz w:val="44"/>
          <w:szCs w:val="44"/>
          <w:rtl/>
          <w:lang/>
        </w:rPr>
        <w:t xml:space="preserve">إذا عمِل عمَلًا أثبَته </w:t>
      </w:r>
      <w:r w:rsidRPr="00135866">
        <w:rPr>
          <w:rFonts w:ascii="Arabic Typesetting" w:eastAsia="Calibri" w:hAnsi="Arabic Typesetting" w:cs="Arabic Typesetting"/>
          <w:sz w:val="44"/>
          <w:szCs w:val="44"/>
          <w:rtl/>
        </w:rPr>
        <w:t>…"</w:t>
      </w:r>
    </w:p>
    <w:p w14:paraId="0000001A" w14:textId="77777777" w:rsidR="001F55D6" w:rsidRPr="00135866" w:rsidRDefault="00135866">
      <w:pPr>
        <w:bidi/>
        <w:spacing w:before="240" w:after="240" w:line="360" w:lineRule="auto"/>
        <w:jc w:val="both"/>
        <w:rPr>
          <w:rFonts w:ascii="Arabic Typesetting" w:eastAsia="Calibri" w:hAnsi="Arabic Typesetting" w:cs="Arabic Typesetting"/>
          <w:sz w:val="44"/>
          <w:szCs w:val="44"/>
          <w:rtl/>
          <w:lang/>
        </w:rPr>
      </w:pPr>
      <w:r w:rsidRPr="00135866">
        <w:rPr>
          <w:rFonts w:ascii="Arabic Typesetting" w:eastAsia="Calibri" w:hAnsi="Arabic Typesetting" w:cs="Arabic Typesetting"/>
          <w:sz w:val="44"/>
          <w:szCs w:val="44"/>
          <w:rtl/>
          <w:lang/>
        </w:rPr>
        <w:lastRenderedPageBreak/>
        <w:t xml:space="preserve">بل لتعلم أنَّ هذه الطريقة هي طريقةُ </w:t>
      </w:r>
      <w:r w:rsidRPr="00135866">
        <w:rPr>
          <w:rFonts w:ascii="Arabic Typesetting" w:eastAsia="Calibri" w:hAnsi="Arabic Typesetting" w:cs="Arabic Typesetting"/>
          <w:sz w:val="44"/>
          <w:szCs w:val="44"/>
          <w:rtl/>
          <w:lang/>
        </w:rPr>
        <w:t xml:space="preserve">الصحابة </w:t>
      </w:r>
      <w:r w:rsidRPr="00135866">
        <w:rPr>
          <w:rFonts w:ascii="Arabic Typesetting" w:eastAsia="Calibri" w:hAnsi="Arabic Typesetting" w:cs="Arabic Typesetting"/>
          <w:sz w:val="44"/>
          <w:szCs w:val="44"/>
          <w:rtl/>
        </w:rPr>
        <w:t>-</w:t>
      </w:r>
      <w:r w:rsidRPr="00135866">
        <w:rPr>
          <w:rFonts w:ascii="Arabic Typesetting" w:eastAsia="Calibri" w:hAnsi="Arabic Typesetting" w:cs="Arabic Typesetting"/>
          <w:sz w:val="44"/>
          <w:szCs w:val="44"/>
          <w:rtl/>
          <w:lang/>
        </w:rPr>
        <w:t>رضي الله عنهم</w:t>
      </w:r>
      <w:r w:rsidRPr="00135866">
        <w:rPr>
          <w:rFonts w:ascii="Arabic Typesetting" w:eastAsia="Calibri" w:hAnsi="Arabic Typesetting" w:cs="Arabic Typesetting"/>
          <w:sz w:val="44"/>
          <w:szCs w:val="44"/>
          <w:rtl/>
        </w:rPr>
        <w:t xml:space="preserve">- </w:t>
      </w:r>
      <w:r w:rsidRPr="00135866">
        <w:rPr>
          <w:rFonts w:ascii="Arabic Typesetting" w:eastAsia="Calibri" w:hAnsi="Arabic Typesetting" w:cs="Arabic Typesetting"/>
          <w:sz w:val="44"/>
          <w:szCs w:val="44"/>
          <w:rtl/>
          <w:lang/>
        </w:rPr>
        <w:t xml:space="preserve">ولذا في رواية القاسم عن عائشة </w:t>
      </w:r>
      <w:r w:rsidRPr="00135866">
        <w:rPr>
          <w:rFonts w:ascii="Arabic Typesetting" w:eastAsia="Calibri" w:hAnsi="Arabic Typesetting" w:cs="Arabic Typesetting"/>
          <w:sz w:val="44"/>
          <w:szCs w:val="44"/>
          <w:rtl/>
        </w:rPr>
        <w:t>-</w:t>
      </w:r>
      <w:r w:rsidRPr="00135866">
        <w:rPr>
          <w:rFonts w:ascii="Arabic Typesetting" w:eastAsia="Calibri" w:hAnsi="Arabic Typesetting" w:cs="Arabic Typesetting"/>
          <w:sz w:val="44"/>
          <w:szCs w:val="44"/>
          <w:rtl/>
          <w:lang/>
        </w:rPr>
        <w:t>رضي الله عنها</w:t>
      </w:r>
      <w:r w:rsidRPr="00135866">
        <w:rPr>
          <w:rFonts w:ascii="Arabic Typesetting" w:eastAsia="Calibri" w:hAnsi="Arabic Typesetting" w:cs="Arabic Typesetting"/>
          <w:sz w:val="44"/>
          <w:szCs w:val="44"/>
          <w:rtl/>
        </w:rPr>
        <w:t xml:space="preserve">- </w:t>
      </w:r>
      <w:r w:rsidRPr="00135866">
        <w:rPr>
          <w:rFonts w:ascii="Arabic Typesetting" w:eastAsia="Calibri" w:hAnsi="Arabic Typesetting" w:cs="Arabic Typesetting"/>
          <w:sz w:val="44"/>
          <w:szCs w:val="44"/>
          <w:rtl/>
          <w:lang/>
        </w:rPr>
        <w:t xml:space="preserve">كما في صحيح مسلم </w:t>
      </w:r>
      <w:r w:rsidRPr="00135866">
        <w:rPr>
          <w:rFonts w:ascii="Arabic Typesetting" w:eastAsia="Calibri" w:hAnsi="Arabic Typesetting" w:cs="Arabic Typesetting"/>
          <w:sz w:val="44"/>
          <w:szCs w:val="44"/>
          <w:rtl/>
        </w:rPr>
        <w:t>: "</w:t>
      </w:r>
      <w:r w:rsidRPr="00135866">
        <w:rPr>
          <w:rFonts w:ascii="Arabic Typesetting" w:eastAsia="Calibri" w:hAnsi="Arabic Typesetting" w:cs="Arabic Typesetting"/>
          <w:sz w:val="44"/>
          <w:szCs w:val="44"/>
          <w:rtl/>
          <w:lang/>
        </w:rPr>
        <w:t>كانتْ عائشةُ رضِيَ اللهُ عنها إذا عَمِلَتِ العَملَ لَزِمَتْه</w:t>
      </w:r>
      <w:r w:rsidRPr="00135866">
        <w:rPr>
          <w:rFonts w:ascii="Arabic Typesetting" w:eastAsia="Calibri" w:hAnsi="Arabic Typesetting" w:cs="Arabic Typesetting"/>
          <w:sz w:val="44"/>
          <w:szCs w:val="44"/>
          <w:rtl/>
        </w:rPr>
        <w:t xml:space="preserve">"   </w:t>
      </w:r>
      <w:r w:rsidRPr="00135866">
        <w:rPr>
          <w:rFonts w:ascii="Arabic Typesetting" w:eastAsia="Calibri" w:hAnsi="Arabic Typesetting" w:cs="Arabic Typesetting"/>
          <w:sz w:val="44"/>
          <w:szCs w:val="44"/>
          <w:rtl/>
          <w:lang/>
        </w:rPr>
        <w:t xml:space="preserve">يعني </w:t>
      </w:r>
      <w:r w:rsidRPr="00135866">
        <w:rPr>
          <w:rFonts w:ascii="Arabic Typesetting" w:eastAsia="Calibri" w:hAnsi="Arabic Typesetting" w:cs="Arabic Typesetting"/>
          <w:sz w:val="44"/>
          <w:szCs w:val="44"/>
          <w:rtl/>
        </w:rPr>
        <w:t xml:space="preserve">: </w:t>
      </w:r>
      <w:r w:rsidRPr="00135866">
        <w:rPr>
          <w:rFonts w:ascii="Arabic Typesetting" w:eastAsia="Calibri" w:hAnsi="Arabic Typesetting" w:cs="Arabic Typesetting"/>
          <w:sz w:val="44"/>
          <w:szCs w:val="44"/>
          <w:rtl/>
          <w:lang/>
        </w:rPr>
        <w:t>أنها تستمرُ عليه</w:t>
      </w:r>
      <w:r w:rsidRPr="00135866">
        <w:rPr>
          <w:rFonts w:ascii="Arabic Typesetting" w:eastAsia="Calibri" w:hAnsi="Arabic Typesetting" w:cs="Arabic Typesetting"/>
          <w:sz w:val="44"/>
          <w:szCs w:val="44"/>
          <w:rtl/>
        </w:rPr>
        <w:t>.</w:t>
      </w:r>
    </w:p>
    <w:p w14:paraId="0000001B" w14:textId="77777777" w:rsidR="001F55D6" w:rsidRPr="00135866" w:rsidRDefault="00135866">
      <w:pPr>
        <w:bidi/>
        <w:spacing w:before="240" w:after="240" w:line="360" w:lineRule="auto"/>
        <w:jc w:val="both"/>
        <w:rPr>
          <w:rFonts w:ascii="Arabic Typesetting" w:eastAsia="Calibri" w:hAnsi="Arabic Typesetting" w:cs="Arabic Typesetting"/>
          <w:color w:val="A61C00"/>
          <w:sz w:val="44"/>
          <w:szCs w:val="44"/>
          <w:rtl/>
          <w:lang/>
        </w:rPr>
      </w:pPr>
      <w:r w:rsidRPr="00135866">
        <w:rPr>
          <w:rFonts w:ascii="Arabic Typesetting" w:eastAsia="Calibri" w:hAnsi="Arabic Typesetting" w:cs="Arabic Typesetting"/>
          <w:color w:val="A61C00"/>
          <w:sz w:val="44"/>
          <w:szCs w:val="44"/>
          <w:rtl/>
          <w:lang/>
        </w:rPr>
        <w:t xml:space="preserve">يا من تغيَّرت أحوالهُ بعد رمضان </w:t>
      </w:r>
      <w:r w:rsidRPr="00135866">
        <w:rPr>
          <w:rFonts w:ascii="Arabic Typesetting" w:eastAsia="Calibri" w:hAnsi="Arabic Typesetting" w:cs="Arabic Typesetting"/>
          <w:color w:val="A61C00"/>
          <w:sz w:val="44"/>
          <w:szCs w:val="44"/>
          <w:rtl/>
        </w:rPr>
        <w:t>:</w:t>
      </w:r>
    </w:p>
    <w:p w14:paraId="0000001C" w14:textId="77777777" w:rsidR="001F55D6" w:rsidRPr="00135866" w:rsidRDefault="00135866">
      <w:pPr>
        <w:bidi/>
        <w:spacing w:before="240" w:after="240" w:line="360" w:lineRule="auto"/>
        <w:jc w:val="both"/>
        <w:rPr>
          <w:rFonts w:ascii="Arabic Typesetting" w:eastAsia="Calibri" w:hAnsi="Arabic Typesetting" w:cs="Arabic Typesetting"/>
          <w:sz w:val="44"/>
          <w:szCs w:val="44"/>
          <w:rtl/>
          <w:lang/>
        </w:rPr>
      </w:pPr>
      <w:r w:rsidRPr="00135866">
        <w:rPr>
          <w:rFonts w:ascii="Arabic Typesetting" w:eastAsia="Calibri" w:hAnsi="Arabic Typesetting" w:cs="Arabic Typesetting"/>
          <w:sz w:val="44"/>
          <w:szCs w:val="44"/>
          <w:rtl/>
          <w:lang/>
        </w:rPr>
        <w:t xml:space="preserve">نبيك </w:t>
      </w:r>
      <w:r w:rsidRPr="00135866">
        <w:rPr>
          <w:rFonts w:ascii="Arabic Typesetting" w:eastAsia="Calibri" w:hAnsi="Arabic Typesetting" w:cs="Arabic Typesetting"/>
          <w:sz w:val="44"/>
          <w:szCs w:val="44"/>
          <w:rtl/>
        </w:rPr>
        <w:t xml:space="preserve">ﷺ </w:t>
      </w:r>
      <w:r w:rsidRPr="00135866">
        <w:rPr>
          <w:rFonts w:ascii="Arabic Typesetting" w:eastAsia="Calibri" w:hAnsi="Arabic Typesetting" w:cs="Arabic Typesetting"/>
          <w:sz w:val="44"/>
          <w:szCs w:val="44"/>
          <w:rtl/>
          <w:lang/>
        </w:rPr>
        <w:t xml:space="preserve">كما في صحيح مسلم من حديث عائشةَ </w:t>
      </w:r>
      <w:r w:rsidRPr="00135866">
        <w:rPr>
          <w:rFonts w:ascii="Arabic Typesetting" w:eastAsia="Calibri" w:hAnsi="Arabic Typesetting" w:cs="Arabic Typesetting"/>
          <w:sz w:val="44"/>
          <w:szCs w:val="44"/>
          <w:rtl/>
        </w:rPr>
        <w:t>-</w:t>
      </w:r>
      <w:r w:rsidRPr="00135866">
        <w:rPr>
          <w:rFonts w:ascii="Arabic Typesetting" w:eastAsia="Calibri" w:hAnsi="Arabic Typesetting" w:cs="Arabic Typesetting"/>
          <w:sz w:val="44"/>
          <w:szCs w:val="44"/>
          <w:rtl/>
          <w:lang/>
        </w:rPr>
        <w:t>رضي</w:t>
      </w:r>
      <w:r w:rsidRPr="00135866">
        <w:rPr>
          <w:rFonts w:ascii="Arabic Typesetting" w:eastAsia="Calibri" w:hAnsi="Arabic Typesetting" w:cs="Arabic Typesetting"/>
          <w:sz w:val="44"/>
          <w:szCs w:val="44"/>
          <w:rtl/>
          <w:lang/>
        </w:rPr>
        <w:t xml:space="preserve"> الله عنها</w:t>
      </w:r>
      <w:r w:rsidRPr="00135866">
        <w:rPr>
          <w:rFonts w:ascii="Arabic Typesetting" w:eastAsia="Calibri" w:hAnsi="Arabic Typesetting" w:cs="Arabic Typesetting"/>
          <w:sz w:val="44"/>
          <w:szCs w:val="44"/>
          <w:rtl/>
        </w:rPr>
        <w:t xml:space="preserve">- </w:t>
      </w:r>
      <w:r w:rsidRPr="00135866">
        <w:rPr>
          <w:rFonts w:ascii="Arabic Typesetting" w:eastAsia="Calibri" w:hAnsi="Arabic Typesetting" w:cs="Arabic Typesetting"/>
          <w:sz w:val="44"/>
          <w:szCs w:val="44"/>
          <w:rtl/>
          <w:lang/>
        </w:rPr>
        <w:t xml:space="preserve">قالت </w:t>
      </w:r>
      <w:r w:rsidRPr="00135866">
        <w:rPr>
          <w:rFonts w:ascii="Arabic Typesetting" w:eastAsia="Calibri" w:hAnsi="Arabic Typesetting" w:cs="Arabic Typesetting"/>
          <w:sz w:val="44"/>
          <w:szCs w:val="44"/>
          <w:rtl/>
        </w:rPr>
        <w:t>: "</w:t>
      </w:r>
      <w:r w:rsidRPr="00135866">
        <w:rPr>
          <w:rFonts w:ascii="Arabic Typesetting" w:eastAsia="Calibri" w:hAnsi="Arabic Typesetting" w:cs="Arabic Typesetting"/>
          <w:sz w:val="44"/>
          <w:szCs w:val="44"/>
          <w:rtl/>
          <w:lang/>
        </w:rPr>
        <w:t>كانَ إذَا نَامَ مِنَ اللَّيْلِ، أَوْ مَرِضَ، صَلَّى مِنَ النَّهَارِ ثِنْتَيْ عَشْرَةَ رَكْعَةً</w:t>
      </w:r>
      <w:r w:rsidRPr="00135866">
        <w:rPr>
          <w:rFonts w:ascii="Arabic Typesetting" w:eastAsia="Calibri" w:hAnsi="Arabic Typesetting" w:cs="Arabic Typesetting"/>
          <w:sz w:val="44"/>
          <w:szCs w:val="44"/>
          <w:rtl/>
        </w:rPr>
        <w:t>"</w:t>
      </w:r>
    </w:p>
    <w:p w14:paraId="0000001D" w14:textId="77777777" w:rsidR="001F55D6" w:rsidRPr="00135866" w:rsidRDefault="00135866">
      <w:pPr>
        <w:bidi/>
        <w:spacing w:before="240" w:after="240" w:line="360" w:lineRule="auto"/>
        <w:jc w:val="both"/>
        <w:rPr>
          <w:rFonts w:ascii="Arabic Typesetting" w:eastAsia="Calibri" w:hAnsi="Arabic Typesetting" w:cs="Arabic Typesetting"/>
          <w:sz w:val="44"/>
          <w:szCs w:val="44"/>
          <w:rtl/>
          <w:lang/>
        </w:rPr>
      </w:pPr>
      <w:r w:rsidRPr="00135866">
        <w:rPr>
          <w:rFonts w:ascii="Arabic Typesetting" w:eastAsia="Calibri" w:hAnsi="Arabic Typesetting" w:cs="Arabic Typesetting"/>
          <w:color w:val="980000"/>
          <w:sz w:val="44"/>
          <w:szCs w:val="44"/>
          <w:rtl/>
          <w:lang/>
        </w:rPr>
        <w:t xml:space="preserve">يا من تغيَّرت أحوالهُ بعد رمضان </w:t>
      </w:r>
      <w:r w:rsidRPr="00135866">
        <w:rPr>
          <w:rFonts w:ascii="Arabic Typesetting" w:eastAsia="Calibri" w:hAnsi="Arabic Typesetting" w:cs="Arabic Typesetting"/>
          <w:color w:val="980000"/>
          <w:sz w:val="44"/>
          <w:szCs w:val="44"/>
          <w:rtl/>
        </w:rPr>
        <w:t>:</w:t>
      </w:r>
      <w:r w:rsidRPr="00135866">
        <w:rPr>
          <w:rFonts w:ascii="Arabic Typesetting" w:eastAsia="Calibri" w:hAnsi="Arabic Typesetting" w:cs="Arabic Typesetting"/>
          <w:sz w:val="44"/>
          <w:szCs w:val="44"/>
          <w:rtl/>
          <w:lang/>
        </w:rPr>
        <w:t xml:space="preserve"> أرشدك نبيك </w:t>
      </w:r>
      <w:r w:rsidRPr="00135866">
        <w:rPr>
          <w:rFonts w:ascii="Arabic Typesetting" w:eastAsia="Calibri" w:hAnsi="Arabic Typesetting" w:cs="Arabic Typesetting"/>
          <w:sz w:val="44"/>
          <w:szCs w:val="44"/>
          <w:rtl/>
        </w:rPr>
        <w:t xml:space="preserve">ﷺ </w:t>
      </w:r>
      <w:r w:rsidRPr="00135866">
        <w:rPr>
          <w:rFonts w:ascii="Arabic Typesetting" w:eastAsia="Calibri" w:hAnsi="Arabic Typesetting" w:cs="Arabic Typesetting"/>
          <w:sz w:val="44"/>
          <w:szCs w:val="44"/>
          <w:rtl/>
          <w:lang/>
        </w:rPr>
        <w:t>وأرشد الأُمَّةَ كلها جمعاء من أنَّ من لهُ ورد بالليل،ولذلك قال العلماء لهذا الحديث الذي سأذكر</w:t>
      </w:r>
      <w:r w:rsidRPr="00135866">
        <w:rPr>
          <w:rFonts w:ascii="Arabic Typesetting" w:eastAsia="Calibri" w:hAnsi="Arabic Typesetting" w:cs="Arabic Typesetting"/>
          <w:sz w:val="44"/>
          <w:szCs w:val="44"/>
          <w:rtl/>
          <w:lang/>
        </w:rPr>
        <w:t>ه،قال الشُرَّاح</w:t>
      </w:r>
      <w:r w:rsidRPr="00135866">
        <w:rPr>
          <w:rFonts w:ascii="Arabic Typesetting" w:eastAsia="Calibri" w:hAnsi="Arabic Typesetting" w:cs="Arabic Typesetting"/>
          <w:sz w:val="44"/>
          <w:szCs w:val="44"/>
          <w:rtl/>
        </w:rPr>
        <w:t xml:space="preserve">: </w:t>
      </w:r>
      <w:r w:rsidRPr="00135866">
        <w:rPr>
          <w:rFonts w:ascii="Arabic Typesetting" w:eastAsia="Calibri" w:hAnsi="Arabic Typesetting" w:cs="Arabic Typesetting"/>
          <w:sz w:val="44"/>
          <w:szCs w:val="44"/>
          <w:rtl/>
          <w:lang/>
        </w:rPr>
        <w:t>يُستحب للإنسان أن يكون لهُ ورد من الليل فإذا فاتهُ لعذر فإنه يقضيه بالنهار وهل هذا الوردُ هو صلاة الليل بالنسبة إلى هذا الحديث أو أنه ورد من قراءة القرآن سواءًا كان في صلاة أو في غير صلاة؟ قال العراقي</w:t>
      </w:r>
      <w:r w:rsidRPr="00135866">
        <w:rPr>
          <w:rFonts w:ascii="Arabic Typesetting" w:eastAsia="Calibri" w:hAnsi="Arabic Typesetting" w:cs="Arabic Typesetting"/>
          <w:sz w:val="44"/>
          <w:szCs w:val="44"/>
          <w:rtl/>
        </w:rPr>
        <w:t xml:space="preserve">: </w:t>
      </w:r>
      <w:r w:rsidRPr="00135866">
        <w:rPr>
          <w:rFonts w:ascii="Arabic Typesetting" w:eastAsia="Calibri" w:hAnsi="Arabic Typesetting" w:cs="Arabic Typesetting"/>
          <w:sz w:val="44"/>
          <w:szCs w:val="44"/>
          <w:rtl/>
          <w:lang/>
        </w:rPr>
        <w:t xml:space="preserve">يُحتمل هذا وهذا </w:t>
      </w:r>
      <w:r w:rsidRPr="00135866">
        <w:rPr>
          <w:rFonts w:ascii="Arabic Typesetting" w:eastAsia="Calibri" w:hAnsi="Arabic Typesetting" w:cs="Arabic Typesetting"/>
          <w:sz w:val="44"/>
          <w:szCs w:val="44"/>
          <w:rtl/>
        </w:rPr>
        <w:t xml:space="preserve">… </w:t>
      </w:r>
      <w:r w:rsidRPr="00135866">
        <w:rPr>
          <w:rFonts w:ascii="Arabic Typesetting" w:eastAsia="Calibri" w:hAnsi="Arabic Typesetting" w:cs="Arabic Typesetting"/>
          <w:sz w:val="44"/>
          <w:szCs w:val="44"/>
          <w:rtl/>
          <w:lang/>
        </w:rPr>
        <w:t>هذا الحديث ما هو ؟</w:t>
      </w:r>
    </w:p>
    <w:p w14:paraId="0000001E" w14:textId="77777777" w:rsidR="001F55D6" w:rsidRPr="00135866" w:rsidRDefault="00135866">
      <w:pPr>
        <w:bidi/>
        <w:spacing w:before="240" w:after="240" w:line="360" w:lineRule="auto"/>
        <w:jc w:val="both"/>
        <w:rPr>
          <w:rFonts w:ascii="Arabic Typesetting" w:eastAsia="Calibri" w:hAnsi="Arabic Typesetting" w:cs="Arabic Typesetting"/>
          <w:sz w:val="44"/>
          <w:szCs w:val="44"/>
          <w:rtl/>
          <w:lang/>
        </w:rPr>
      </w:pPr>
      <w:r w:rsidRPr="00135866">
        <w:rPr>
          <w:rFonts w:ascii="Arabic Typesetting" w:eastAsia="Calibri" w:hAnsi="Arabic Typesetting" w:cs="Arabic Typesetting"/>
          <w:sz w:val="44"/>
          <w:szCs w:val="44"/>
          <w:rtl/>
          <w:lang/>
        </w:rPr>
        <w:t>حديث عُمَرَ بنَ الخطَّابِ</w:t>
      </w:r>
      <w:r w:rsidRPr="00135866">
        <w:rPr>
          <w:rFonts w:ascii="Arabic Typesetting" w:eastAsia="Calibri" w:hAnsi="Arabic Typesetting" w:cs="Arabic Typesetting"/>
          <w:sz w:val="44"/>
          <w:szCs w:val="44"/>
          <w:rtl/>
        </w:rPr>
        <w:t>-</w:t>
      </w:r>
      <w:r w:rsidRPr="00135866">
        <w:rPr>
          <w:rFonts w:ascii="Arabic Typesetting" w:eastAsia="Calibri" w:hAnsi="Arabic Typesetting" w:cs="Arabic Typesetting"/>
          <w:sz w:val="44"/>
          <w:szCs w:val="44"/>
          <w:rtl/>
          <w:lang/>
        </w:rPr>
        <w:t>رضي الله عنه</w:t>
      </w:r>
      <w:r w:rsidRPr="00135866">
        <w:rPr>
          <w:rFonts w:ascii="Arabic Typesetting" w:eastAsia="Calibri" w:hAnsi="Arabic Typesetting" w:cs="Arabic Typesetting"/>
          <w:sz w:val="44"/>
          <w:szCs w:val="44"/>
          <w:rtl/>
        </w:rPr>
        <w:t xml:space="preserve">- </w:t>
      </w:r>
      <w:r w:rsidRPr="00135866">
        <w:rPr>
          <w:rFonts w:ascii="Arabic Typesetting" w:eastAsia="Calibri" w:hAnsi="Arabic Typesetting" w:cs="Arabic Typesetting"/>
          <w:sz w:val="44"/>
          <w:szCs w:val="44"/>
          <w:rtl/>
          <w:lang/>
        </w:rPr>
        <w:t xml:space="preserve">كما في صحيح مسلم قال </w:t>
      </w:r>
      <w:r w:rsidRPr="00135866">
        <w:rPr>
          <w:rFonts w:ascii="Arabic Typesetting" w:eastAsia="Calibri" w:hAnsi="Arabic Typesetting" w:cs="Arabic Typesetting"/>
          <w:sz w:val="44"/>
          <w:szCs w:val="44"/>
          <w:rtl/>
        </w:rPr>
        <w:t>ﷺ: "</w:t>
      </w:r>
      <w:r w:rsidRPr="00135866">
        <w:rPr>
          <w:rFonts w:ascii="Arabic Typesetting" w:eastAsia="Calibri" w:hAnsi="Arabic Typesetting" w:cs="Arabic Typesetting"/>
          <w:sz w:val="44"/>
          <w:szCs w:val="44"/>
          <w:rtl/>
          <w:lang/>
        </w:rPr>
        <w:t>مَن نامَ عن حِزْبِهِ، أوْ عن شيءٍ منه، فَقَرَأَهُ فِيما بيْنَ صَلاةِ الفَجْرِ، وصَلاةِ الظُّهْرِ، كُتِبَ له كَأنَّما قَرَأَهُ مِنَ اللَّيْلِ</w:t>
      </w:r>
      <w:r w:rsidRPr="00135866">
        <w:rPr>
          <w:rFonts w:ascii="Arabic Typesetting" w:eastAsia="Calibri" w:hAnsi="Arabic Typesetting" w:cs="Arabic Typesetting"/>
          <w:sz w:val="44"/>
          <w:szCs w:val="44"/>
          <w:rtl/>
        </w:rPr>
        <w:t>."</w:t>
      </w:r>
    </w:p>
    <w:p w14:paraId="0000001F" w14:textId="77777777" w:rsidR="001F55D6" w:rsidRPr="00135866" w:rsidRDefault="00135866">
      <w:pPr>
        <w:bidi/>
        <w:spacing w:before="240" w:after="240" w:line="360" w:lineRule="auto"/>
        <w:jc w:val="both"/>
        <w:rPr>
          <w:rFonts w:ascii="Arabic Typesetting" w:eastAsia="Calibri" w:hAnsi="Arabic Typesetting" w:cs="Arabic Typesetting"/>
          <w:sz w:val="44"/>
          <w:szCs w:val="44"/>
          <w:rtl/>
          <w:lang/>
        </w:rPr>
      </w:pPr>
      <w:r w:rsidRPr="00135866">
        <w:rPr>
          <w:rFonts w:ascii="Arabic Typesetting" w:eastAsia="Calibri" w:hAnsi="Arabic Typesetting" w:cs="Arabic Typesetting"/>
          <w:sz w:val="44"/>
          <w:szCs w:val="44"/>
          <w:rtl/>
          <w:lang/>
        </w:rPr>
        <w:t xml:space="preserve">وفي رواية النسائي في إحدى روايتيه </w:t>
      </w:r>
      <w:r w:rsidRPr="00135866">
        <w:rPr>
          <w:rFonts w:ascii="Arabic Typesetting" w:eastAsia="Calibri" w:hAnsi="Arabic Typesetting" w:cs="Arabic Typesetting"/>
          <w:sz w:val="44"/>
          <w:szCs w:val="44"/>
          <w:rtl/>
        </w:rPr>
        <w:t>: "</w:t>
      </w:r>
      <w:r w:rsidRPr="00135866">
        <w:rPr>
          <w:rFonts w:ascii="Arabic Typesetting" w:eastAsia="Calibri" w:hAnsi="Arabic Typesetting" w:cs="Arabic Typesetting"/>
          <w:sz w:val="44"/>
          <w:szCs w:val="44"/>
          <w:rtl/>
          <w:lang/>
        </w:rPr>
        <w:t xml:space="preserve">من نامَ عن </w:t>
      </w:r>
      <w:r w:rsidRPr="00135866">
        <w:rPr>
          <w:rFonts w:ascii="Arabic Typesetting" w:eastAsia="Calibri" w:hAnsi="Arabic Typesetting" w:cs="Arabic Typesetting"/>
          <w:sz w:val="44"/>
          <w:szCs w:val="44"/>
          <w:rtl/>
          <w:lang/>
        </w:rPr>
        <w:t>حزبِهِ أو عن جزئِهِ منَ اللَّيلِ فقرأَهُ فيما بينَ صلاةِ الصُّبحِ إلى صلاةِ الظُّهرِ فَكأنَّما قرأَهُ منَ اللَّيلِ</w:t>
      </w:r>
      <w:r w:rsidRPr="00135866">
        <w:rPr>
          <w:rFonts w:ascii="Arabic Typesetting" w:eastAsia="Calibri" w:hAnsi="Arabic Typesetting" w:cs="Arabic Typesetting"/>
          <w:sz w:val="44"/>
          <w:szCs w:val="44"/>
          <w:rtl/>
        </w:rPr>
        <w:t>."</w:t>
      </w:r>
    </w:p>
    <w:p w14:paraId="00000020" w14:textId="77777777" w:rsidR="001F55D6" w:rsidRPr="00135866" w:rsidRDefault="00135866">
      <w:pPr>
        <w:bidi/>
        <w:spacing w:before="240" w:after="240" w:line="360" w:lineRule="auto"/>
        <w:jc w:val="center"/>
        <w:rPr>
          <w:rFonts w:ascii="Arabic Typesetting" w:eastAsia="Calibri" w:hAnsi="Arabic Typesetting" w:cs="Arabic Typesetting"/>
          <w:sz w:val="44"/>
          <w:szCs w:val="44"/>
          <w:rtl/>
          <w:lang/>
        </w:rPr>
      </w:pPr>
      <w:r w:rsidRPr="00135866">
        <w:rPr>
          <w:rFonts w:ascii="Arabic Typesetting" w:eastAsia="Calibri" w:hAnsi="Arabic Typesetting" w:cs="Arabic Typesetting"/>
          <w:color w:val="980000"/>
          <w:sz w:val="44"/>
          <w:szCs w:val="44"/>
          <w:rtl/>
          <w:lang/>
        </w:rPr>
        <w:lastRenderedPageBreak/>
        <w:t>هذه نصائح لمن تغيرت أحوالُهُ بعد رمضان</w:t>
      </w:r>
      <w:r w:rsidRPr="00135866">
        <w:rPr>
          <w:rFonts w:ascii="Arabic Typesetting" w:eastAsia="Calibri" w:hAnsi="Arabic Typesetting" w:cs="Arabic Typesetting"/>
          <w:color w:val="980000"/>
          <w:sz w:val="44"/>
          <w:szCs w:val="44"/>
          <w:rtl/>
        </w:rPr>
        <w:t>...</w:t>
      </w:r>
      <w:r w:rsidRPr="00135866">
        <w:rPr>
          <w:rFonts w:ascii="Arabic Typesetting" w:eastAsia="Calibri" w:hAnsi="Arabic Typesetting" w:cs="Arabic Typesetting"/>
          <w:sz w:val="44"/>
          <w:szCs w:val="44"/>
          <w:rtl/>
          <w:lang/>
        </w:rPr>
        <w:t xml:space="preserve">                           والنصائحُ كثيرة والنصوصُ كثيرة لكن لعل هذه النصائح تكفي وتُذكِّر وتوعِظ</w:t>
      </w:r>
      <w:r w:rsidRPr="00135866">
        <w:rPr>
          <w:rFonts w:ascii="Arabic Typesetting" w:eastAsia="Calibri" w:hAnsi="Arabic Typesetting" w:cs="Arabic Typesetting"/>
          <w:sz w:val="44"/>
          <w:szCs w:val="44"/>
          <w:rtl/>
          <w:lang/>
        </w:rPr>
        <w:t xml:space="preserve"> الجميع</w:t>
      </w:r>
      <w:r w:rsidRPr="00135866">
        <w:rPr>
          <w:rFonts w:ascii="Arabic Typesetting" w:eastAsia="Calibri" w:hAnsi="Arabic Typesetting" w:cs="Arabic Typesetting"/>
          <w:sz w:val="44"/>
          <w:szCs w:val="44"/>
          <w:rtl/>
        </w:rPr>
        <w:t>.</w:t>
      </w:r>
    </w:p>
    <w:p w14:paraId="00000021" w14:textId="77777777" w:rsidR="001F55D6" w:rsidRPr="00135866" w:rsidRDefault="00135866">
      <w:pPr>
        <w:bidi/>
        <w:spacing w:before="240" w:after="240" w:line="360" w:lineRule="auto"/>
        <w:jc w:val="center"/>
        <w:rPr>
          <w:rFonts w:ascii="Arabic Typesetting" w:eastAsia="Calibri" w:hAnsi="Arabic Typesetting" w:cs="Arabic Typesetting"/>
          <w:sz w:val="44"/>
          <w:szCs w:val="44"/>
          <w:rtl/>
          <w:lang/>
        </w:rPr>
      </w:pPr>
      <w:r w:rsidRPr="00135866">
        <w:rPr>
          <w:rFonts w:ascii="Arabic Typesetting" w:eastAsia="Calibri" w:hAnsi="Arabic Typesetting" w:cs="Arabic Typesetting"/>
          <w:sz w:val="44"/>
          <w:szCs w:val="44"/>
          <w:rtl/>
          <w:lang/>
        </w:rPr>
        <w:t xml:space="preserve">نسأل الله </w:t>
      </w:r>
      <w:r w:rsidRPr="00135866">
        <w:rPr>
          <w:rFonts w:ascii="Arabic Typesetting" w:eastAsia="Calibri" w:hAnsi="Arabic Typesetting" w:cs="Arabic Typesetting"/>
          <w:sz w:val="44"/>
          <w:szCs w:val="44"/>
          <w:rtl/>
        </w:rPr>
        <w:t>-</w:t>
      </w:r>
      <w:r w:rsidRPr="00135866">
        <w:rPr>
          <w:rFonts w:ascii="Arabic Typesetting" w:eastAsia="Calibri" w:hAnsi="Arabic Typesetting" w:cs="Arabic Typesetting"/>
          <w:sz w:val="44"/>
          <w:szCs w:val="44"/>
          <w:rtl/>
          <w:lang/>
        </w:rPr>
        <w:t>عزوجل</w:t>
      </w:r>
      <w:r w:rsidRPr="00135866">
        <w:rPr>
          <w:rFonts w:ascii="Arabic Typesetting" w:eastAsia="Calibri" w:hAnsi="Arabic Typesetting" w:cs="Arabic Typesetting"/>
          <w:sz w:val="44"/>
          <w:szCs w:val="44"/>
          <w:rtl/>
        </w:rPr>
        <w:t xml:space="preserve">- </w:t>
      </w:r>
      <w:r w:rsidRPr="00135866">
        <w:rPr>
          <w:rFonts w:ascii="Arabic Typesetting" w:eastAsia="Calibri" w:hAnsi="Arabic Typesetting" w:cs="Arabic Typesetting"/>
          <w:sz w:val="44"/>
          <w:szCs w:val="44"/>
          <w:rtl/>
          <w:lang/>
        </w:rPr>
        <w:t>أن يُصلح أحوالنا وأحوال المسلمين</w:t>
      </w:r>
    </w:p>
    <w:p w14:paraId="00000022" w14:textId="77777777" w:rsidR="001F55D6" w:rsidRPr="00135866" w:rsidRDefault="00135866">
      <w:pPr>
        <w:bidi/>
        <w:spacing w:before="240" w:after="240" w:line="360" w:lineRule="auto"/>
        <w:jc w:val="center"/>
        <w:rPr>
          <w:rFonts w:ascii="Arabic Typesetting" w:eastAsia="Calibri" w:hAnsi="Arabic Typesetting" w:cs="Arabic Typesetting"/>
          <w:sz w:val="44"/>
          <w:szCs w:val="44"/>
          <w:rtl/>
          <w:lang/>
        </w:rPr>
      </w:pPr>
      <w:r w:rsidRPr="00135866">
        <w:rPr>
          <w:rFonts w:ascii="Arabic Typesetting" w:eastAsia="Calibri" w:hAnsi="Arabic Typesetting" w:cs="Arabic Typesetting"/>
          <w:sz w:val="44"/>
          <w:szCs w:val="44"/>
          <w:rtl/>
          <w:lang/>
        </w:rPr>
        <w:t>اللهم حبب إلينا الإيمان وزينه في قلوبنا وكره إلينا الكفر والفسوق والعصيان واجعلنا من الراشدين</w:t>
      </w:r>
    </w:p>
    <w:p w14:paraId="00000023" w14:textId="77777777" w:rsidR="001F55D6" w:rsidRPr="00135866" w:rsidRDefault="00135866">
      <w:pPr>
        <w:bidi/>
        <w:spacing w:before="240" w:after="240" w:line="360" w:lineRule="auto"/>
        <w:jc w:val="center"/>
        <w:rPr>
          <w:rFonts w:ascii="Arabic Typesetting" w:eastAsia="Calibri" w:hAnsi="Arabic Typesetting" w:cs="Arabic Typesetting"/>
          <w:sz w:val="44"/>
          <w:szCs w:val="44"/>
          <w:rtl/>
          <w:lang/>
        </w:rPr>
      </w:pPr>
      <w:r w:rsidRPr="00135866">
        <w:rPr>
          <w:rFonts w:ascii="Arabic Typesetting" w:eastAsia="Calibri" w:hAnsi="Arabic Typesetting" w:cs="Arabic Typesetting"/>
          <w:sz w:val="44"/>
          <w:szCs w:val="44"/>
          <w:rtl/>
          <w:lang/>
        </w:rPr>
        <w:t>أقول قولي هذا وأستغفر الله لي ولكم فاستغفروه وتوبوا إليه إنه هو الغفور الرحيم</w:t>
      </w:r>
      <w:r w:rsidRPr="00135866">
        <w:rPr>
          <w:rFonts w:ascii="Arabic Typesetting" w:eastAsia="Calibri" w:hAnsi="Arabic Typesetting" w:cs="Arabic Typesetting"/>
          <w:sz w:val="44"/>
          <w:szCs w:val="44"/>
          <w:rtl/>
        </w:rPr>
        <w:t xml:space="preserve">.  </w:t>
      </w:r>
    </w:p>
    <w:sectPr w:rsidR="001F55D6" w:rsidRPr="0013586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1F55D6"/>
    <w:rsid w:val="00135866"/>
    <w:rsid w:val="001F55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760</Words>
  <Characters>4337</Characters>
  <Application>Microsoft Office Word</Application>
  <DocSecurity>0</DocSecurity>
  <Lines>36</Lines>
  <Paragraphs>10</Paragraphs>
  <ScaleCrop>false</ScaleCrop>
  <Company/>
  <LinksUpToDate>false</LinksUpToDate>
  <CharactersWithSpaces>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 T C</cp:lastModifiedBy>
  <cp:revision>2</cp:revision>
  <dcterms:created xsi:type="dcterms:W3CDTF">2021-01-16T08:59:00Z</dcterms:created>
  <dcterms:modified xsi:type="dcterms:W3CDTF">2021-01-16T09:00:00Z</dcterms:modified>
</cp:coreProperties>
</file>