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4241" w:rsidRPr="006631D9" w:rsidRDefault="00464241" w:rsidP="00113EC5">
      <w:pPr>
        <w:pStyle w:val="NormalWeb"/>
        <w:bidi/>
        <w:spacing w:before="240" w:beforeAutospacing="0" w:after="240" w:afterAutospacing="0" w:line="360" w:lineRule="auto"/>
        <w:jc w:val="center"/>
        <w:rPr>
          <w:rFonts w:ascii="Arabic Typesetting" w:hAnsi="Arabic Typesetting" w:cs="Arabic Typesetting"/>
          <w:color w:val="C00000"/>
          <w:sz w:val="44"/>
          <w:szCs w:val="44"/>
          <w:rtl/>
        </w:rPr>
      </w:pPr>
      <w:r w:rsidRPr="006631D9">
        <w:rPr>
          <w:rFonts w:ascii="Arabic Typesetting" w:hAnsi="Arabic Typesetting" w:cs="Arabic Typesetting"/>
          <w:color w:val="C00000"/>
          <w:sz w:val="44"/>
          <w:szCs w:val="44"/>
          <w:rtl/>
        </w:rPr>
        <w:t>خطبة (مسائل مختصرة عن الصوم )</w:t>
      </w:r>
    </w:p>
    <w:p w:rsidR="00C6510D" w:rsidRPr="006631D9" w:rsidRDefault="00C6510D" w:rsidP="00113EC5">
      <w:pPr>
        <w:shd w:val="clear" w:color="auto" w:fill="FFFFFF"/>
        <w:spacing w:after="0" w:line="360" w:lineRule="auto"/>
        <w:jc w:val="center"/>
        <w:textAlignment w:val="baseline"/>
        <w:rPr>
          <w:rFonts w:ascii="Arabic Typesetting" w:eastAsia="Times New Roman" w:hAnsi="Arabic Typesetting" w:cs="Arabic Typesetting"/>
          <w:color w:val="C00000"/>
          <w:sz w:val="44"/>
          <w:szCs w:val="44"/>
          <w:u w:val="single"/>
          <w:rtl/>
        </w:rPr>
      </w:pPr>
      <w:r w:rsidRPr="006631D9">
        <w:rPr>
          <w:rFonts w:ascii="Arabic Typesetting" w:eastAsia="Times New Roman" w:hAnsi="Arabic Typesetting" w:cs="Arabic Typesetting"/>
          <w:color w:val="C00000"/>
          <w:sz w:val="44"/>
          <w:szCs w:val="44"/>
          <w:rtl/>
        </w:rPr>
        <w:t>فضيلة الشيخ زيد البحري -</w:t>
      </w:r>
      <w:r w:rsidR="006631D9">
        <w:rPr>
          <w:rFonts w:ascii="Arabic Typesetting" w:eastAsia="Times New Roman" w:hAnsi="Arabic Typesetting" w:cs="Arabic Typesetting" w:hint="cs"/>
          <w:color w:val="C00000"/>
          <w:sz w:val="44"/>
          <w:szCs w:val="44"/>
          <w:rtl/>
        </w:rPr>
        <w:t xml:space="preserve"> </w:t>
      </w:r>
      <w:r w:rsidRPr="006631D9">
        <w:rPr>
          <w:rFonts w:ascii="Arabic Typesetting" w:eastAsia="Times New Roman" w:hAnsi="Arabic Typesetting" w:cs="Arabic Typesetting"/>
          <w:color w:val="C00000"/>
          <w:sz w:val="44"/>
          <w:szCs w:val="44"/>
          <w:rtl/>
        </w:rPr>
        <w:t>حفظه الله</w:t>
      </w:r>
      <w:r w:rsidR="006631D9">
        <w:rPr>
          <w:rFonts w:ascii="Arabic Typesetting" w:eastAsia="Times New Roman" w:hAnsi="Arabic Typesetting" w:cs="Arabic Typesetting" w:hint="cs"/>
          <w:color w:val="C00000"/>
          <w:sz w:val="44"/>
          <w:szCs w:val="44"/>
          <w:rtl/>
        </w:rPr>
        <w:t xml:space="preserve"> </w:t>
      </w:r>
      <w:r w:rsidRPr="006631D9">
        <w:rPr>
          <w:rFonts w:ascii="Arabic Typesetting" w:eastAsia="Times New Roman" w:hAnsi="Arabic Typesetting" w:cs="Arabic Typesetting"/>
          <w:color w:val="C00000"/>
          <w:sz w:val="44"/>
          <w:szCs w:val="44"/>
          <w:rtl/>
        </w:rPr>
        <w:t>-</w:t>
      </w:r>
    </w:p>
    <w:p w:rsidR="008022F1" w:rsidRPr="006631D9" w:rsidRDefault="00464241" w:rsidP="008022F1">
      <w:pPr>
        <w:pStyle w:val="NormalWeb"/>
        <w:bidi/>
        <w:spacing w:before="240" w:beforeAutospacing="0" w:after="240" w:afterAutospacing="0" w:line="360" w:lineRule="auto"/>
        <w:jc w:val="center"/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</w:pPr>
      <w:r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إن</w:t>
      </w:r>
      <w:r w:rsidR="00416F99"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ّ</w:t>
      </w:r>
      <w:r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 xml:space="preserve"> الحمد لله ن</w:t>
      </w:r>
      <w:r w:rsidR="0023444B"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حمد</w:t>
      </w:r>
      <w:r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ه</w:t>
      </w:r>
      <w:r w:rsidR="0023444B"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 xml:space="preserve"> و نستعينه ونستغفره </w:t>
      </w:r>
      <w:r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ونعوذ بالله من شرور أن</w:t>
      </w:r>
      <w:r w:rsidR="0023444B"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 xml:space="preserve">فسنا ومن </w:t>
      </w:r>
      <w:r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سيئات أ</w:t>
      </w:r>
      <w:r w:rsidR="0023444B"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عمالنا من ي</w:t>
      </w:r>
      <w:r w:rsidR="00416F99"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َ</w:t>
      </w:r>
      <w:r w:rsidR="0023444B"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هده الله فل</w:t>
      </w:r>
      <w:r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ا م</w:t>
      </w:r>
      <w:r w:rsidR="00416F99"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ُ</w:t>
      </w:r>
      <w:r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ضل له ومن ي</w:t>
      </w:r>
      <w:r w:rsidR="00416F99"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ُ</w:t>
      </w:r>
      <w:r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ضلل فلا هادي له وأ</w:t>
      </w:r>
      <w:r w:rsidR="00C6510D"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شهد أ</w:t>
      </w:r>
      <w:r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ن لا إله إلا الله وحده لا شريك له وأشهد أ</w:t>
      </w:r>
      <w:r w:rsidR="0023444B"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ن محمدا</w:t>
      </w:r>
      <w:r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َ عبده ورسوله صلى الله عليه و</w:t>
      </w:r>
      <w:r w:rsidR="00C6510D"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 xml:space="preserve">على </w:t>
      </w:r>
      <w:r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آله وأ</w:t>
      </w:r>
      <w:r w:rsidR="0023444B"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صحابه وسل</w:t>
      </w:r>
      <w:r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ّ</w:t>
      </w:r>
      <w:r w:rsidR="0023444B"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م تسليما</w:t>
      </w:r>
      <w:r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ُ</w:t>
      </w:r>
      <w:r w:rsidR="0023444B"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 xml:space="preserve"> كثيرا</w:t>
      </w:r>
      <w:r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ُ إلى يوم الدين</w:t>
      </w:r>
    </w:p>
    <w:p w:rsidR="00464241" w:rsidRPr="006631D9" w:rsidRDefault="00464241" w:rsidP="008022F1">
      <w:pPr>
        <w:pStyle w:val="NormalWeb"/>
        <w:bidi/>
        <w:spacing w:before="240" w:beforeAutospacing="0" w:after="240" w:afterAutospacing="0" w:line="360" w:lineRule="auto"/>
        <w:jc w:val="center"/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</w:pPr>
      <w:r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 xml:space="preserve"> أ</w:t>
      </w:r>
      <w:r w:rsidR="008A6950"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 xml:space="preserve">ما </w:t>
      </w:r>
      <w:r w:rsidR="0023444B"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بعد</w:t>
      </w:r>
      <w:r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 xml:space="preserve"> :</w:t>
      </w:r>
    </w:p>
    <w:p w:rsidR="006E029E" w:rsidRPr="006631D9" w:rsidRDefault="0023444B" w:rsidP="00113EC5">
      <w:pPr>
        <w:pStyle w:val="NormalWeb"/>
        <w:bidi/>
        <w:spacing w:before="240" w:beforeAutospacing="0" w:after="240" w:afterAutospacing="0" w:line="360" w:lineRule="auto"/>
        <w:jc w:val="both"/>
        <w:rPr>
          <w:rFonts w:ascii="Arabic Typesetting" w:hAnsi="Arabic Typesetting" w:cs="Arabic Typesetting"/>
          <w:color w:val="0070C0"/>
          <w:sz w:val="44"/>
          <w:szCs w:val="44"/>
          <w:rtl/>
        </w:rPr>
      </w:pPr>
      <w:r w:rsidRPr="006631D9">
        <w:rPr>
          <w:rFonts w:ascii="Arabic Typesetting" w:hAnsi="Arabic Typesetting" w:cs="Arabic Typesetting"/>
          <w:color w:val="0070C0"/>
          <w:sz w:val="44"/>
          <w:szCs w:val="44"/>
          <w:rtl/>
        </w:rPr>
        <w:t xml:space="preserve"> </w:t>
      </w:r>
      <w:r w:rsidR="00464241" w:rsidRPr="006631D9">
        <w:rPr>
          <w:rFonts w:ascii="Arabic Typesetting" w:hAnsi="Arabic Typesetting" w:cs="Arabic Typesetting"/>
          <w:color w:val="0070C0"/>
          <w:sz w:val="44"/>
          <w:szCs w:val="44"/>
          <w:rtl/>
        </w:rPr>
        <w:t>فيا عباد الله هذه مسائل مختصرة بأ</w:t>
      </w:r>
      <w:r w:rsidR="006D4B77" w:rsidRPr="006631D9">
        <w:rPr>
          <w:rFonts w:ascii="Arabic Typesetting" w:hAnsi="Arabic Typesetting" w:cs="Arabic Typesetting"/>
          <w:color w:val="0070C0"/>
          <w:sz w:val="44"/>
          <w:szCs w:val="44"/>
          <w:rtl/>
        </w:rPr>
        <w:t>دلتها الشرعية</w:t>
      </w:r>
      <w:r w:rsidR="006E029E" w:rsidRPr="006631D9">
        <w:rPr>
          <w:rFonts w:ascii="Arabic Typesetting" w:hAnsi="Arabic Typesetting" w:cs="Arabic Typesetting"/>
          <w:color w:val="0070C0"/>
          <w:sz w:val="44"/>
          <w:szCs w:val="44"/>
          <w:rtl/>
        </w:rPr>
        <w:t xml:space="preserve"> عن الصيام :</w:t>
      </w:r>
    </w:p>
    <w:p w:rsidR="00113EC5" w:rsidRPr="006631D9" w:rsidRDefault="006E029E" w:rsidP="00113EC5">
      <w:pPr>
        <w:pStyle w:val="NormalWeb"/>
        <w:bidi/>
        <w:spacing w:before="240" w:beforeAutospacing="0" w:after="240" w:afterAutospacing="0" w:line="360" w:lineRule="auto"/>
        <w:jc w:val="both"/>
        <w:rPr>
          <w:rFonts w:ascii="Arabic Typesetting" w:hAnsi="Arabic Typesetting" w:cs="Arabic Typesetting"/>
          <w:color w:val="000000"/>
          <w:sz w:val="44"/>
          <w:szCs w:val="44"/>
          <w:rtl/>
        </w:rPr>
      </w:pPr>
      <w:r w:rsidRPr="006631D9">
        <w:rPr>
          <w:rFonts w:ascii="Arabic Typesetting" w:hAnsi="Arabic Typesetting" w:cs="Arabic Typesetting"/>
          <w:b/>
          <w:bCs/>
          <w:color w:val="0070C0"/>
          <w:sz w:val="44"/>
          <w:szCs w:val="44"/>
          <w:rtl/>
        </w:rPr>
        <w:t>أولاً :</w:t>
      </w:r>
      <w:r w:rsidRPr="006631D9">
        <w:rPr>
          <w:rFonts w:ascii="Arabic Typesetting" w:hAnsi="Arabic Typesetting" w:cs="Arabic Typesetting"/>
          <w:color w:val="0070C0"/>
          <w:sz w:val="44"/>
          <w:szCs w:val="44"/>
          <w:rtl/>
        </w:rPr>
        <w:t xml:space="preserve"> 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على الأ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مة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الإسلامية</w:t>
      </w:r>
      <w:r w:rsidR="00C6510D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ولا سيم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ا م</w:t>
      </w:r>
      <w:r w:rsidR="00C6510D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ن 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كان قوي البصر </w:t>
      </w:r>
      <w:r w:rsidR="00C6510D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أن يتراءى 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الهلال فإ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ن ابن عمر 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-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رضي الله عنهما 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-كما ثبت عند أ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بي داود قال</w:t>
      </w:r>
      <w:r w:rsidR="00C6510D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: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" 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تر</w:t>
      </w:r>
      <w:r w:rsidR="00C6510D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اء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ى الناس</w:t>
      </w:r>
      <w:r w:rsidR="00C6510D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ُ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الهلال 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في عهد رسول الله صلى الله عليه وآله وسلم </w:t>
      </w:r>
      <w:r w:rsidR="00C6510D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فرأيت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ُ</w:t>
      </w:r>
      <w:r w:rsidR="00C6510D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ه فأخبر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ت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ُ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ه فأ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مر الناس بالصيام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" 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.</w:t>
      </w:r>
    </w:p>
    <w:p w:rsidR="006E029E" w:rsidRPr="006631D9" w:rsidRDefault="0023444B" w:rsidP="00113EC5">
      <w:pPr>
        <w:pStyle w:val="NormalWeb"/>
        <w:bidi/>
        <w:spacing w:before="240" w:beforeAutospacing="0" w:after="240" w:afterAutospacing="0" w:line="360" w:lineRule="auto"/>
        <w:jc w:val="both"/>
        <w:rPr>
          <w:rFonts w:ascii="Arabic Typesetting" w:hAnsi="Arabic Typesetting" w:cs="Arabic Typesetting"/>
          <w:color w:val="000000"/>
          <w:sz w:val="44"/>
          <w:szCs w:val="44"/>
          <w:rtl/>
        </w:rPr>
      </w:pPr>
      <w:r w:rsidRPr="006631D9">
        <w:rPr>
          <w:rFonts w:ascii="Arabic Typesetting" w:hAnsi="Arabic Typesetting" w:cs="Arabic Typesetting"/>
          <w:color w:val="0070C0"/>
          <w:sz w:val="44"/>
          <w:szCs w:val="44"/>
          <w:rtl/>
        </w:rPr>
        <w:t xml:space="preserve"> </w:t>
      </w:r>
      <w:r w:rsidRPr="006631D9">
        <w:rPr>
          <w:rFonts w:ascii="Arabic Typesetting" w:hAnsi="Arabic Typesetting" w:cs="Arabic Typesetting"/>
          <w:b/>
          <w:bCs/>
          <w:color w:val="0070C0"/>
          <w:sz w:val="44"/>
          <w:szCs w:val="44"/>
          <w:rtl/>
        </w:rPr>
        <w:t>ثانيا</w:t>
      </w:r>
      <w:r w:rsidR="006E029E" w:rsidRPr="006631D9">
        <w:rPr>
          <w:rFonts w:ascii="Arabic Typesetting" w:hAnsi="Arabic Typesetting" w:cs="Arabic Typesetting"/>
          <w:b/>
          <w:bCs/>
          <w:color w:val="0070C0"/>
          <w:sz w:val="44"/>
          <w:szCs w:val="44"/>
          <w:rtl/>
        </w:rPr>
        <w:t>ً :</w:t>
      </w:r>
      <w:r w:rsidR="00C6510D" w:rsidRPr="006631D9">
        <w:rPr>
          <w:rFonts w:ascii="Arabic Typesetting" w:hAnsi="Arabic Typesetting" w:cs="Arabic Typesetting"/>
          <w:color w:val="0070C0"/>
          <w:sz w:val="44"/>
          <w:szCs w:val="44"/>
          <w:rtl/>
        </w:rPr>
        <w:t xml:space="preserve"> </w:t>
      </w:r>
      <w:r w:rsidR="00C6510D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أن العبرة </w:t>
      </w:r>
      <w:r w:rsidR="006E029E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إنما هي متعلقة بالرؤية </w:t>
      </w:r>
      <w:r w:rsidR="00C6510D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ولا عبرة ب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منازل القمر </w:t>
      </w:r>
      <w:r w:rsidR="00C6510D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ولا بصغر الهلال ولا بك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ِ</w:t>
      </w:r>
      <w:r w:rsidR="00C6510D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بره 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فمتى مار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ُ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ؤيَ الهلال وجب الصوم 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قال تعالى </w:t>
      </w:r>
      <w:r w:rsidR="008A6950" w:rsidRPr="006631D9">
        <w:rPr>
          <w:rFonts w:ascii="Arabic Typesetting" w:hAnsi="Arabic Typesetting" w:cs="Arabic Typesetting"/>
          <w:color w:val="00B050"/>
          <w:sz w:val="44"/>
          <w:szCs w:val="44"/>
          <w:rtl/>
        </w:rPr>
        <w:t>﴿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</w:t>
      </w:r>
      <w:r w:rsidR="008A6950" w:rsidRPr="006631D9">
        <w:rPr>
          <w:rFonts w:ascii="Arabic Typesetting" w:hAnsi="Arabic Typesetting" w:cs="Arabic Typesetting"/>
          <w:color w:val="00B050"/>
          <w:sz w:val="44"/>
          <w:szCs w:val="44"/>
          <w:rtl/>
        </w:rPr>
        <w:t>فَمَن شَهِدَ مِنكُمُ الشَّهْرَ فَلْيَصُمْهُ ﴾</w:t>
      </w:r>
      <w:r w:rsidR="006E029E" w:rsidRPr="006631D9">
        <w:rPr>
          <w:rFonts w:ascii="Arabic Typesetting" w:hAnsi="Arabic Typesetting" w:cs="Arabic Typesetting"/>
          <w:color w:val="00B050"/>
          <w:sz w:val="44"/>
          <w:szCs w:val="44"/>
          <w:rtl/>
        </w:rPr>
        <w:t xml:space="preserve"> </w:t>
      </w:r>
      <w:r w:rsidR="006E029E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و قال النبي صلى الله عليه وآ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له وسلم كما في الصحي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حين 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(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صُوموا لرؤيَتِه وأ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فط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ِ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روا لر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ُ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ؤيته 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) </w:t>
      </w:r>
      <w:r w:rsidR="006E029E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.</w:t>
      </w:r>
    </w:p>
    <w:p w:rsidR="00460EEE" w:rsidRPr="006631D9" w:rsidRDefault="006E029E" w:rsidP="00113EC5">
      <w:pPr>
        <w:pStyle w:val="NormalWeb"/>
        <w:bidi/>
        <w:spacing w:before="240" w:beforeAutospacing="0" w:after="240" w:afterAutospacing="0" w:line="360" w:lineRule="auto"/>
        <w:jc w:val="both"/>
        <w:rPr>
          <w:rFonts w:ascii="Arabic Typesetting" w:hAnsi="Arabic Typesetting" w:cs="Arabic Typesetting"/>
          <w:color w:val="000000"/>
          <w:sz w:val="44"/>
          <w:szCs w:val="44"/>
          <w:rtl/>
        </w:rPr>
      </w:pPr>
      <w:r w:rsidRPr="006631D9">
        <w:rPr>
          <w:rFonts w:ascii="Arabic Typesetting" w:hAnsi="Arabic Typesetting" w:cs="Arabic Typesetting"/>
          <w:b/>
          <w:bCs/>
          <w:color w:val="0070C0"/>
          <w:sz w:val="44"/>
          <w:szCs w:val="44"/>
          <w:rtl/>
        </w:rPr>
        <w:t>ثالثاً :</w:t>
      </w:r>
      <w:r w:rsidR="003B2876" w:rsidRPr="006631D9">
        <w:rPr>
          <w:rFonts w:ascii="Arabic Typesetting" w:hAnsi="Arabic Typesetting" w:cs="Arabic Typesetting"/>
          <w:color w:val="0070C0"/>
          <w:sz w:val="44"/>
          <w:szCs w:val="44"/>
          <w:rtl/>
        </w:rPr>
        <w:t xml:space="preserve"> 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على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أ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ولياء الأمور أن يحث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وا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الصغ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ار م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م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ن مي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ّ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ز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يعني بلغ سبع سنين فأ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كث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ر أن يحث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و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هم على الصيام فإن هذه الطريقة هي طريقة الصحابة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رضي الله عنهم ي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ُ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صو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ّمون أب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نائهم 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.</w:t>
      </w:r>
    </w:p>
    <w:p w:rsidR="003B2876" w:rsidRPr="006631D9" w:rsidRDefault="00460EEE" w:rsidP="00113EC5">
      <w:pPr>
        <w:pStyle w:val="NormalWeb"/>
        <w:bidi/>
        <w:spacing w:before="240" w:beforeAutospacing="0" w:after="240" w:afterAutospacing="0" w:line="360" w:lineRule="auto"/>
        <w:jc w:val="both"/>
        <w:rPr>
          <w:rFonts w:ascii="Arabic Typesetting" w:hAnsi="Arabic Typesetting" w:cs="Arabic Typesetting"/>
          <w:color w:val="000000"/>
          <w:sz w:val="44"/>
          <w:szCs w:val="44"/>
          <w:rtl/>
        </w:rPr>
      </w:pPr>
      <w:r w:rsidRPr="006631D9">
        <w:rPr>
          <w:rFonts w:ascii="Arabic Typesetting" w:hAnsi="Arabic Typesetting" w:cs="Arabic Typesetting"/>
          <w:b/>
          <w:bCs/>
          <w:color w:val="0070C0"/>
          <w:sz w:val="44"/>
          <w:szCs w:val="44"/>
          <w:rtl/>
        </w:rPr>
        <w:lastRenderedPageBreak/>
        <w:t>رابعاً :</w:t>
      </w:r>
      <w:r w:rsidRPr="006631D9">
        <w:rPr>
          <w:rFonts w:ascii="Arabic Typesetting" w:hAnsi="Arabic Typesetting" w:cs="Arabic Typesetting"/>
          <w:color w:val="0070C0"/>
          <w:sz w:val="44"/>
          <w:szCs w:val="44"/>
          <w:rtl/>
        </w:rPr>
        <w:t xml:space="preserve"> 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من كان م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ُ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خ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ر</w:t>
      </w:r>
      <w:r w:rsidR="00937F70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ّ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فاً قد ذهب 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عقله فإ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نه لا ي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ُ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لز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َ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م لا بصيام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ولا بإطعام لأ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نه في 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حكم ال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مجنون فق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د رُفع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عنه القلم كما ثبت بذلك الحديث في الس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ُ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ن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َ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ن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( ر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ُ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ف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ِ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ع الق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َ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لم عن ثلاثة ) و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ذكر منهم </w:t>
      </w:r>
      <w:r w:rsidR="003B2876" w:rsidRPr="00F27CBE">
        <w:rPr>
          <w:rFonts w:ascii="Arabic Typesetting" w:hAnsi="Arabic Typesetting" w:cs="Arabic Typesetting"/>
          <w:color w:val="000000"/>
          <w:sz w:val="44"/>
          <w:szCs w:val="44"/>
          <w:rtl/>
        </w:rPr>
        <w:t>(المجنون ح</w:t>
      </w:r>
      <w:r w:rsidR="0023444B" w:rsidRPr="00F27CBE">
        <w:rPr>
          <w:rFonts w:ascii="Arabic Typesetting" w:hAnsi="Arabic Typesetting" w:cs="Arabic Typesetting"/>
          <w:color w:val="000000"/>
          <w:sz w:val="44"/>
          <w:szCs w:val="44"/>
          <w:rtl/>
        </w:rPr>
        <w:t>تى ي</w:t>
      </w:r>
      <w:r w:rsidR="00607EC1" w:rsidRPr="00F27CBE">
        <w:rPr>
          <w:rFonts w:ascii="Arabic Typesetting" w:hAnsi="Arabic Typesetting" w:cs="Arabic Typesetting" w:hint="cs"/>
          <w:color w:val="000000"/>
          <w:sz w:val="44"/>
          <w:szCs w:val="44"/>
          <w:rtl/>
        </w:rPr>
        <w:t>ُ</w:t>
      </w:r>
      <w:r w:rsidR="0023444B" w:rsidRPr="00F27CBE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فيق </w:t>
      </w:r>
      <w:r w:rsidR="003B2876" w:rsidRPr="00F27CBE">
        <w:rPr>
          <w:rFonts w:ascii="Arabic Typesetting" w:hAnsi="Arabic Typesetting" w:cs="Arabic Typesetting"/>
          <w:color w:val="000000"/>
          <w:sz w:val="44"/>
          <w:szCs w:val="44"/>
          <w:rtl/>
        </w:rPr>
        <w:t>)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فهو في حكم المجنون 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، 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فإن كان </w:t>
      </w:r>
      <w:bookmarkStart w:id="0" w:name="_GoBack"/>
      <w:bookmarkEnd w:id="0"/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عقله يحضر أحياناً 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ويغيب أحيانا 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فإنه ي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ُ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ؤمر يقال له ص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ُ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م فإن أ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كمل الصوم</w:t>
      </w:r>
      <w:r w:rsidR="006E029E" w:rsidRPr="006631D9">
        <w:rPr>
          <w:rFonts w:ascii="Arabic Typesetting" w:hAnsi="Arabic Typesetting" w:cs="Arabic Typesetting"/>
          <w:sz w:val="44"/>
          <w:szCs w:val="44"/>
          <w:rtl/>
        </w:rPr>
        <w:t xml:space="preserve"> 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د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ل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ّ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على أن ع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قله موجود وأما إذا لم ي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ُ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كمل الصوم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ف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أكل فلا ج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ُ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ناح عليه ولا حر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ج ولا يترتب عليه شيء لأنه تبين أ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ن عقله زال في ذلك اليوم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.</w:t>
      </w:r>
    </w:p>
    <w:p w:rsidR="00113EC5" w:rsidRPr="006631D9" w:rsidRDefault="0023444B" w:rsidP="00B33349">
      <w:pPr>
        <w:pStyle w:val="NormalWeb"/>
        <w:bidi/>
        <w:spacing w:before="240" w:beforeAutospacing="0" w:after="240" w:afterAutospacing="0" w:line="360" w:lineRule="auto"/>
        <w:jc w:val="both"/>
        <w:rPr>
          <w:rFonts w:ascii="Arabic Typesetting" w:hAnsi="Arabic Typesetting" w:cs="Arabic Typesetting"/>
          <w:color w:val="000000"/>
          <w:sz w:val="44"/>
          <w:szCs w:val="44"/>
          <w:rtl/>
        </w:rPr>
      </w:pP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وكذلك في شأن الصلاة إذا حضرت الصلاة مثلا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ً صلاة الظهر يق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ال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له صلّ فإن صلى د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ل هذا على أ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ن عقله موجود فإن أفسد صلاته دل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على أن عقله ليس بموجود ولا يترتب عليه شيء 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هذا في 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شأن مَ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ن 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يأتي عقله أحيانا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ً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ويذهب 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أحياناً أما من ذهب عقله كليةً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فإنه لا صيام عليه ولا 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إطعام ولا يؤمر بشيء </w:t>
      </w:r>
      <w:r w:rsidR="006E029E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.</w:t>
      </w:r>
    </w:p>
    <w:p w:rsidR="004E6103" w:rsidRPr="006631D9" w:rsidRDefault="0023444B" w:rsidP="00113EC5">
      <w:pPr>
        <w:pStyle w:val="NormalWeb"/>
        <w:bidi/>
        <w:spacing w:before="240" w:beforeAutospacing="0" w:after="240" w:afterAutospacing="0" w:line="360" w:lineRule="auto"/>
        <w:jc w:val="both"/>
        <w:rPr>
          <w:rFonts w:ascii="Arabic Typesetting" w:hAnsi="Arabic Typesetting" w:cs="Arabic Typesetting"/>
          <w:color w:val="000000"/>
          <w:sz w:val="44"/>
          <w:szCs w:val="44"/>
          <w:rtl/>
        </w:rPr>
      </w:pPr>
      <w:r w:rsidRPr="006631D9">
        <w:rPr>
          <w:rFonts w:ascii="Arabic Typesetting" w:hAnsi="Arabic Typesetting" w:cs="Arabic Typesetting"/>
          <w:b/>
          <w:bCs/>
          <w:color w:val="0070C0"/>
          <w:sz w:val="44"/>
          <w:szCs w:val="44"/>
          <w:rtl/>
        </w:rPr>
        <w:t xml:space="preserve"> خامسا</w:t>
      </w:r>
      <w:r w:rsidR="008A6950" w:rsidRPr="006631D9">
        <w:rPr>
          <w:rFonts w:ascii="Arabic Typesetting" w:hAnsi="Arabic Typesetting" w:cs="Arabic Typesetting"/>
          <w:b/>
          <w:bCs/>
          <w:color w:val="0070C0"/>
          <w:sz w:val="44"/>
          <w:szCs w:val="44"/>
          <w:rtl/>
        </w:rPr>
        <w:t xml:space="preserve">ً </w:t>
      </w:r>
      <w:r w:rsidR="006E029E" w:rsidRPr="006631D9">
        <w:rPr>
          <w:rFonts w:ascii="Arabic Typesetting" w:hAnsi="Arabic Typesetting" w:cs="Arabic Typesetting"/>
          <w:b/>
          <w:bCs/>
          <w:color w:val="0070C0"/>
          <w:sz w:val="44"/>
          <w:szCs w:val="44"/>
          <w:rtl/>
        </w:rPr>
        <w:t>:</w:t>
      </w:r>
      <w:r w:rsidRPr="006631D9">
        <w:rPr>
          <w:rFonts w:ascii="Arabic Typesetting" w:hAnsi="Arabic Typesetting" w:cs="Arabic Typesetting"/>
          <w:color w:val="0070C0"/>
          <w:sz w:val="44"/>
          <w:szCs w:val="44"/>
          <w:rtl/>
        </w:rPr>
        <w:t xml:space="preserve"> 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من أصابه مرض وهو مرض خفيف فلا يجوز له أن ي</w:t>
      </w:r>
      <w:r w:rsidR="003B287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ُفطر لأن المرض الخفيف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الذي لا يؤ</w:t>
      </w:r>
      <w:r w:rsidR="004E6103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ثر عليه بمثابة المشقة التي تعتري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الصائم في يوم</w:t>
      </w:r>
      <w:r w:rsidR="004E6103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ه لكن إن كان يؤثر عليه في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زدا</w:t>
      </w:r>
      <w:r w:rsidR="004E6103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د معه المرض أو يتأخر الشفاء 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أ</w:t>
      </w:r>
      <w:r w:rsidR="004E6103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و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</w:t>
      </w:r>
      <w:r w:rsidR="004E6103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ماشابه ذلك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</w:t>
      </w:r>
      <w:r w:rsidR="00937F70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ف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كما قال تعالى </w:t>
      </w:r>
      <w:r w:rsidR="004E6103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: </w:t>
      </w:r>
      <w:r w:rsidR="002C4451" w:rsidRPr="006631D9">
        <w:rPr>
          <w:rFonts w:ascii="Arabic Typesetting" w:hAnsi="Arabic Typesetting" w:cs="Arabic Typesetting"/>
          <w:color w:val="00B050"/>
          <w:sz w:val="44"/>
          <w:szCs w:val="44"/>
          <w:rtl/>
        </w:rPr>
        <w:t>﴿</w:t>
      </w:r>
      <w:r w:rsidR="002C4451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</w:t>
      </w:r>
      <w:r w:rsidR="002C4451" w:rsidRPr="006631D9">
        <w:rPr>
          <w:rFonts w:ascii="Arabic Typesetting" w:hAnsi="Arabic Typesetting" w:cs="Arabic Typesetting"/>
          <w:color w:val="00B050"/>
          <w:sz w:val="44"/>
          <w:szCs w:val="44"/>
          <w:rtl/>
        </w:rPr>
        <w:t>فَمَن كَانَ مِنكُم مَّرِيضًا أَوْ عَلَىٰ سَفَرٍ فَعِدَّةٌ مِّنْ أَيَّامٍ أُخَرَ﴾</w:t>
      </w:r>
      <w:r w:rsidR="00416F99" w:rsidRPr="006631D9">
        <w:rPr>
          <w:rFonts w:ascii="Arabic Typesetting" w:hAnsi="Arabic Typesetting" w:cs="Arabic Typesetting"/>
          <w:color w:val="00B050"/>
          <w:sz w:val="44"/>
          <w:szCs w:val="44"/>
          <w:rtl/>
        </w:rPr>
        <w:t xml:space="preserve"> 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يعني فأفط</w:t>
      </w:r>
      <w:r w:rsidR="002C4451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َ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ر </w:t>
      </w:r>
      <w:r w:rsidR="00416F99" w:rsidRPr="006631D9">
        <w:rPr>
          <w:rFonts w:ascii="Arabic Typesetting" w:hAnsi="Arabic Typesetting" w:cs="Arabic Typesetting"/>
          <w:color w:val="00B050"/>
          <w:sz w:val="44"/>
          <w:szCs w:val="44"/>
          <w:rtl/>
        </w:rPr>
        <w:t>﴿</w:t>
      </w:r>
      <w:r w:rsidR="00416F99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</w:t>
      </w:r>
      <w:r w:rsidR="002C4451" w:rsidRPr="006631D9">
        <w:rPr>
          <w:rFonts w:ascii="Arabic Typesetting" w:hAnsi="Arabic Typesetting" w:cs="Arabic Typesetting"/>
          <w:color w:val="00B050"/>
          <w:sz w:val="44"/>
          <w:szCs w:val="44"/>
          <w:rtl/>
        </w:rPr>
        <w:t xml:space="preserve">فَعِدَّةٌ مِّنْ أَيَّامٍ أُخَرَ </w:t>
      </w:r>
      <w:r w:rsidR="00416F99" w:rsidRPr="006631D9">
        <w:rPr>
          <w:rFonts w:ascii="Arabic Typesetting" w:hAnsi="Arabic Typesetting" w:cs="Arabic Typesetting"/>
          <w:color w:val="00B050"/>
          <w:sz w:val="44"/>
          <w:szCs w:val="44"/>
          <w:rtl/>
        </w:rPr>
        <w:t xml:space="preserve">﴾ 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يفطر </w:t>
      </w:r>
      <w:r w:rsidR="004E6103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وعليه القضاء .</w:t>
      </w:r>
    </w:p>
    <w:p w:rsidR="004E6103" w:rsidRPr="006631D9" w:rsidRDefault="0023444B" w:rsidP="00113EC5">
      <w:pPr>
        <w:pStyle w:val="NormalWeb"/>
        <w:bidi/>
        <w:spacing w:before="240" w:beforeAutospacing="0" w:after="240" w:afterAutospacing="0" w:line="360" w:lineRule="auto"/>
        <w:jc w:val="both"/>
        <w:rPr>
          <w:rFonts w:ascii="Arabic Typesetting" w:hAnsi="Arabic Typesetting" w:cs="Arabic Typesetting"/>
          <w:color w:val="000000"/>
          <w:sz w:val="44"/>
          <w:szCs w:val="44"/>
          <w:rtl/>
        </w:rPr>
      </w:pP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لكن لو كان المرض مرض</w:t>
      </w:r>
      <w:r w:rsidR="004E6103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اً مستمراً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بمعنى أن المرض مستمر</w:t>
      </w:r>
      <w:r w:rsidR="002C4451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ٌ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معه ونصحه الأطباء بعدم الصوم بتاتا</w:t>
      </w:r>
      <w:r w:rsidR="004E6103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ً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قالوا مثل هذا المرض لا ي</w:t>
      </w:r>
      <w:r w:rsidR="002C4451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ُ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رج</w:t>
      </w:r>
      <w:r w:rsidR="002C4451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َ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ى ب</w:t>
      </w:r>
      <w:r w:rsidR="002C4451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ُ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رؤه فإنه والحالة هذه ي</w:t>
      </w:r>
      <w:r w:rsidR="004E6103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ُخرج إط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عام</w:t>
      </w:r>
      <w:r w:rsidR="004E6103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اً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للفقراء و يخرج عن الشهر كاملا</w:t>
      </w:r>
      <w:r w:rsidR="004E6103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ً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يعني إذا أخرج صدقة الفطر</w:t>
      </w:r>
      <w:r w:rsidR="004E6103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يخرج معها كيساً كبيراً من الأرز وي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ضع </w:t>
      </w:r>
      <w:r w:rsidR="004E6103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_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وهذا 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lastRenderedPageBreak/>
        <w:t xml:space="preserve">الشيء حسن </w:t>
      </w:r>
      <w:r w:rsidR="004E6103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_</w:t>
      </w:r>
      <w:r w:rsidR="002C4451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يضع معه الإ</w:t>
      </w:r>
      <w:r w:rsidR="004E6103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يدام كأ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ن يضع معه كرتون</w:t>
      </w:r>
      <w:r w:rsidR="004E6103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اً من الدجاج أو ما شابه ذلك من الإ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يدامات هذا في شأن من مرضه يكون </w:t>
      </w:r>
      <w:r w:rsidR="002C4451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مستمرا </w:t>
      </w:r>
      <w:r w:rsidR="004E6103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.</w:t>
      </w:r>
    </w:p>
    <w:p w:rsidR="004E6103" w:rsidRPr="006631D9" w:rsidRDefault="004E6103" w:rsidP="00113EC5">
      <w:pPr>
        <w:pStyle w:val="NormalWeb"/>
        <w:bidi/>
        <w:spacing w:before="240" w:beforeAutospacing="0" w:after="240" w:afterAutospacing="0" w:line="360" w:lineRule="auto"/>
        <w:jc w:val="both"/>
        <w:rPr>
          <w:rFonts w:ascii="Arabic Typesetting" w:hAnsi="Arabic Typesetting" w:cs="Arabic Typesetting"/>
          <w:color w:val="000000"/>
          <w:sz w:val="44"/>
          <w:szCs w:val="44"/>
          <w:rtl/>
        </w:rPr>
      </w:pP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لكن لو قال الأطباء يُمكن ثلاث أو أربع أو خمس سنوات ما تصوم لكن بعدها  سيتيسر لك الصوم بإذن الله فنقول </w:t>
      </w:r>
      <w:r w:rsidR="002C4451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: 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انتظر لا تُطعم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عليك فقط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إذا ش</w:t>
      </w:r>
      <w:r w:rsidR="002C4451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ُ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فيت 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الصوم قضاء ماف</w:t>
      </w:r>
      <w:r w:rsidR="002C4451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ات ،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وإذا قضى فإنه يقضي متفرق</w:t>
      </w:r>
      <w:r w:rsidR="002C4451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ا يعني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لايلزم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أن يكون الصوم متتابع</w:t>
      </w:r>
      <w:r w:rsidR="002C4451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ا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</w:t>
      </w:r>
      <w:r w:rsidR="002C4451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ل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إطلاق الآية </w:t>
      </w:r>
      <w:r w:rsidR="002C4451" w:rsidRPr="006631D9">
        <w:rPr>
          <w:rFonts w:ascii="Arabic Typesetting" w:hAnsi="Arabic Typesetting" w:cs="Arabic Typesetting"/>
          <w:color w:val="00B050"/>
          <w:sz w:val="44"/>
          <w:szCs w:val="44"/>
          <w:rtl/>
        </w:rPr>
        <w:t>﴿</w:t>
      </w:r>
      <w:r w:rsidR="002C4451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</w:t>
      </w:r>
      <w:r w:rsidR="002C4451" w:rsidRPr="006631D9">
        <w:rPr>
          <w:rFonts w:ascii="Arabic Typesetting" w:hAnsi="Arabic Typesetting" w:cs="Arabic Typesetting"/>
          <w:color w:val="00B050"/>
          <w:sz w:val="44"/>
          <w:szCs w:val="44"/>
          <w:rtl/>
        </w:rPr>
        <w:t>فَمَن كَانَ مِنكُم مَّرِيضًا أَوْ عَلَىٰ سَفَرٍ فَعِدَّةٌ مِّنْ أَيَّامٍ أُخَرَ﴾</w:t>
      </w:r>
    </w:p>
    <w:p w:rsidR="0023444B" w:rsidRPr="006631D9" w:rsidRDefault="0023444B" w:rsidP="00937F70">
      <w:pPr>
        <w:pStyle w:val="NormalWeb"/>
        <w:bidi/>
        <w:spacing w:before="240" w:beforeAutospacing="0" w:after="240" w:afterAutospacing="0" w:line="360" w:lineRule="auto"/>
        <w:jc w:val="both"/>
        <w:rPr>
          <w:rFonts w:ascii="Arabic Typesetting" w:hAnsi="Arabic Typesetting" w:cs="Arabic Typesetting"/>
          <w:sz w:val="44"/>
          <w:szCs w:val="44"/>
          <w:rtl/>
        </w:rPr>
      </w:pPr>
      <w:r w:rsidRPr="006631D9">
        <w:rPr>
          <w:rFonts w:ascii="Arabic Typesetting" w:hAnsi="Arabic Typesetting" w:cs="Arabic Typesetting"/>
          <w:b/>
          <w:bCs/>
          <w:color w:val="0070C0"/>
          <w:sz w:val="44"/>
          <w:szCs w:val="44"/>
          <w:rtl/>
        </w:rPr>
        <w:t>سادسا</w:t>
      </w:r>
      <w:r w:rsidR="00AC32A6" w:rsidRPr="006631D9">
        <w:rPr>
          <w:rFonts w:ascii="Arabic Typesetting" w:hAnsi="Arabic Typesetting" w:cs="Arabic Typesetting"/>
          <w:b/>
          <w:bCs/>
          <w:color w:val="0070C0"/>
          <w:sz w:val="44"/>
          <w:szCs w:val="44"/>
          <w:rtl/>
        </w:rPr>
        <w:t>ً :</w:t>
      </w:r>
      <w:r w:rsidR="00AC32A6" w:rsidRPr="006631D9">
        <w:rPr>
          <w:rFonts w:ascii="Arabic Typesetting" w:hAnsi="Arabic Typesetting" w:cs="Arabic Typesetting"/>
          <w:color w:val="0070C0"/>
          <w:sz w:val="44"/>
          <w:szCs w:val="44"/>
          <w:rtl/>
        </w:rPr>
        <w:t xml:space="preserve"> </w:t>
      </w:r>
      <w:r w:rsidR="00AC32A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المسافر 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الأفضل في ح</w:t>
      </w:r>
      <w:r w:rsidR="00AC32A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قه إ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ذ</w:t>
      </w:r>
      <w:r w:rsidR="00AC32A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ا كان الصوم لا يشق عليه أن يصوم 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وهذه سنة النبي صلى الله عليه وآله وسلم فإنه كان يقدر وكان يصوم لكن لو شاء أن يفطر فله حتى لو كان السفر خفيف</w:t>
      </w:r>
      <w:r w:rsidR="002C4451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ا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</w:t>
      </w:r>
      <w:r w:rsidR="00AC32A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ي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ع</w:t>
      </w:r>
      <w:r w:rsidR="00AC32A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ني ليس شاقاً </w:t>
      </w:r>
      <w:r w:rsidR="002C4451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ك</w:t>
      </w:r>
      <w:r w:rsidR="00AC32A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أن يكون على طائرة</w:t>
      </w:r>
      <w:r w:rsidR="00937F70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ل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قوله تعالى </w:t>
      </w:r>
      <w:r w:rsidR="002C4451" w:rsidRPr="006631D9">
        <w:rPr>
          <w:rFonts w:ascii="Arabic Typesetting" w:hAnsi="Arabic Typesetting" w:cs="Arabic Typesetting"/>
          <w:color w:val="00B050"/>
          <w:sz w:val="44"/>
          <w:szCs w:val="44"/>
          <w:rtl/>
        </w:rPr>
        <w:t>﴿</w:t>
      </w:r>
      <w:r w:rsidR="002C4451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</w:t>
      </w:r>
      <w:r w:rsidR="002C4451" w:rsidRPr="006631D9">
        <w:rPr>
          <w:rFonts w:ascii="Arabic Typesetting" w:hAnsi="Arabic Typesetting" w:cs="Arabic Typesetting"/>
          <w:color w:val="00B050"/>
          <w:sz w:val="44"/>
          <w:szCs w:val="44"/>
          <w:rtl/>
        </w:rPr>
        <w:t>فَمَن كَانَ مِنكُم مَّرِيضًا أَوْ عَلَىٰ سَفَرٍ فَعِدَّةٌ مِّنْ أَيَّامٍ أُخَرَ﴾</w:t>
      </w:r>
      <w:r w:rsidR="00AC32A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لكن الأ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فضل له</w:t>
      </w:r>
      <w:r w:rsidR="00AC32A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أن ي</w:t>
      </w:r>
      <w:r w:rsidR="002C4451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ُت</w:t>
      </w:r>
      <w:r w:rsidR="00AC32A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م صومه إذا كان لا مشقة عليه ولاضرر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لكن </w:t>
      </w:r>
      <w:r w:rsidR="00AC32A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إن كان هناك ضرر أو مشقة لا 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</w:t>
      </w:r>
      <w:r w:rsidR="00AC32A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فل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يفطر </w:t>
      </w:r>
      <w:r w:rsidR="00AC32A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وعليه القضاء</w:t>
      </w:r>
      <w:r w:rsidR="002C4451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في</w:t>
      </w:r>
      <w:r w:rsidR="00AC32A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ما 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يستقبل ومن ثم</w:t>
      </w:r>
      <w:r w:rsidR="00AC32A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ّ فإن الإنسان لو أنه مثلاً 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قال </w:t>
      </w:r>
      <w:r w:rsidR="00AC32A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سأصوم وخرج 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من بلد</w:t>
      </w:r>
      <w:r w:rsidR="002C4451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ت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ه وهو صائم وفي الطريق أراد </w:t>
      </w:r>
      <w:r w:rsidR="00AC32A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أن يفطر فلا حرج في ذلك على أصح القولين لمَ؟ لأن النبي صلى الله عليه وآله وسلم </w:t>
      </w:r>
      <w:r w:rsidR="002C4451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خرج</w:t>
      </w:r>
      <w:r w:rsidR="00AC32A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كما في الصحيح 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خرج </w:t>
      </w:r>
      <w:r w:rsidR="00AC32A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فشق على أصحابه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</w:t>
      </w:r>
      <w:r w:rsidR="00AC32A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و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كانوا يتابعون</w:t>
      </w:r>
      <w:r w:rsidR="00AC32A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ه فأفطر صلى الله عليه وآله وسلم شفقة </w:t>
      </w:r>
      <w:r w:rsidR="002C4451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عليهم</w:t>
      </w:r>
      <w:r w:rsidR="00AC32A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مع أنه خرج من المدينة وهو صائم 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</w:t>
      </w:r>
      <w:r w:rsidR="00460EEE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.</w:t>
      </w:r>
    </w:p>
    <w:p w:rsidR="00AC32A6" w:rsidRPr="006631D9" w:rsidRDefault="0023444B" w:rsidP="00113EC5">
      <w:pPr>
        <w:pStyle w:val="NormalWeb"/>
        <w:bidi/>
        <w:spacing w:before="240" w:beforeAutospacing="0" w:after="240" w:afterAutospacing="0" w:line="360" w:lineRule="auto"/>
        <w:jc w:val="both"/>
        <w:rPr>
          <w:rFonts w:ascii="Arabic Typesetting" w:hAnsi="Arabic Typesetting" w:cs="Arabic Typesetting"/>
          <w:color w:val="000000"/>
          <w:sz w:val="44"/>
          <w:szCs w:val="44"/>
          <w:rtl/>
        </w:rPr>
      </w:pP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أقول قولي هذا وأستغفر الله</w:t>
      </w:r>
      <w:r w:rsidR="000E5E72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لي ولكم فاستغفروه وتوبوا إليه إ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نه هو الت</w:t>
      </w:r>
      <w:r w:rsidR="00AC32A6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واب الرحيم.</w:t>
      </w:r>
    </w:p>
    <w:p w:rsidR="00113EC5" w:rsidRPr="006631D9" w:rsidRDefault="00AC32A6" w:rsidP="00113EC5">
      <w:pPr>
        <w:pStyle w:val="NormalWeb"/>
        <w:bidi/>
        <w:spacing w:before="240" w:beforeAutospacing="0" w:after="240" w:afterAutospacing="0" w:line="360" w:lineRule="auto"/>
        <w:jc w:val="both"/>
        <w:rPr>
          <w:rFonts w:ascii="Arabic Typesetting" w:hAnsi="Arabic Typesetting" w:cs="Arabic Typesetting"/>
          <w:color w:val="000000"/>
          <w:sz w:val="44"/>
          <w:szCs w:val="44"/>
          <w:rtl/>
        </w:rPr>
      </w:pP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</w:t>
      </w:r>
    </w:p>
    <w:p w:rsidR="00AC32A6" w:rsidRPr="006631D9" w:rsidRDefault="00AC32A6" w:rsidP="008022F1">
      <w:pPr>
        <w:pStyle w:val="NormalWeb"/>
        <w:bidi/>
        <w:spacing w:before="240" w:beforeAutospacing="0" w:after="240" w:afterAutospacing="0" w:line="360" w:lineRule="auto"/>
        <w:jc w:val="center"/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</w:pPr>
      <w:r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lastRenderedPageBreak/>
        <w:t xml:space="preserve">الحمد لله </w:t>
      </w:r>
      <w:r w:rsidR="000E5E72"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رب العالمين أشهد أن لا إله إ</w:t>
      </w:r>
      <w:r w:rsidR="0023444B"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 xml:space="preserve">لا الله وحده لا شريك له وأشهد أن محمدا عبده ورسوله صلى الله عليه وعلى </w:t>
      </w:r>
      <w:r w:rsidR="002C4451"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 xml:space="preserve">آله وأصحابه </w:t>
      </w:r>
      <w:r w:rsidR="0023444B"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وسلم تسليم</w:t>
      </w:r>
      <w:r w:rsidR="002C4451"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ً</w:t>
      </w:r>
      <w:r w:rsidR="0023444B"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ا كثير</w:t>
      </w:r>
      <w:r w:rsidR="002C4451"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ًا إل</w:t>
      </w:r>
      <w:r w:rsidR="0023444B"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>ى يوم الدين أما بعد</w:t>
      </w:r>
      <w:r w:rsidRPr="006631D9">
        <w:rPr>
          <w:rFonts w:ascii="Arabic Typesetting" w:hAnsi="Arabic Typesetting" w:cs="Arabic Typesetting"/>
          <w:b/>
          <w:bCs/>
          <w:color w:val="000000"/>
          <w:sz w:val="44"/>
          <w:szCs w:val="44"/>
          <w:rtl/>
        </w:rPr>
        <w:t xml:space="preserve"> :</w:t>
      </w:r>
    </w:p>
    <w:p w:rsidR="000E5E72" w:rsidRPr="006631D9" w:rsidRDefault="0023444B" w:rsidP="00113EC5">
      <w:pPr>
        <w:pStyle w:val="NormalWeb"/>
        <w:bidi/>
        <w:spacing w:before="240" w:beforeAutospacing="0" w:after="240" w:afterAutospacing="0" w:line="360" w:lineRule="auto"/>
        <w:jc w:val="both"/>
        <w:rPr>
          <w:rFonts w:ascii="Arabic Typesetting" w:hAnsi="Arabic Typesetting" w:cs="Arabic Typesetting"/>
          <w:color w:val="000000"/>
          <w:sz w:val="44"/>
          <w:szCs w:val="44"/>
          <w:rtl/>
        </w:rPr>
      </w:pPr>
      <w:r w:rsidRPr="006631D9">
        <w:rPr>
          <w:rFonts w:ascii="Arabic Typesetting" w:hAnsi="Arabic Typesetting" w:cs="Arabic Typesetting"/>
          <w:b/>
          <w:bCs/>
          <w:color w:val="0070C0"/>
          <w:sz w:val="44"/>
          <w:szCs w:val="44"/>
          <w:rtl/>
        </w:rPr>
        <w:t>سابعا</w:t>
      </w:r>
      <w:r w:rsidR="00AC32A6" w:rsidRPr="006631D9">
        <w:rPr>
          <w:rFonts w:ascii="Arabic Typesetting" w:hAnsi="Arabic Typesetting" w:cs="Arabic Typesetting"/>
          <w:b/>
          <w:bCs/>
          <w:color w:val="0070C0"/>
          <w:sz w:val="44"/>
          <w:szCs w:val="44"/>
          <w:rtl/>
        </w:rPr>
        <w:t>ً :</w:t>
      </w:r>
      <w:r w:rsidRPr="006631D9">
        <w:rPr>
          <w:rFonts w:ascii="Arabic Typesetting" w:hAnsi="Arabic Typesetting" w:cs="Arabic Typesetting"/>
          <w:color w:val="0070C0"/>
          <w:sz w:val="44"/>
          <w:szCs w:val="44"/>
          <w:rtl/>
        </w:rPr>
        <w:t xml:space="preserve"> 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المرأة الحائض اذا طهرت قبل الفجر </w:t>
      </w:r>
      <w:r w:rsidR="000E5E72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بدقائق أو ما شابه ذلك فإ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نها تحرص على السحور ولو لم تغتسل إلا بعد أذان الفجر فلا يشترط </w:t>
      </w:r>
      <w:r w:rsidR="000E5E72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في الصوم الطهارة و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</w:t>
      </w:r>
      <w:r w:rsidR="000E5E72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ل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ذلك النبي صلى الله عليه وآله وسلم كما في الصحيحين كان ي</w:t>
      </w:r>
      <w:r w:rsidR="000E5E72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ُ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صبح عليه </w:t>
      </w:r>
      <w:r w:rsidR="000E5E72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الصلاة والسلام م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ن جماع من غير احتلام</w:t>
      </w:r>
      <w:r w:rsidR="000E5E72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وكان صلى الله عليه </w:t>
      </w:r>
      <w:r w:rsidR="00113EC5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وآله </w:t>
      </w:r>
      <w:r w:rsidR="000E5E72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وسلم يصوم.</w:t>
      </w:r>
    </w:p>
    <w:p w:rsidR="008022F1" w:rsidRPr="006631D9" w:rsidRDefault="0023444B" w:rsidP="008022F1">
      <w:pPr>
        <w:pStyle w:val="NormalWeb"/>
        <w:bidi/>
        <w:spacing w:before="240" w:beforeAutospacing="0" w:after="240" w:afterAutospacing="0" w:line="360" w:lineRule="auto"/>
        <w:jc w:val="both"/>
        <w:rPr>
          <w:rFonts w:ascii="Arabic Typesetting" w:hAnsi="Arabic Typesetting" w:cs="Arabic Typesetting"/>
          <w:color w:val="000000"/>
          <w:sz w:val="44"/>
          <w:szCs w:val="44"/>
          <w:rtl/>
        </w:rPr>
      </w:pPr>
      <w:r w:rsidRPr="006631D9">
        <w:rPr>
          <w:rFonts w:ascii="Arabic Typesetting" w:hAnsi="Arabic Typesetting" w:cs="Arabic Typesetting"/>
          <w:b/>
          <w:bCs/>
          <w:color w:val="0070C0"/>
          <w:sz w:val="44"/>
          <w:szCs w:val="44"/>
          <w:rtl/>
        </w:rPr>
        <w:t xml:space="preserve"> </w:t>
      </w:r>
      <w:r w:rsidR="008A6950" w:rsidRPr="006631D9">
        <w:rPr>
          <w:rFonts w:ascii="Arabic Typesetting" w:hAnsi="Arabic Typesetting" w:cs="Arabic Typesetting"/>
          <w:b/>
          <w:bCs/>
          <w:color w:val="0070C0"/>
          <w:sz w:val="44"/>
          <w:szCs w:val="44"/>
          <w:rtl/>
        </w:rPr>
        <w:t>ثامناً</w:t>
      </w:r>
      <w:r w:rsidR="000E5E72" w:rsidRPr="006631D9">
        <w:rPr>
          <w:rFonts w:ascii="Arabic Typesetting" w:hAnsi="Arabic Typesetting" w:cs="Arabic Typesetting"/>
          <w:b/>
          <w:bCs/>
          <w:color w:val="0070C0"/>
          <w:sz w:val="44"/>
          <w:szCs w:val="44"/>
          <w:rtl/>
        </w:rPr>
        <w:t xml:space="preserve"> :</w:t>
      </w:r>
      <w:r w:rsidR="000E5E72" w:rsidRPr="006631D9">
        <w:rPr>
          <w:rFonts w:ascii="Arabic Typesetting" w:hAnsi="Arabic Typesetting" w:cs="Arabic Typesetting"/>
          <w:color w:val="0070C0"/>
          <w:sz w:val="44"/>
          <w:szCs w:val="44"/>
          <w:rtl/>
        </w:rPr>
        <w:t xml:space="preserve">  </w:t>
      </w:r>
      <w:r w:rsidR="000E5E72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المرأة إذا صامت ثم بقي على آذ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ان المغرب</w:t>
      </w:r>
      <w:r w:rsidR="000E5E72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على غروب الشمس دقائق أو ثواني ف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نزل معها دم الحيض ف</w:t>
      </w:r>
      <w:r w:rsidR="000E5E72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إن صوم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ها</w:t>
      </w:r>
      <w:r w:rsidR="000E5E72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قد فسد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ويلزمها </w:t>
      </w:r>
      <w:r w:rsidR="000E5E72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القضاء ولو ب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ثواني لكن لو أن المرأة </w:t>
      </w:r>
      <w:r w:rsidR="00113EC5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-</w:t>
      </w:r>
      <w:r w:rsidR="000E5E72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وهذا ال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كلام </w:t>
      </w:r>
      <w:r w:rsidR="000E5E72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يُنقل إلى النساء 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لت</w:t>
      </w:r>
      <w:r w:rsidR="000E5E72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ُ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فق</w:t>
      </w:r>
      <w:r w:rsidR="000E5E72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ّه النساء</w:t>
      </w:r>
      <w:r w:rsidR="00113EC5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-</w:t>
      </w:r>
      <w:r w:rsidR="000E5E72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لكن لو أن المرأة أ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حس</w:t>
      </w:r>
      <w:r w:rsidR="000E5E72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ت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بأعراض الحيض لكن ما نزل الدم إلا بعد غروب الشمس فصومه</w:t>
      </w:r>
      <w:r w:rsidR="000E5E72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ا صحيح إذا العبر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ة على </w:t>
      </w:r>
      <w:r w:rsidR="000E5E72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ماذا ؟ العبرة 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على نزول الدم </w:t>
      </w:r>
      <w:r w:rsidR="000E5E72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إن نزل الدم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قبل الغروب ولو بثوان فسد صومه</w:t>
      </w:r>
      <w:r w:rsidR="000E5E72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ا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وعليها القضاء </w:t>
      </w:r>
      <w:r w:rsidR="000E5E72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إن أحسّت بالأعراض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ولو كانت </w:t>
      </w:r>
      <w:r w:rsidR="000E5E72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أ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عراض</w:t>
      </w:r>
      <w:r w:rsidR="00113EC5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ا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شديد</w:t>
      </w:r>
      <w:r w:rsidR="00113EC5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ة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لكن الدم لم ينزل إلا بعد غروب الشمس فصومه</w:t>
      </w:r>
      <w:r w:rsidR="000E5E72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ا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صحيح المعو</w:t>
      </w:r>
      <w:r w:rsidR="00113EC5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ّ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ل عليه هو خروج </w:t>
      </w:r>
      <w:r w:rsidR="000E5E72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الدم .</w:t>
      </w:r>
    </w:p>
    <w:p w:rsidR="008022F1" w:rsidRPr="006631D9" w:rsidRDefault="006E029E" w:rsidP="008022F1">
      <w:pPr>
        <w:pStyle w:val="NormalWeb"/>
        <w:bidi/>
        <w:spacing w:before="240" w:beforeAutospacing="0" w:after="240" w:afterAutospacing="0" w:line="360" w:lineRule="auto"/>
        <w:jc w:val="both"/>
        <w:rPr>
          <w:rFonts w:ascii="Arabic Typesetting" w:hAnsi="Arabic Typesetting" w:cs="Arabic Typesetting"/>
          <w:color w:val="000000"/>
          <w:sz w:val="44"/>
          <w:szCs w:val="44"/>
          <w:rtl/>
        </w:rPr>
      </w:pP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أ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سال الله لي ولكم ال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علم النافع والعمل الصالح اللهم أ</w:t>
      </w:r>
      <w:r w:rsidR="00460EEE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عز الاسلام والمسلمين وأ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ذل الشرك والمشركين ودمر أعداء الدين وانصر عبادك الموحدين اللهم كن لإخواننا المرابطين على الحدود اللهم كن له</w:t>
      </w:r>
      <w:r w:rsidR="00460EEE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م ناصراً 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ومعينا</w:t>
      </w:r>
      <w:r w:rsidR="00460EEE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ً اللهم ثبت أ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قدامهم وسدد رميهم وانصرهم على الرافضة</w:t>
      </w:r>
      <w:r w:rsidR="00460EEE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الحاقدين اللهم اجعل هذا البلد آ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منا</w:t>
      </w:r>
      <w:r w:rsidR="00460EEE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ً مطمئناً 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رخاء</w:t>
      </w:r>
      <w:r w:rsidR="00460EEE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ً </w:t>
      </w:r>
      <w:r w:rsidR="00113EC5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سخاءً </w:t>
      </w:r>
      <w:r w:rsidR="00460EEE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وسائر بلاد المسلمين اللهم </w:t>
      </w:r>
      <w:r w:rsidR="00113EC5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آ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م</w:t>
      </w:r>
      <w:r w:rsidR="00113EC5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ِنّ</w:t>
      </w:r>
      <w:r w:rsidR="00460EEE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ا في </w:t>
      </w:r>
      <w:r w:rsidR="00460EEE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lastRenderedPageBreak/>
        <w:t>أوطاننا وأصلح أئ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متنا</w:t>
      </w:r>
      <w:r w:rsidR="00113EC5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وولاة أمورنا اللهم وفق ولاة أم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رنا لما تحبه وترضاه يا كريم اللهم هيئ لهم البطانة الصالحة الناصحة التي تعينهم</w:t>
      </w:r>
      <w:r w:rsidR="00460EEE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على الخير </w:t>
      </w:r>
      <w:r w:rsidR="00113EC5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وتدلهم </w:t>
      </w:r>
      <w:r w:rsidR="00460EEE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عليه اللهم وفق جميع أ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ولاد المسلمين للعمل بكتابك وتحكيم سنة نبيك مح</w:t>
      </w:r>
      <w:r w:rsidR="00460EEE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مد صلى الله عليه وسلم </w:t>
      </w:r>
      <w:r w:rsidR="008022F1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.</w:t>
      </w:r>
    </w:p>
    <w:p w:rsidR="008022F1" w:rsidRPr="006631D9" w:rsidRDefault="00460EEE" w:rsidP="008022F1">
      <w:pPr>
        <w:pStyle w:val="NormalWeb"/>
        <w:bidi/>
        <w:spacing w:before="240" w:beforeAutospacing="0" w:after="240" w:afterAutospacing="0" w:line="360" w:lineRule="auto"/>
        <w:jc w:val="both"/>
        <w:rPr>
          <w:rFonts w:ascii="Arabic Typesetting" w:hAnsi="Arabic Typesetting" w:cs="Arabic Typesetting"/>
          <w:color w:val="000000"/>
          <w:sz w:val="44"/>
          <w:szCs w:val="44"/>
          <w:rtl/>
        </w:rPr>
      </w:pP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اللهم من أ</w:t>
      </w:r>
      <w:r w:rsidR="00113EC5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راد بهذه البلاد في دينها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</w:t>
      </w:r>
      <w:r w:rsidR="00113EC5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و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في عقيدتها وفي أ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منها وفي</w:t>
      </w:r>
      <w:r w:rsidR="00113EC5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ر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خ</w:t>
      </w:r>
      <w:r w:rsidR="00113EC5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ائ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ها</w:t>
      </w:r>
      <w:r w:rsidR="00113EC5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سوءً وبلاءً وشراً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و</w:t>
      </w:r>
      <w:r w:rsidR="00113EC5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فتنة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اللهم </w:t>
      </w:r>
      <w:r w:rsidR="00113EC5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فأشغله في نفسه اللهم فأ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شغله في نفسه اللهم فاشغله في نفسه ورد كيده في نحره واجعل تدبيره تدميرا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ً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عليه يا قوي يا عزيز اللهم ادفع عنا الغلاء والوباء والزنا والزلازل والمحن وسوء الفتن ما ظهر </w:t>
      </w:r>
      <w:r w:rsidR="00113EC5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منها وما بطن عن بلدنا هذا خاصة و 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عن سائر بلاد المسلمين عامة يا رب ا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لعالمين</w:t>
      </w:r>
      <w:r w:rsidR="00113EC5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.</w:t>
      </w:r>
    </w:p>
    <w:p w:rsidR="0023444B" w:rsidRPr="006631D9" w:rsidRDefault="00460EEE" w:rsidP="008022F1">
      <w:pPr>
        <w:pStyle w:val="NormalWeb"/>
        <w:bidi/>
        <w:spacing w:before="240" w:beforeAutospacing="0" w:after="240" w:afterAutospacing="0" w:line="360" w:lineRule="auto"/>
        <w:jc w:val="both"/>
        <w:rPr>
          <w:rFonts w:ascii="Arabic Typesetting" w:hAnsi="Arabic Typesetting" w:cs="Arabic Typesetting"/>
          <w:color w:val="000000"/>
          <w:sz w:val="44"/>
          <w:szCs w:val="44"/>
          <w:rtl/>
        </w:rPr>
      </w:pP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ربنا آتنا في الدنيا حسنة وفي الآخرة حسنة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وقنا عذاب النار اللهم صل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ّ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على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محمد وعلى آل محمد </w:t>
      </w:r>
      <w:r w:rsidR="00113EC5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كما صليت على إب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راهيم وعلى آ</w:t>
      </w:r>
      <w:r w:rsidR="00113EC5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ل إ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براهيم إ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نك حميد</w:t>
      </w:r>
      <w:r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>ٌ</w:t>
      </w:r>
      <w:r w:rsidR="0023444B" w:rsidRPr="006631D9">
        <w:rPr>
          <w:rFonts w:ascii="Arabic Typesetting" w:hAnsi="Arabic Typesetting" w:cs="Arabic Typesetting"/>
          <w:color w:val="000000"/>
          <w:sz w:val="44"/>
          <w:szCs w:val="44"/>
          <w:rtl/>
        </w:rPr>
        <w:t xml:space="preserve"> مجيد وبارك على محمد وعلى آل محمد</w:t>
      </w:r>
      <w:r w:rsidRPr="006631D9">
        <w:rPr>
          <w:rFonts w:ascii="Arabic Typesetting" w:hAnsi="Arabic Typesetting" w:cs="Arabic Typesetting"/>
          <w:sz w:val="44"/>
          <w:szCs w:val="44"/>
          <w:rtl/>
        </w:rPr>
        <w:t xml:space="preserve"> كما باركت على إبراهيم وعلى آل إبراهيم إنك حميدٌ مجيد .</w:t>
      </w:r>
    </w:p>
    <w:p w:rsidR="006B7693" w:rsidRPr="006631D9" w:rsidRDefault="006B7693" w:rsidP="00113EC5">
      <w:pPr>
        <w:spacing w:line="360" w:lineRule="auto"/>
        <w:jc w:val="both"/>
        <w:rPr>
          <w:rFonts w:ascii="Arabic Typesetting" w:hAnsi="Arabic Typesetting" w:cs="Arabic Typesetting"/>
          <w:sz w:val="44"/>
          <w:szCs w:val="44"/>
        </w:rPr>
      </w:pPr>
    </w:p>
    <w:sectPr w:rsidR="006B7693" w:rsidRPr="006631D9" w:rsidSect="00113EC5">
      <w:pgSz w:w="11906" w:h="16838" w:code="9"/>
      <w:pgMar w:top="1440" w:right="1800" w:bottom="1440" w:left="1800" w:header="720" w:footer="720" w:gutter="0"/>
      <w:cols w:space="720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abic Typesetting">
    <w:panose1 w:val="03020402040406030203"/>
    <w:charset w:val="00"/>
    <w:family w:val="script"/>
    <w:pitch w:val="variable"/>
    <w:sig w:usb0="A000206F" w:usb1="C0000000" w:usb2="00000008" w:usb3="00000000" w:csb0="000000D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38779A"/>
    <w:multiLevelType w:val="hybridMultilevel"/>
    <w:tmpl w:val="1E308F9E"/>
    <w:lvl w:ilvl="0" w:tplc="06E004C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33EE"/>
    <w:rsid w:val="00096043"/>
    <w:rsid w:val="000B29B5"/>
    <w:rsid w:val="000E5E72"/>
    <w:rsid w:val="00113EC5"/>
    <w:rsid w:val="0023444B"/>
    <w:rsid w:val="002C4451"/>
    <w:rsid w:val="003B2876"/>
    <w:rsid w:val="00416F99"/>
    <w:rsid w:val="00460EEE"/>
    <w:rsid w:val="00464241"/>
    <w:rsid w:val="004E6103"/>
    <w:rsid w:val="00531657"/>
    <w:rsid w:val="00607EC1"/>
    <w:rsid w:val="00627626"/>
    <w:rsid w:val="006631D9"/>
    <w:rsid w:val="006B7693"/>
    <w:rsid w:val="006D4B77"/>
    <w:rsid w:val="006E029E"/>
    <w:rsid w:val="008022F1"/>
    <w:rsid w:val="008A6950"/>
    <w:rsid w:val="00937F70"/>
    <w:rsid w:val="00943EBC"/>
    <w:rsid w:val="00A533EE"/>
    <w:rsid w:val="00AC32A6"/>
    <w:rsid w:val="00B33349"/>
    <w:rsid w:val="00C6510D"/>
    <w:rsid w:val="00D955CE"/>
    <w:rsid w:val="00E07222"/>
    <w:rsid w:val="00F27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3444B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3444B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144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855</Words>
  <Characters>4879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اعْتِدال .</dc:creator>
  <cp:lastModifiedBy>E T C</cp:lastModifiedBy>
  <cp:revision>6</cp:revision>
  <dcterms:created xsi:type="dcterms:W3CDTF">2021-01-16T08:55:00Z</dcterms:created>
  <dcterms:modified xsi:type="dcterms:W3CDTF">2021-04-06T10:52:00Z</dcterms:modified>
</cp:coreProperties>
</file>