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F78B1" w14:textId="77777777" w:rsidR="00562066" w:rsidRPr="00FD4B71" w:rsidRDefault="00562066" w:rsidP="007A7D0A">
      <w:pPr>
        <w:bidi/>
        <w:spacing w:after="0" w:line="276" w:lineRule="auto"/>
        <w:jc w:val="center"/>
        <w:rPr>
          <w:rFonts w:asciiTheme="minorBidi" w:eastAsia="Times New Roman" w:hAnsiTheme="minorBidi"/>
          <w:sz w:val="32"/>
          <w:szCs w:val="32"/>
          <w:shd w:val="clear" w:color="auto" w:fill="F3F3F3"/>
          <w:rtl/>
        </w:rPr>
      </w:pPr>
      <w:bookmarkStart w:id="0" w:name="_GoBack"/>
      <w:r w:rsidRPr="00FD4B71">
        <w:rPr>
          <w:rFonts w:asciiTheme="minorBidi" w:eastAsia="Times New Roman" w:hAnsiTheme="minorBidi"/>
          <w:sz w:val="32"/>
          <w:szCs w:val="32"/>
          <w:shd w:val="clear" w:color="auto" w:fill="F3F3F3"/>
          <w:rtl/>
        </w:rPr>
        <w:t>بسم الله الرحمن الرحيم</w:t>
      </w:r>
    </w:p>
    <w:p w14:paraId="1A5AC5B8" w14:textId="60B22E92" w:rsidR="008C65AD" w:rsidRDefault="008C65AD" w:rsidP="007A7D0A">
      <w:pPr>
        <w:bidi/>
        <w:spacing w:after="0" w:line="276" w:lineRule="auto"/>
        <w:jc w:val="center"/>
        <w:rPr>
          <w:rFonts w:asciiTheme="minorBidi" w:eastAsia="Times New Roman" w:hAnsiTheme="minorBidi" w:hint="cs"/>
          <w:color w:val="980000"/>
          <w:sz w:val="32"/>
          <w:szCs w:val="32"/>
          <w:shd w:val="clear" w:color="auto" w:fill="F3F3F3"/>
          <w:rtl/>
          <w:lang/>
        </w:rPr>
      </w:pPr>
      <w:r>
        <w:rPr>
          <w:rFonts w:asciiTheme="minorBidi" w:eastAsia="Times New Roman" w:hAnsiTheme="minorBidi" w:hint="cs"/>
          <w:color w:val="980000"/>
          <w:sz w:val="32"/>
          <w:szCs w:val="32"/>
          <w:shd w:val="clear" w:color="auto" w:fill="F3F3F3"/>
          <w:rtl/>
        </w:rPr>
        <w:t xml:space="preserve">التفسير الشامل ـ </w:t>
      </w:r>
      <w:r w:rsidR="00562066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</w:rPr>
        <w:t xml:space="preserve">تفسير سورة </w:t>
      </w:r>
      <w:r w:rsidR="00D44E9D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 w:bidi="ar-EG"/>
        </w:rPr>
        <w:t>الزخرف من الآية (</w:t>
      </w:r>
      <w:r w:rsidR="00DE51AE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 w:bidi="ar-EG"/>
        </w:rPr>
        <w:t>40</w:t>
      </w:r>
      <w:r w:rsidR="00D44E9D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 w:bidi="ar-EG"/>
        </w:rPr>
        <w:t xml:space="preserve">) إلى </w:t>
      </w:r>
      <w:r w:rsidR="00DE51AE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 w:bidi="ar-EG"/>
        </w:rPr>
        <w:t>آخر السورة</w:t>
      </w:r>
    </w:p>
    <w:p w14:paraId="19E12321" w14:textId="275FF00C" w:rsidR="00562066" w:rsidRPr="00FD4B71" w:rsidRDefault="00FD4B71" w:rsidP="008C65AD">
      <w:pPr>
        <w:bidi/>
        <w:spacing w:after="0" w:line="276" w:lineRule="auto"/>
        <w:jc w:val="center"/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</w:pPr>
      <w:r>
        <w:rPr>
          <w:rFonts w:asciiTheme="minorBidi" w:eastAsia="Times New Roman" w:hAnsiTheme="minorBidi" w:hint="cs"/>
          <w:color w:val="980000"/>
          <w:sz w:val="32"/>
          <w:szCs w:val="32"/>
          <w:shd w:val="clear" w:color="auto" w:fill="F3F3F3"/>
          <w:rtl/>
          <w:lang/>
        </w:rPr>
        <w:t xml:space="preserve"> </w:t>
      </w:r>
      <w:r w:rsidR="00562066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</w:rPr>
        <w:t xml:space="preserve">الدرس </w:t>
      </w:r>
      <w:r w:rsidR="00562066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  <w:t>(2</w:t>
      </w:r>
      <w:r w:rsidR="00DE51AE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  <w:t>30</w:t>
      </w:r>
      <w:r w:rsidR="00562066" w:rsidRPr="00FD4B71">
        <w:rPr>
          <w:rFonts w:asciiTheme="minorBidi" w:eastAsia="Times New Roman" w:hAnsiTheme="minorBidi"/>
          <w:color w:val="980000"/>
          <w:sz w:val="32"/>
          <w:szCs w:val="32"/>
          <w:shd w:val="clear" w:color="auto" w:fill="F3F3F3"/>
          <w:rtl/>
          <w:lang/>
        </w:rPr>
        <w:t>)</w:t>
      </w:r>
    </w:p>
    <w:p w14:paraId="6D0D6F7E" w14:textId="52BDCC16" w:rsidR="00562066" w:rsidRDefault="00562066" w:rsidP="008C65AD">
      <w:pPr>
        <w:bidi/>
        <w:spacing w:after="0" w:line="276" w:lineRule="auto"/>
        <w:jc w:val="center"/>
        <w:rPr>
          <w:rFonts w:asciiTheme="minorBidi" w:eastAsia="Times New Roman" w:hAnsiTheme="minorBidi"/>
          <w:color w:val="2C2F34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2C2F34"/>
          <w:sz w:val="32"/>
          <w:szCs w:val="32"/>
          <w:rtl/>
        </w:rPr>
        <w:t xml:space="preserve">لفضيلة الشيخ: زيد </w:t>
      </w:r>
      <w:r w:rsidR="008C65AD">
        <w:rPr>
          <w:rFonts w:asciiTheme="minorBidi" w:eastAsia="Times New Roman" w:hAnsiTheme="minorBidi" w:hint="cs"/>
          <w:color w:val="2C2F34"/>
          <w:sz w:val="32"/>
          <w:szCs w:val="32"/>
          <w:rtl/>
        </w:rPr>
        <w:t xml:space="preserve">بن مسفر </w:t>
      </w:r>
      <w:r w:rsidRPr="00FD4B71">
        <w:rPr>
          <w:rFonts w:asciiTheme="minorBidi" w:eastAsia="Times New Roman" w:hAnsiTheme="minorBidi"/>
          <w:color w:val="2C2F34"/>
          <w:sz w:val="32"/>
          <w:szCs w:val="32"/>
          <w:rtl/>
        </w:rPr>
        <w:t xml:space="preserve">البحري </w:t>
      </w:r>
    </w:p>
    <w:p w14:paraId="1D8688AE" w14:textId="27994E58" w:rsidR="00FD4B71" w:rsidRPr="00FD4B71" w:rsidRDefault="00FD4B71" w:rsidP="007A7D0A">
      <w:pPr>
        <w:bidi/>
        <w:spacing w:after="0" w:line="276" w:lineRule="auto"/>
        <w:jc w:val="center"/>
        <w:rPr>
          <w:rFonts w:asciiTheme="minorBidi" w:eastAsia="Times New Roman" w:hAnsiTheme="minorBidi"/>
          <w:color w:val="2C2F34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2C2F34"/>
          <w:sz w:val="32"/>
          <w:szCs w:val="32"/>
          <w:rtl/>
        </w:rPr>
        <w:t>ـــــــــــــــــــــــــــــــــــــــــــــ</w:t>
      </w:r>
    </w:p>
    <w:p w14:paraId="377B320E" w14:textId="77777777" w:rsidR="002201EB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﴿أَفَأَنتَ تُسۡمِعُ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لصُّمَّ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أَوۡ تَهۡدِي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لۡعُمۡيَ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وَمَن كَانَ فِي ضَلَٰلٖ مُّبِينٖ (40) فَإِمَّا نَذۡهَبَنَّ بِكَ فَإِنَّا مِنۡهُم مُّنتَقِمُونَ (41) أَوۡ نُرِيَنَّكَ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وَعَدۡنَٰهُمۡ فَإِنَّا عَلَيۡهِم مُّقۡتَدِرُونَ (42)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سۡتَمۡسِكۡ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بِ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لَّذِيٓ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أُ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وحِيَ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إِلَيۡكَۖ إِنَّكَ عَلَىٰ صِرَٰطٖ مُّسۡتَقِيمٖ (43) وَإِنَّهُ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ۥ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لَذِكۡرٞ لَّكَ وَلِقَوۡمِكَۖ وَسَوۡفَ تُسۡـَٔلُونَ (44) وَسۡـَٔلۡ مَنۡ أَرۡسَلۡنَا مِن قَبۡلِكَ مِن رُّسُلِنَآ أَجَعَلۡنَا مِن دُونِ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لرَّحۡمَٰنِ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ءَالِهَةٗ يُعۡبَدُونَ (45)﴾</w:t>
      </w:r>
    </w:p>
    <w:p w14:paraId="0C3C118A" w14:textId="5347DC90" w:rsidR="00AF25A7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201EB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أَفَأَنْتَ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201EB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201EB" w:rsidRPr="00FD4B71">
        <w:rPr>
          <w:rFonts w:asciiTheme="minorBidi" w:eastAsia="Times New Roman" w:hAnsiTheme="minorBidi"/>
          <w:sz w:val="32"/>
          <w:szCs w:val="32"/>
          <w:rtl/>
        </w:rPr>
        <w:t xml:space="preserve">يعني يا محمد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201EB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أَفَأَنْتَ تُسْمِعُ الصُّمَّ أَوْ تَهْدِي الْعُمْيَ وَمَنْ كَانَ فِي ضَلالٍ مُبِينٍ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201EB" w:rsidRPr="00FD4B7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27380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201EB" w:rsidRPr="00FD4B71">
        <w:rPr>
          <w:rFonts w:asciiTheme="minorBidi" w:eastAsia="Times New Roman" w:hAnsiTheme="minorBidi"/>
          <w:sz w:val="32"/>
          <w:szCs w:val="32"/>
          <w:rtl/>
        </w:rPr>
        <w:t>ن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كان بمثابة الأصم</w:t>
      </w:r>
      <w:r w:rsidR="0027380D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لأن لهم أسماع</w:t>
      </w:r>
      <w:r w:rsidR="002201EB" w:rsidRPr="00FD4B71">
        <w:rPr>
          <w:rFonts w:asciiTheme="minorBidi" w:eastAsia="Times New Roman" w:hAnsiTheme="minorBidi"/>
          <w:sz w:val="32"/>
          <w:szCs w:val="32"/>
          <w:rtl/>
        </w:rPr>
        <w:t xml:space="preserve"> ل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كن لم ينتفعوا بها، ومن هو أعمى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201EB" w:rsidRPr="00FD4B71">
        <w:rPr>
          <w:rFonts w:asciiTheme="minorBidi" w:eastAsia="Times New Roman" w:hAnsiTheme="minorBidi"/>
          <w:sz w:val="32"/>
          <w:szCs w:val="32"/>
          <w:rtl/>
        </w:rPr>
        <w:t xml:space="preserve">هل يمكن أن تهديه؟ 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>ومن هو في ضلال مبين استغرق في الضلال أيمكن تهديه؟ الجواب</w:t>
      </w:r>
      <w:r w:rsidR="0027380D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 لا</w:t>
      </w:r>
      <w:r w:rsidR="0027380D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 الهداية بيد ال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له، لأن هؤلاء أعرضوا، ولذلك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 قال تعالى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وَمِنْهُمْ مَنْ يَسْتَمِعُونَ إِلَيْكَ أَفَأَنْتَ تُسْمِعُ الصُّمَّ وَلَوْ كَانُوا لا يَعْقِلُونَ </w:t>
      </w:r>
      <w:r w:rsidR="00472F2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-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وَمِنْهُمْ مَنْ يَنْظُرُ إِلَيْكَ أَفَأَنْتَ تَهْدِي الْعُمْيَ وَلَوْ كَانُوا لا يُبْصِرُونَ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23BD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[يونس:42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-43]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779956D" w14:textId="4AE52B7E" w:rsidR="00AF25A7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فَإِمَّا نَذْهَبَنَّ بِكَ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A35B9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 أننا ن</w:t>
      </w:r>
      <w:r w:rsidR="00472F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ميتك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فَإِنَّا مِنْهُمْ مُنْتَقِمُونَ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A35B9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>سننتقم منهم جر</w:t>
      </w:r>
      <w:r w:rsidR="00472F28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اء أفعالهم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أَوْ نُرِيَنَّكَ الَّذِي وَعَدْنَاهُمْ فَإِنَّا عَلَيْهِمْ مُقْتَدِرُونَ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>فهم لا ي</w:t>
      </w:r>
      <w:r w:rsidR="00472F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>عجزوننا إن أبق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يناك سترى ما يحل بهم، ولذلك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 كان يقول النبي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 xml:space="preserve">كما ذكر عنه في أواخر سورة المؤمنون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رَبِّ فَلا تَجْعَلْنِي فِي الْقَوْمِ الظَّالِمِينَ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0A35B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[المؤمنون:94] </w:t>
      </w:r>
      <w:r w:rsidR="000A35B9" w:rsidRPr="00FD4B71">
        <w:rPr>
          <w:rFonts w:asciiTheme="minorBidi" w:eastAsia="Times New Roman" w:hAnsiTheme="minorBidi"/>
          <w:sz w:val="32"/>
          <w:szCs w:val="32"/>
          <w:rtl/>
        </w:rPr>
        <w:t>كما فسرنا ذلك في سورة المؤمنون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E665C94" w14:textId="10F76411" w:rsidR="00AF25A7" w:rsidRPr="00FD4B71" w:rsidRDefault="000A35B9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هنا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فَاسْتَمْسِكْ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يعني مع ذ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لك الصدود من هؤلاء، فلا تهتم ل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هم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فَاسْتَمْ</w:t>
      </w:r>
      <w:r w:rsidR="001958B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سِكْ بِالَّذِي أُوحِيَ إِلَيْكَ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958B4" w:rsidRPr="00FD4B71">
        <w:rPr>
          <w:rFonts w:asciiTheme="minorBidi" w:eastAsia="Times New Roman" w:hAnsiTheme="minorBidi"/>
          <w:sz w:val="32"/>
          <w:szCs w:val="32"/>
          <w:rtl/>
        </w:rPr>
        <w:t xml:space="preserve">وهو القرآن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958B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إِنَّكَ عَلَى صِرَاطٍ مُسْتَقِيمٍ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958B4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958B4" w:rsidRPr="00FD4B71">
        <w:rPr>
          <w:rFonts w:asciiTheme="minorBidi" w:eastAsia="Times New Roman" w:hAnsiTheme="minorBidi"/>
          <w:sz w:val="32"/>
          <w:szCs w:val="32"/>
          <w:rtl/>
        </w:rPr>
        <w:t>ومن ث</w:t>
      </w:r>
      <w:r w:rsidR="00B019E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958B4"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 w:rsidR="00B019E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1958B4" w:rsidRPr="00FD4B71">
        <w:rPr>
          <w:rFonts w:asciiTheme="minorBidi" w:eastAsia="Times New Roman" w:hAnsiTheme="minorBidi"/>
          <w:sz w:val="32"/>
          <w:szCs w:val="32"/>
          <w:rtl/>
        </w:rPr>
        <w:t xml:space="preserve"> فإن على المسلم في مثل هذا الزمن، وفي أي زمن تكثر فيه الفتن فلا </w:t>
      </w:r>
      <w:r w:rsidR="00BC510C" w:rsidRPr="00FD4B71">
        <w:rPr>
          <w:rFonts w:asciiTheme="minorBidi" w:eastAsia="Times New Roman" w:hAnsiTheme="minorBidi"/>
          <w:sz w:val="32"/>
          <w:szCs w:val="32"/>
          <w:rtl/>
        </w:rPr>
        <w:t>يهولن</w:t>
      </w:r>
      <w:r w:rsidR="00AF25A7" w:rsidRPr="00FD4B71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BC510C" w:rsidRPr="00FD4B71">
        <w:rPr>
          <w:rFonts w:asciiTheme="minorBidi" w:eastAsia="Times New Roman" w:hAnsiTheme="minorBidi"/>
          <w:sz w:val="32"/>
          <w:szCs w:val="32"/>
          <w:rtl/>
        </w:rPr>
        <w:t>ه ذلك، وما ي</w:t>
      </w:r>
      <w:r w:rsidR="00B019E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C510C" w:rsidRPr="00FD4B71">
        <w:rPr>
          <w:rFonts w:asciiTheme="minorBidi" w:eastAsia="Times New Roman" w:hAnsiTheme="minorBidi"/>
          <w:sz w:val="32"/>
          <w:szCs w:val="32"/>
          <w:rtl/>
        </w:rPr>
        <w:t>قال ولو كثر الباطل، بل يستمسك ويستعين بالله عز وجل</w:t>
      </w:r>
      <w:r w:rsidR="00AF25A7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7435205" w14:textId="77777777" w:rsidR="00B019E4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510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C510C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C510C" w:rsidRPr="00FD4B71">
        <w:rPr>
          <w:rFonts w:asciiTheme="minorBidi" w:eastAsia="Times New Roman" w:hAnsiTheme="minorBidi"/>
          <w:sz w:val="32"/>
          <w:szCs w:val="32"/>
          <w:rtl/>
        </w:rPr>
        <w:t xml:space="preserve">القرآن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510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لَذِكْرٌ لَكَ وَلِقَوْمِكَ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C510C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لشرف لك ولقومك،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لو أن قومك أخذوا به</w:t>
      </w:r>
      <w:r w:rsidR="00BC510C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510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وَسَوْفَ تُسْأَلُونَ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C510C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C510C" w:rsidRPr="00FD4B71">
        <w:rPr>
          <w:rFonts w:asciiTheme="minorBidi" w:eastAsia="Times New Roman" w:hAnsiTheme="minorBidi"/>
          <w:sz w:val="32"/>
          <w:szCs w:val="32"/>
          <w:rtl/>
        </w:rPr>
        <w:t xml:space="preserve">سوف تسألون عن هذا القرآن، هل قمتم بواجبه أم لم تقوموا؟ </w:t>
      </w:r>
    </w:p>
    <w:p w14:paraId="48C4BA9E" w14:textId="77777777" w:rsidR="00B019E4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510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وَاسْأَلْ مَنْ أَرْسَلْنَا مِنْ قَبْلِكَ مِنْ رُسُلِنَا أَجَعَلْنَا مِنْ دُونِ الرَّحْمَنِ آلِهَةً يُعْبَدُونَ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E94426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07FA557D" w14:textId="7CAE60CE" w:rsidR="00BC510C" w:rsidRPr="00B019E4" w:rsidRDefault="00E94426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هذا من باب التسلية للنبي </w:t>
      </w:r>
      <w:r w:rsidR="00AF25A7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، </w:t>
      </w:r>
      <w:r w:rsidRPr="00B019E4">
        <w:rPr>
          <w:rFonts w:asciiTheme="minorBidi" w:eastAsia="Times New Roman" w:hAnsiTheme="minorBidi"/>
          <w:color w:val="C00000"/>
          <w:sz w:val="32"/>
          <w:szCs w:val="32"/>
          <w:rtl/>
        </w:rPr>
        <w:t>وهل سألهم أو أنه لم يسألهم؟</w:t>
      </w:r>
    </w:p>
    <w:p w14:paraId="29AE46F9" w14:textId="67342CF4" w:rsidR="00AF25A7" w:rsidRPr="00FD4B71" w:rsidRDefault="00E94426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lastRenderedPageBreak/>
        <w:t>قيل</w:t>
      </w:r>
      <w:r w:rsidR="00B019E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إنه التقى بهم في ليلة الإسراء والمعراج، ومع ذلك لم يسأل أحد منهم، فالنبي</w:t>
      </w:r>
      <w:r w:rsidR="00B019E4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كان على عقيدة قوية، ولكن هنا من باب التقبيح والتنكيل لهؤلاء، وأسال كما قال تعالى</w:t>
      </w:r>
      <w:r w:rsidR="00B019E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فَإِنْ كُنْتَ فِي شَكٍّ مِمَّا أَنْزَلْنَا إِلَيْكَ فَاسْأَلِ الَّذِينَ يَقْر</w:t>
      </w:r>
      <w:r w:rsidR="00903881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َءُونَ الْكِتَابَ مِنْ قَبْلِكَ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23BD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[يونس:94]</w:t>
      </w:r>
      <w:r w:rsidR="00AF25A7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CFCD0BF" w14:textId="77777777" w:rsidR="00802562" w:rsidRDefault="00903881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فقال الله عز وجل</w:t>
      </w:r>
      <w:r w:rsidR="00802562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0256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﴿وَاسْأَلْ مَنْ أَرْسَلْنَا مِنْ قَبْلِكَ مِنْ رُسُلِنَا أَجَعَلْنَا مِنْ دُونِ الرَّحْمَنِ آلِهَةً يُعْبَدُونَ﴾</w:t>
      </w:r>
      <w:r w:rsidR="00802562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6708CC06" w14:textId="77777777" w:rsidR="00375ADD" w:rsidRDefault="00903881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سبحان الله كرر اسم الرحمن هنا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أَجَعَلْنَا مِنْ دُونِ الرَّحْمَنِ آلِهَةً يُعْبَدُونَ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الجواب</w:t>
      </w:r>
      <w:r w:rsidR="00375ADD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لم يجعل الله عز وجل ذلك لأن كل رسول يأتي يقول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اعْبُدُوا اللَّهَ مَا لَكُمْ مِنْ إِلَهٍ غَيْرُهُ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23BD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[هود: 50]</w:t>
      </w:r>
    </w:p>
    <w:p w14:paraId="1DE57887" w14:textId="7A2B37CE" w:rsidR="00AF25A7" w:rsidRDefault="00903881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أَرْسَلْنَا مِنْ قَبْلِكَ مِنْ رَسُولٍ إِلَّا نُوحِي إِلَيْهِ أَنَّهُ لا إِلَهَ إِلَّا أَنَا فَاعْبُدُونِ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[الأنبياء:25]</w:t>
      </w:r>
      <w:r w:rsidR="00AF25A7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1330FFDB" w14:textId="26C75F6B" w:rsidR="00BB3576" w:rsidRPr="00BB3576" w:rsidRDefault="00BB3576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ـــــــــــــــــــــــــــــــــــــــــــ</w:t>
      </w:r>
    </w:p>
    <w:p w14:paraId="074DA41F" w14:textId="77777777" w:rsidR="00AF25A7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﴿وَلَقَدۡ أَرۡسَلۡنَا مُوسَىٰ بِـَٔايَٰتِنَآ إِلَىٰ فِرۡعَوۡنَ وَمَلَإِيْهِ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ۦ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فَقَالَ إِنِّي رَسُولُ رَبِّ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لۡعَٰلَمِينَ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(46) فَلَمَّا جَآءَهُم بِـَٔايَٰتِنَآ إِذَا هُم مِّنۡهَا يَضۡحَكُونَ (47) وَمَا نُرِيهِم مِّنۡ ءَايَةٍ إِلَّا هِيَ أَكۡبَرُ مِنۡ أُخۡت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ِهَاۖ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وَأَخَذۡنَٰهُم بِ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لۡعَذَابِ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لَعَلَّهُمۡ يَرۡجِعُونَ (48) وَقَالُواْ يَٰٓأَيُّهَ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لسَّاحِرُ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دۡعُ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لَنَا رَبَّكَ بِمَا عَهِدَ عِندَكَ إِنَّنَا لَمُهۡتَدُونَ (49) فَلَمَّا كَشَفۡنَا عَنۡهُمُ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لۡعَذَابَ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إِذَا هُمۡ يَنكُثُونَ (50) وَنَادَىٰ فِرۡعَوۡنُ فِي قَوۡمِهِ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ۦ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قَالَ يَٰقَوۡمِ أَلَيۡسَ لِي مُلۡكُ مِصۡرَ وَهَٰذِهِ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لۡأَنۡهَٰرُ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تَجۡرِي مِن تَحۡتِيٓۚ أَفَلَا تُبۡصِرُونَ (51) أَمۡ أَنَا۠ خَيۡرٞ مِّنۡ هَٰذَا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هُوَ مَهِينٞ وَلَا يَكَادُ يُبِينُ (52) فَلَوۡلَآ أُلۡقِيَ عَلَيۡهِ أَسۡوِرَةٞ مِّن ذَهَبٍ 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أَوۡ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جَآءَ مَعَهُ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لۡمَلَٰٓئِكَةُ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مُقۡتَرِنِينَ (53)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سۡتَخَفَّ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قَوۡمَهُ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ۥ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فَأَطَاعُوهُۚ إِنَّهُمۡ كَانُواْ قَوۡمٗا فَٰسِقِينَ (54) فَلَمَّآ ءَاسَفُونَا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نتَقَمۡنَا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مِنۡهُمۡ فَأَغۡرَقۡنَٰهُمۡ أَجۡمَعِينَ (55) فَجَعَلۡنَٰهُمۡ سَلَفٗا وَمَثَلٗا لِّلۡأٓخِر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(56)﴾</w:t>
      </w:r>
    </w:p>
    <w:p w14:paraId="797FE719" w14:textId="77777777" w:rsidR="0060206E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03881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وَلَقَدْ أَرْسَلْنَا مُوسَى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03881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03881" w:rsidRPr="00FD4B71">
        <w:rPr>
          <w:rFonts w:asciiTheme="minorBidi" w:eastAsia="Times New Roman" w:hAnsiTheme="minorBidi"/>
          <w:sz w:val="32"/>
          <w:szCs w:val="32"/>
          <w:rtl/>
        </w:rPr>
        <w:t>لما ذكر جميع الرسل، ذكر هنا حال</w:t>
      </w:r>
      <w:r w:rsidR="00036D43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03881" w:rsidRPr="00FD4B71">
        <w:rPr>
          <w:rFonts w:asciiTheme="minorBidi" w:eastAsia="Times New Roman" w:hAnsiTheme="minorBidi"/>
          <w:sz w:val="32"/>
          <w:szCs w:val="32"/>
          <w:rtl/>
        </w:rPr>
        <w:t xml:space="preserve"> موسى</w:t>
      </w:r>
      <w:r w:rsidR="00036D43">
        <w:rPr>
          <w:rFonts w:asciiTheme="minorBidi" w:eastAsia="Times New Roman" w:hAnsiTheme="minorBidi" w:hint="cs"/>
          <w:sz w:val="32"/>
          <w:szCs w:val="32"/>
          <w:rtl/>
        </w:rPr>
        <w:t xml:space="preserve"> عليه</w:t>
      </w:r>
      <w:r w:rsidR="005C73EE">
        <w:rPr>
          <w:rFonts w:asciiTheme="minorBidi" w:eastAsia="Times New Roman" w:hAnsiTheme="minorBidi" w:hint="cs"/>
          <w:sz w:val="32"/>
          <w:szCs w:val="32"/>
          <w:rtl/>
        </w:rPr>
        <w:t xml:space="preserve"> الصلاة</w:t>
      </w:r>
      <w:r w:rsidR="00036D43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5C73EE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036D43">
        <w:rPr>
          <w:rFonts w:asciiTheme="minorBidi" w:eastAsia="Times New Roman" w:hAnsiTheme="minorBidi" w:hint="cs"/>
          <w:sz w:val="32"/>
          <w:szCs w:val="32"/>
          <w:rtl/>
        </w:rPr>
        <w:t>السلام؛</w:t>
      </w:r>
      <w:r w:rsidR="00903881" w:rsidRPr="00FD4B71">
        <w:rPr>
          <w:rFonts w:asciiTheme="minorBidi" w:eastAsia="Times New Roman" w:hAnsiTheme="minorBidi"/>
          <w:sz w:val="32"/>
          <w:szCs w:val="32"/>
          <w:rtl/>
        </w:rPr>
        <w:t xml:space="preserve"> لأن موسى تنوع الأذى بالنسبة إليه من قومه، فيقول تسل</w:t>
      </w:r>
      <w:r w:rsidR="005B1371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903881" w:rsidRPr="00FD4B71">
        <w:rPr>
          <w:rFonts w:asciiTheme="minorBidi" w:eastAsia="Times New Roman" w:hAnsiTheme="minorBidi"/>
          <w:sz w:val="32"/>
          <w:szCs w:val="32"/>
          <w:rtl/>
        </w:rPr>
        <w:t xml:space="preserve"> بموسى، ولذلك كان يقول 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60206E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3E0F790A" w14:textId="5270D15D" w:rsidR="00D86CDC" w:rsidRPr="00D86CDC" w:rsidRDefault="00D86CD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 w:cs="Arial"/>
          <w:color w:val="003399"/>
          <w:sz w:val="32"/>
          <w:szCs w:val="32"/>
          <w:rtl/>
        </w:rPr>
      </w:pPr>
      <w:r w:rsidRPr="00D86CDC">
        <w:rPr>
          <w:rFonts w:asciiTheme="minorBidi" w:eastAsia="Times New Roman" w:hAnsiTheme="minorBidi" w:cs="Arial" w:hint="cs"/>
          <w:color w:val="003399"/>
          <w:sz w:val="32"/>
          <w:szCs w:val="32"/>
          <w:rtl/>
        </w:rPr>
        <w:t>"</w:t>
      </w:r>
      <w:r w:rsidRPr="00D86CDC">
        <w:rPr>
          <w:rFonts w:asciiTheme="minorBidi" w:eastAsia="Times New Roman" w:hAnsiTheme="minorBidi" w:cs="Arial"/>
          <w:color w:val="003399"/>
          <w:sz w:val="32"/>
          <w:szCs w:val="32"/>
          <w:rtl/>
        </w:rPr>
        <w:t>رحم الله أخي مُوسَى لقد أوذي بِأَكْثَرَ من هَذَا فَصَبر</w:t>
      </w:r>
      <w:r w:rsidRPr="00D86CDC">
        <w:rPr>
          <w:rFonts w:asciiTheme="minorBidi" w:eastAsia="Times New Roman" w:hAnsiTheme="minorBidi" w:cs="Arial" w:hint="cs"/>
          <w:color w:val="003399"/>
          <w:sz w:val="32"/>
          <w:szCs w:val="32"/>
          <w:rtl/>
        </w:rPr>
        <w:t xml:space="preserve"> "</w:t>
      </w:r>
      <w:r>
        <w:rPr>
          <w:rFonts w:asciiTheme="minorBidi" w:eastAsia="Times New Roman" w:hAnsiTheme="minorBidi" w:cs="Arial" w:hint="cs"/>
          <w:color w:val="003399"/>
          <w:sz w:val="32"/>
          <w:szCs w:val="32"/>
          <w:rtl/>
        </w:rPr>
        <w:t xml:space="preserve"> أخرجه البخاري.</w:t>
      </w:r>
    </w:p>
    <w:p w14:paraId="6AA5293E" w14:textId="77777777" w:rsidR="009709F7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03881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وَلَقَدْ أَرْسَلْنَا مُوسَى بِآيَاتِنَا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03881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03881" w:rsidRPr="00FD4B71">
        <w:rPr>
          <w:rFonts w:asciiTheme="minorBidi" w:eastAsia="Times New Roman" w:hAnsiTheme="minorBidi"/>
          <w:sz w:val="32"/>
          <w:szCs w:val="32"/>
          <w:rtl/>
        </w:rPr>
        <w:t>وهي الآيات التسع التي مر ذ</w:t>
      </w:r>
      <w:r w:rsidR="009709F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03881" w:rsidRPr="00FD4B71">
        <w:rPr>
          <w:rFonts w:asciiTheme="minorBidi" w:eastAsia="Times New Roman" w:hAnsiTheme="minorBidi"/>
          <w:sz w:val="32"/>
          <w:szCs w:val="32"/>
          <w:rtl/>
        </w:rPr>
        <w:t xml:space="preserve">كرها في سورة الأعراف،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03881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وَلَقَدْ أَرْسَلْنَا مُوسَى بِآيَاتِنَا إِلَى فِرْعَوْنَ وَمَلَئِهِ فَقَالَ إِنِّي رَسُولُ رَبِّ الْعَالَمِينَ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03881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D7CF3" w:rsidRPr="00FD4B71">
        <w:rPr>
          <w:rFonts w:asciiTheme="minorBidi" w:eastAsia="Times New Roman" w:hAnsiTheme="minorBidi"/>
          <w:sz w:val="32"/>
          <w:szCs w:val="32"/>
          <w:rtl/>
        </w:rPr>
        <w:t>ولذلك في سورة الأعراف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قال</w:t>
      </w:r>
      <w:r w:rsidR="009709F7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6AE3BF1C" w14:textId="74F15DB7" w:rsidR="00205299" w:rsidRPr="00FD4B71" w:rsidRDefault="005D7CF3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حَقِيقٌ عَلَى أَنْ لا أَقُولَ عَلَى اللَّهِ إِلَّا الْحَقَّ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05299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[الأعراف:105]</w:t>
      </w:r>
      <w:r w:rsidR="00205299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79CF1D3" w14:textId="77777777" w:rsidR="00251CD4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578B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فَلَمَّا جَاءَهُمْ بِآيَاتِنَا إِذَا هُمْ مِنْهَا يَضْحَكُونَ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 xml:space="preserve">يعني 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>جعلوا تلك الآيات م</w:t>
      </w:r>
      <w:r w:rsidR="00AE525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>ح</w:t>
      </w:r>
      <w:r w:rsidR="00AE525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>ل</w:t>
      </w:r>
      <w:r w:rsidR="00AE5251">
        <w:rPr>
          <w:rFonts w:asciiTheme="minorBidi" w:eastAsia="Times New Roman" w:hAnsiTheme="minorBidi" w:hint="cs"/>
          <w:sz w:val="32"/>
          <w:szCs w:val="32"/>
          <w:rtl/>
        </w:rPr>
        <w:t>ًّ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>ا للضحك وال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سخرية، كان من الواجب عليهم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 xml:space="preserve"> أن ي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578B2" w:rsidRPr="00FD4B71">
        <w:rPr>
          <w:rFonts w:asciiTheme="minorBidi" w:eastAsia="Times New Roman" w:hAnsiTheme="minorBidi"/>
          <w:sz w:val="32"/>
          <w:szCs w:val="32"/>
          <w:rtl/>
        </w:rPr>
        <w:t>ذعنوا وأن يطيعوا الله عز وجل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C292015" w14:textId="77777777" w:rsidR="00251CD4" w:rsidRDefault="00A578B2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نُرِيهِمْ مِنْ آيَةٍ إِلَّا هِيَ أَكْبَرُ مِنْ أُخْتِهَا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يعني</w:t>
      </w:r>
      <w:r w:rsidR="00251CD4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ما من آية آتيتهم فإنها أكبر من التي سبقتها، </w:t>
      </w:r>
    </w:p>
    <w:p w14:paraId="3E27844A" w14:textId="39E4BE2B" w:rsidR="00623BDC" w:rsidRPr="00FD4B71" w:rsidRDefault="00A578B2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وبعض المفسرين يقول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كلها كانت في الك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ب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ر عظيمة، وإنما قال هنا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نُرِيهِمْ مِنْ آيَةٍ إِلَّا هِيَ أَكْبَرُ مِنْ أُخْتِهَا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أن كل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الآيات استوت في العظمة</w:t>
      </w:r>
      <w:r w:rsidR="00251CD4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والأشهر هو القول الأول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D0AF31D" w14:textId="5087127E" w:rsidR="00205299" w:rsidRPr="00FD4B71" w:rsidRDefault="00A578B2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37E5D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وَأَخَذْنَاهُمْ بِالْعَذَابِ لَعَلَّهُمْ يَرْجِعُونَ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37E5D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37E5D" w:rsidRPr="00FD4B71">
        <w:rPr>
          <w:rFonts w:asciiTheme="minorBidi" w:eastAsia="Times New Roman" w:hAnsiTheme="minorBidi"/>
          <w:sz w:val="32"/>
          <w:szCs w:val="32"/>
          <w:rtl/>
        </w:rPr>
        <w:t>أخذهم الله بالعذاب لعلهم يرجعون كما قال تعالى</w:t>
      </w:r>
      <w:r w:rsidR="006F1067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A37E5D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37E5D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فَأَرْسَلْنَا عَلَيْهِمُ الطُّوفَانَ وَالْجَرَادَ وَالْقُمَّلَ وَالضَّفَادِعَ وَالدَّمَ آيَ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اتٍ مُفَصَّلاتٍ فَاسْتَكْبَرُوا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F1067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37E5D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[الأعراف:133] 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وقالوا بعدها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وَقَعَ عَلَيْهِمُ الرِّجْزُ قَالُوا يَا مُوسَى ادْعُ لَنَا رَبَّكَ بِمَا عَهِدَ عِنْدَكَ لَئِنْ كَشَفْتَ عَنَّا الرِّجْزَ لَنُؤْمِنَنَّ لَكَ وَلَنُرْسِلَنَّ مَعَكَ بَنِي إِسْرَائِيلَ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F1067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[الأعراف:134]</w:t>
      </w:r>
      <w:r w:rsidR="00205299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هنا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وَأَخَذْنَاهُمْ بِالْعَذَابِ لَعَلَّهُمْ يَرْجِعُونَ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C055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>لكنهم ما استفادوا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لأن المصيبة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 xml:space="preserve"> إذا حلت بالإنسان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تجعل</w:t>
      </w:r>
      <w:r w:rsidR="0019696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>ه يخضع ويخشع لله عز وجل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26DD297" w14:textId="77777777" w:rsidR="006A2BC5" w:rsidRDefault="006A2BC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لما 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تاهم العذاب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 يَا أَيُّهَا السَّاحِرُ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C055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>الأكثر من العلماء يقولون</w:t>
      </w:r>
      <w:r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لم يقولوا هذا على سبيل السخرية، وإنما على سبيل التعظيم لأن السحر كان عندهم بالمنزلة الرفيعة، فيقولون هذا القول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 يَا أَيُّهَا السَّاحِرُ ادْعُ لَنَا رَبَّكَ بِمَا عَهِدَ عِنْدَكَ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C055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بما أنه عهد إليك بهذه الرسالة وبالنبوة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إِنَّنَا لَمُهْتَدُونَ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C055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781D460C" w14:textId="016A9F4C" w:rsidR="00205299" w:rsidRPr="00FD4B71" w:rsidRDefault="00205299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يعني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أنه إن كش</w:t>
      </w:r>
      <w:r w:rsidR="006A2BC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>ف</w:t>
      </w:r>
      <w:r w:rsidR="006A2BC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الله عنا العذاب، فإننا سنهتد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</w:t>
      </w:r>
      <w:r w:rsidR="006A2BC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لأن المعهود إليك في الرسالة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 xml:space="preserve"> أن من رجع وتاب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>تاب الله عليه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6152223" w14:textId="59B8E2D3" w:rsidR="00205299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فَلَمَّا كَشَفْنَا عَنْهُمُ الْعَذَابَ إِذَا هُمْ يَنكُثُونَ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ينقضون هذا العهد، وقال ينكثون لأنه بمثابة العهد، ولذلك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قال</w:t>
      </w:r>
      <w:r w:rsidR="002C055F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وَقَعَ عَلَيْهِمُ الرِّجْزُ قَالُوا يَا مُوسَى ادْعُ لَنَا رَبَّكَ بِمَا عَهِدَ عِنْدَكَ لَئِنْ كَشَفْتَ عَنَّا الرِّجْزَ لَنُؤْمِنَنَّ لَكَ وَلَنُرْسِلَنَّ مَعَكَ بَنِي إِسْرَائِيلَ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23BD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055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[الأعراف:134] 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حل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فوا بذلك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 xml:space="preserve"> فهو ع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ه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د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و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ث</w:t>
      </w:r>
      <w:r w:rsidR="00734CD7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ق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3121810" w14:textId="77777777" w:rsidR="0017523F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176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وَنَادَى فِرْعَوْنُ فِي قَوْمِهِ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176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0176F" w:rsidRPr="00FD4B71">
        <w:rPr>
          <w:rFonts w:asciiTheme="minorBidi" w:eastAsia="Times New Roman" w:hAnsiTheme="minorBidi"/>
          <w:sz w:val="32"/>
          <w:szCs w:val="32"/>
          <w:rtl/>
        </w:rPr>
        <w:t xml:space="preserve">بمعنى أنه نادى في قومه في ملئه، 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أو بمعنى أنه أرسل إلى قومه كل</w:t>
      </w:r>
      <w:r w:rsidR="0017523F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هم</w:t>
      </w:r>
      <w:r w:rsidR="0000176F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0176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وَنَادَى فِرْعَوْنُ فِي قَوْمِهِ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0176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00176F" w:rsidRPr="00FD4B71">
        <w:rPr>
          <w:rFonts w:asciiTheme="minorBidi" w:eastAsia="Times New Roman" w:hAnsiTheme="minorBidi"/>
          <w:sz w:val="32"/>
          <w:szCs w:val="32"/>
          <w:rtl/>
        </w:rPr>
        <w:t xml:space="preserve">دل هذا على أن المناداة وصلت كل شخص من قومه </w:t>
      </w:r>
    </w:p>
    <w:p w14:paraId="7DF12A9D" w14:textId="77777777" w:rsidR="0017523F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7301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 يَا قَوْمِ أَلَيْسَ لِي مُلْكُ مِصْرَ وَهَذِهِ الأَنْهَارُ تَجْرِي مِنْ تَحْتِي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73018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73018" w:rsidRPr="00FD4B71">
        <w:rPr>
          <w:rFonts w:asciiTheme="minorBidi" w:eastAsia="Times New Roman" w:hAnsiTheme="minorBidi"/>
          <w:sz w:val="32"/>
          <w:szCs w:val="32"/>
          <w:rtl/>
        </w:rPr>
        <w:t xml:space="preserve">من تحتي ومن تحت قصوري </w:t>
      </w:r>
    </w:p>
    <w:p w14:paraId="48641BF4" w14:textId="77777777" w:rsidR="0017523F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C3EDD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أَفَلا تُبْصِرُونَ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C3EDD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7C3EDD" w:rsidRPr="00FD4B71">
        <w:rPr>
          <w:rFonts w:asciiTheme="minorBidi" w:eastAsia="Times New Roman" w:hAnsiTheme="minorBidi"/>
          <w:sz w:val="32"/>
          <w:szCs w:val="32"/>
          <w:rtl/>
        </w:rPr>
        <w:t>أفلا يكون</w:t>
      </w:r>
      <w:r w:rsidR="0017523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7C3EDD" w:rsidRPr="00FD4B71">
        <w:rPr>
          <w:rFonts w:asciiTheme="minorBidi" w:eastAsia="Times New Roman" w:hAnsiTheme="minorBidi"/>
          <w:sz w:val="32"/>
          <w:szCs w:val="32"/>
          <w:rtl/>
        </w:rPr>
        <w:t xml:space="preserve"> ذلك مدعاة لكم إلى 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أن تبصروا فتعلموا أنني أنا ربكم</w:t>
      </w:r>
      <w:r w:rsidR="0017523F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7C3EDD" w:rsidRPr="00FD4B71">
        <w:rPr>
          <w:rFonts w:asciiTheme="minorBidi" w:eastAsia="Times New Roman" w:hAnsiTheme="minorBidi"/>
          <w:sz w:val="32"/>
          <w:szCs w:val="32"/>
          <w:rtl/>
        </w:rPr>
        <w:t xml:space="preserve"> وليس كما يقول موسى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7C3EDD" w:rsidRPr="00FD4B71">
        <w:rPr>
          <w:rFonts w:asciiTheme="minorBidi" w:eastAsia="Times New Roman" w:hAnsiTheme="minorBidi"/>
          <w:sz w:val="32"/>
          <w:szCs w:val="32"/>
          <w:rtl/>
        </w:rPr>
        <w:t xml:space="preserve"> هذا من باب التبجح من هذا الرجل</w:t>
      </w:r>
      <w:r w:rsidR="0017523F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3CB6238" w14:textId="318C5DB1" w:rsidR="00205299" w:rsidRPr="00FD4B71" w:rsidRDefault="007C3EDD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أراد </w:t>
      </w:r>
      <w:r w:rsidR="001F3B48" w:rsidRPr="00FD4B71">
        <w:rPr>
          <w:rFonts w:asciiTheme="minorBidi" w:eastAsia="Times New Roman" w:hAnsiTheme="minorBidi"/>
          <w:sz w:val="32"/>
          <w:szCs w:val="32"/>
          <w:rtl/>
        </w:rPr>
        <w:t>أن يحقر موسى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عليه السلام</w:t>
      </w:r>
      <w:r w:rsidR="001F3B48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F3B4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أَنَا خَيْرٌ مِنْ هَذَا الَّذِي هُوَ مَهِينٌ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F3B4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F3B48" w:rsidRPr="00FD4B71">
        <w:rPr>
          <w:rFonts w:asciiTheme="minorBidi" w:eastAsia="Times New Roman" w:hAnsiTheme="minorBidi"/>
          <w:sz w:val="32"/>
          <w:szCs w:val="32"/>
          <w:rtl/>
        </w:rPr>
        <w:t xml:space="preserve">ضعيف وفقير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F3B4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وَلا يَكَادُ يُبِينُ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23BDC" w:rsidRPr="00FD4B71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1F3B48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ولا يكاد يوضح الكلام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 xml:space="preserve"> وكذ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ب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 xml:space="preserve"> لأن الله عز وجل أح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ل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 xml:space="preserve"> له عقد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ت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ه</w:t>
      </w:r>
      <w:r w:rsidR="001F3B48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F3B4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وَاحْلُلْ عُقْدَةً مِنْ لِسَانِي يَفْقَهُوا قَوْلِي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05299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F3B4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[طه:27-28]</w:t>
      </w:r>
      <w:r w:rsidR="001F3B48"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1F3B48" w:rsidRPr="00FD4B71">
        <w:rPr>
          <w:rFonts w:asciiTheme="minorBidi" w:eastAsia="Times New Roman" w:hAnsiTheme="minorBidi"/>
          <w:sz w:val="32"/>
          <w:szCs w:val="32"/>
          <w:rtl/>
        </w:rPr>
        <w:t xml:space="preserve">لكنه أراد 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بذلك أن ي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و</w:t>
      </w:r>
      <w:r w:rsidR="00A622CB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ه على قومه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6435EE6" w14:textId="77777777" w:rsidR="00897808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D558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فَلَوْلا أُلْقِيَ عَلَيْهِ أَسْوِرَةٌ مِنْ ذَهَبٍ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D558A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إن كان كما يزعم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 xml:space="preserve"> أنه عظيم 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>رئيس، وأنه نبي، فحال العظماء أنهم ي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>حلون بالأساور لبيان عظمتهم</w:t>
      </w:r>
      <w:r w:rsidR="00897808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217F07E" w14:textId="77777777" w:rsidR="003E2B7E" w:rsidRDefault="009D558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أَوْ جَاءَ مَعَهُ الْمَلائِكَةُ مُقْتَرِنِينَ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هل أتت معه الملائكة</w:t>
      </w:r>
      <w:r w:rsidR="003E2B7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من أجل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 xml:space="preserve"> أن تعينه وأن تشهد له بأنه نبي</w:t>
      </w:r>
      <w:r w:rsidR="003E2B7E">
        <w:rPr>
          <w:rFonts w:asciiTheme="minorBidi" w:eastAsia="Times New Roman" w:hAnsiTheme="minorBidi" w:hint="cs"/>
          <w:sz w:val="32"/>
          <w:szCs w:val="32"/>
          <w:rtl/>
        </w:rPr>
        <w:t>؟</w:t>
      </w:r>
    </w:p>
    <w:p w14:paraId="53ABFB8B" w14:textId="77777777" w:rsidR="006F3AE0" w:rsidRDefault="00623BD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 xml:space="preserve">لكن قومه أصحاب عقول ضعيفة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D558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فَاسْتَخَفَّ قَوْمَهُ فَأَطَاعُوهُ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D558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 xml:space="preserve">لأنه 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>وجدهم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أصحاب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 xml:space="preserve"> خ</w:t>
      </w:r>
      <w:r w:rsidR="006F3AE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D558A" w:rsidRPr="00FD4B71">
        <w:rPr>
          <w:rFonts w:asciiTheme="minorBidi" w:eastAsia="Times New Roman" w:hAnsiTheme="minorBidi"/>
          <w:sz w:val="32"/>
          <w:szCs w:val="32"/>
          <w:rtl/>
        </w:rPr>
        <w:t xml:space="preserve">فة في العقل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سْتَخَفَّ قَ</w:t>
      </w:r>
      <w:r w:rsidR="0020529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وْمَهُ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05299" w:rsidRPr="00FD4B71">
        <w:rPr>
          <w:rFonts w:asciiTheme="minorBidi" w:eastAsia="Times New Roman" w:hAnsiTheme="minorBidi"/>
          <w:sz w:val="32"/>
          <w:szCs w:val="32"/>
          <w:rtl/>
        </w:rPr>
        <w:t>فهذا الكلام انطل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ى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عليهم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فَاسْتَخَفَّ قَوْمَهُ فَأَطَاعُوهُ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لم؟ </w:t>
      </w:r>
    </w:p>
    <w:p w14:paraId="6C83DF73" w14:textId="07DDD58C" w:rsidR="00205299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>﴿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إِنَّهُمْ كَانُوا قَوْمًا فَاسِقِينَ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ف</w:t>
      </w:r>
      <w:r w:rsidR="006F3AE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سق أكبر وهو الشرك</w:t>
      </w:r>
      <w:r w:rsidR="00205299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A202834" w14:textId="6EA37AAE" w:rsidR="00623BDC" w:rsidRPr="00FD4B7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فَلَمَّا آسَفُونَا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أغضبونا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انتَقَمْنَا مِنْهُمْ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وهذا يدل على إثبات</w:t>
      </w:r>
      <w:r w:rsidR="00040809">
        <w:rPr>
          <w:rFonts w:asciiTheme="minorBidi" w:eastAsia="Times New Roman" w:hAnsiTheme="minorBidi" w:hint="cs"/>
          <w:sz w:val="32"/>
          <w:szCs w:val="32"/>
          <w:rtl/>
        </w:rPr>
        <w:t xml:space="preserve"> صفة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الغضب لله عز وجل </w:t>
      </w:r>
      <w:r w:rsidR="00040809">
        <w:rPr>
          <w:rFonts w:asciiTheme="minorBidi" w:eastAsia="Times New Roman" w:hAnsiTheme="minorBidi" w:hint="cs"/>
          <w:sz w:val="32"/>
          <w:szCs w:val="32"/>
          <w:rtl/>
        </w:rPr>
        <w:t>ب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ما يليق بجلاله وبعظمته، أما م</w:t>
      </w:r>
      <w:r w:rsidR="0004080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ن يقول إن الغضب المقصود منه</w:t>
      </w:r>
      <w:r w:rsidR="00040809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إرادة الانتقام أو الانتقام</w:t>
      </w:r>
      <w:r w:rsidR="00040809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فهذه الآية ترد عليه، بل خلاف مذهب أهل السنة والجماعة، لأنه قال: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فَلَمَّا آسَفُونَا انتَقَمْنَا مِنْهُمْ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فر</w:t>
      </w:r>
      <w:r w:rsidR="00FD6F2C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ق</w:t>
      </w:r>
      <w:r w:rsidR="00FD6F2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بين الغضب والانتقام، فجعل الانتقام أثرًا من آثار غضبه عز وجل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EB31C3E" w14:textId="198D0BE8" w:rsidR="00623BDC" w:rsidRPr="00FD4B71" w:rsidRDefault="00BA74EE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D558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فَأَغْرَقْنَاهُمْ أَجْمَعِينَ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لم يبق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منهم أحد إلا فرعون كما قال الله عز وجل أنه أ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غرق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ه لكنه أخرج جس</w:t>
      </w:r>
      <w:r w:rsidR="00FD6F2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د</w:t>
      </w:r>
      <w:r w:rsidR="00FD6F2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ه كما قال تعالى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فَالْيَوْمَ نُنَجِّيكَ بِبَدَنِكَ لِتَكُونَ لِمَنْ خَلْفَكَ آيَةً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71A56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[يونس:92]</w:t>
      </w:r>
      <w:r w:rsidR="00623BD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184F700F" w14:textId="690F107C" w:rsidR="00581F3B" w:rsidRDefault="00205299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A74EE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فَجَعَلْنَاهُمْ سَلَفًا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أنهم يتقدمون على غيرهم لأخ</w:t>
      </w:r>
      <w:r w:rsidR="00671A56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>ذ</w:t>
      </w:r>
      <w:r w:rsidR="00671A56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العبرة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وَمَثَلًا لِلآخِرِينَ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A74EE" w:rsidRPr="00FD4B71">
        <w:rPr>
          <w:rFonts w:asciiTheme="minorBidi" w:eastAsia="Times New Roman" w:hAnsiTheme="minorBidi"/>
          <w:sz w:val="32"/>
          <w:szCs w:val="32"/>
          <w:rtl/>
        </w:rPr>
        <w:t xml:space="preserve"> يعني أن من </w:t>
      </w:r>
      <w:r w:rsidR="009B00E1" w:rsidRPr="00FD4B71">
        <w:rPr>
          <w:rFonts w:asciiTheme="minorBidi" w:eastAsia="Times New Roman" w:hAnsiTheme="minorBidi"/>
          <w:sz w:val="32"/>
          <w:szCs w:val="32"/>
          <w:rtl/>
        </w:rPr>
        <w:t xml:space="preserve">يأتي بعدهم 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يصبحون بمثابة الم</w:t>
      </w:r>
      <w:r w:rsidR="00671A5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ث</w:t>
      </w:r>
      <w:r w:rsidR="00671A5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ل الذي يذكر ف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>ي بيان عقوبة الله عز وجل لهؤلاء</w:t>
      </w:r>
      <w:r w:rsidR="00581F3B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8994A24" w14:textId="20F6671C" w:rsidR="00FD6F2C" w:rsidRPr="00FD4B71" w:rsidRDefault="00FD6F2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</w:t>
      </w:r>
    </w:p>
    <w:p w14:paraId="3A8ABAC1" w14:textId="77777777" w:rsidR="00581F3B" w:rsidRPr="00FD4B71" w:rsidRDefault="00581F3B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﴿۞وَلَمَّا ضُرِبَ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بۡنُ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مَرۡيَمَ مَثَلًا إِذَا قَوۡمُكَ مِنۡهُ يَصِدُّونَ (57) وَقَالُوٓاْ ءَأَٰلِهَتُنَا خَيۡرٌ أَمۡ هُوَۚ مَا ضَرَبُوهُ لَكَ إِلَّا جَدَلَۢاۚ بَلۡ هُمۡ قَوۡمٌ خَصِمُونَ (58) إِنۡ هُوَ إِلَّا عَبۡدٌ أَنۡعَمۡنَا عَلَيۡهِ وَجَعَلۡنَٰهُ مَثَلٗ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ا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لِّبَنِيٓ إِسۡرَٰٓءِيلَ (59) وَلَوۡ نَشَآءُ لَجَعَلۡنَا مِنكُم مَّلَٰٓئِكَةٗ فِي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لۡأَرۡضِ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يَخۡلُفُونَ (60) وَإِنَّهُ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ۥ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لَعِلۡمٞ لِّلسَّاعَةِ فَلَا تَمۡتَرُنَّ بِهَا وَ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تَّبِعُونِۚ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هَٰذَا صِرَٰطٞ مُّسۡتَقِيمٞ (61) وَلَا يَصُدَّنَّكُمُ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لشَّيۡطَٰنُۖ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إِنَّ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هُ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ۥ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لَكُمۡ عَدُوّٞ مُّبِينٞ (62) وَلَمَّا جَآءَ عِيسَىٰ بِ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لۡبَيِّنَٰتِ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قَالَ قَدۡ جِئۡتُكُم بِ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لۡحِكۡمَةِ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وَلِأُبَيِّنَ لَكُم بَعۡضَ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تَخۡتَلِفُونَ فِيهِۖ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تَّقُواْ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للَّهَ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وَأَطِيعُونِ (63) إِنَّ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للَّهَ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هُوَ رَبِّي وَرَبُّكُمۡ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عۡبُدُوهُۚ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هَٰذَا صِرَٰطٞ مُّسۡتَقِيمٞ (64)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خۡتَلَفَ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لۡأَحۡزَابُ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مِنۢ بَيۡنِهِمۡۖ فَوَيۡلٞ لِّلَّذِينَ ظَلَمُواْ مِنۡ عَذَابِ يَوۡمٍ أَلِيمٍ (65)﴾</w:t>
      </w:r>
    </w:p>
    <w:p w14:paraId="12CE56DF" w14:textId="77777777" w:rsidR="008C32E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7129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ضُرِبَ ابْنُ مَرْيَمَ مَثَلًا إِذَا قَوْمُكَ مِنْهُ يَصِدُّونَ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71292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ابن مريم يعتبر بمثابة المثل، م</w:t>
      </w:r>
      <w:r w:rsidR="001E6D3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ث</w:t>
      </w:r>
      <w:r w:rsidR="001E6D3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ل</w:t>
      </w:r>
      <w:r w:rsidR="001E6D39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 xml:space="preserve"> بمعنى أنه ي</w:t>
      </w:r>
      <w:r w:rsidR="001E6D3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تعظ به</w:t>
      </w:r>
      <w:r w:rsidR="001E6D39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 xml:space="preserve"> لأن الله خلقه من غير أب، فيقول الله 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1E6D39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581F3B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7129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ضُرِبَ ابْنُ مَرْيَمَ مَثَلًا إِذَا قَوْمُكَ مِنْهُ يَصِدُّونَ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7129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أي 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>أنهم يصيحون بأعلى أصواتهم لأن الله عز وجل لما قال</w:t>
      </w:r>
      <w:r w:rsidR="008C32E1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7129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إِنَّكُمْ وَمَا تَعْبُدُونَ مِنْ دُونِ اللَّهِ حَصَبُ جَهَنَّمَ أَنْتُمْ لَهَا وَارِدُونَ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C32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57129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[الأنبياء:98]</w:t>
      </w:r>
      <w:r w:rsidR="00571292"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623BDC" w:rsidRPr="00FD4B71">
        <w:rPr>
          <w:rFonts w:asciiTheme="minorBidi" w:eastAsia="Times New Roman" w:hAnsiTheme="minorBidi"/>
          <w:sz w:val="32"/>
          <w:szCs w:val="32"/>
          <w:rtl/>
        </w:rPr>
        <w:t>قالوا إذ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اً</w:t>
      </w:r>
      <w:r w:rsidR="00571292" w:rsidRPr="00FD4B71">
        <w:rPr>
          <w:rFonts w:asciiTheme="minorBidi" w:eastAsia="Times New Roman" w:hAnsiTheme="minorBidi"/>
          <w:sz w:val="32"/>
          <w:szCs w:val="32"/>
          <w:rtl/>
        </w:rPr>
        <w:t xml:space="preserve"> نرضى أن تكون آلهتنا </w:t>
      </w:r>
      <w:r w:rsidR="00E9376F" w:rsidRPr="00FD4B71">
        <w:rPr>
          <w:rFonts w:asciiTheme="minorBidi" w:eastAsia="Times New Roman" w:hAnsiTheme="minorBidi"/>
          <w:sz w:val="32"/>
          <w:szCs w:val="32"/>
          <w:rtl/>
        </w:rPr>
        <w:t>ونحن معها مع عيسى، فعيسى ع</w:t>
      </w:r>
      <w:r w:rsidR="00623BDC" w:rsidRPr="00FD4B7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E9376F" w:rsidRPr="00FD4B71">
        <w:rPr>
          <w:rFonts w:asciiTheme="minorBidi" w:eastAsia="Times New Roman" w:hAnsiTheme="minorBidi"/>
          <w:sz w:val="32"/>
          <w:szCs w:val="32"/>
          <w:rtl/>
        </w:rPr>
        <w:t>بد من دون الله</w:t>
      </w:r>
      <w:r w:rsidR="008C32E1">
        <w:rPr>
          <w:rFonts w:asciiTheme="minorBidi" w:eastAsia="Times New Roman" w:hAnsiTheme="minorBidi" w:hint="cs"/>
          <w:sz w:val="32"/>
          <w:szCs w:val="32"/>
          <w:rtl/>
        </w:rPr>
        <w:t>!</w:t>
      </w:r>
    </w:p>
    <w:p w14:paraId="6C65D189" w14:textId="77777777" w:rsidR="002C7A56" w:rsidRDefault="00E9376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وهم يقولون هذا الكلام من باب العناد والطغيان، لأنهم 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>يعرفون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أن قوله </w:t>
      </w:r>
      <w:r w:rsidR="00AF6F9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﴿إِنَّكُمْ وَمَا تَعْبُدُونَ﴾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أن </w:t>
      </w:r>
      <w:r w:rsidR="008C32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="008C32E1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</w:t>
      </w:r>
      <w:r w:rsidR="008C32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8C32E1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لغير العاقل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بخلاف </w:t>
      </w:r>
      <w:r w:rsidR="008C32E1">
        <w:rPr>
          <w:rFonts w:asciiTheme="minorBidi" w:eastAsia="Times New Roman" w:hAnsiTheme="minorBidi" w:hint="cs"/>
          <w:sz w:val="32"/>
          <w:szCs w:val="32"/>
          <w:rtl/>
        </w:rPr>
        <w:t>(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من</w:t>
      </w:r>
      <w:r w:rsidR="008C32E1">
        <w:rPr>
          <w:rFonts w:asciiTheme="minorBidi" w:eastAsia="Times New Roman" w:hAnsiTheme="minorBidi" w:hint="cs"/>
          <w:sz w:val="32"/>
          <w:szCs w:val="32"/>
          <w:rtl/>
        </w:rPr>
        <w:t>)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>تي للعاقل، ولذلك قال بعدها</w:t>
      </w:r>
      <w:r w:rsidR="002C7A56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772B46A4" w14:textId="3A305CD3" w:rsidR="00581F3B" w:rsidRPr="00FD4B71" w:rsidRDefault="00E9376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الَّذِينَ سَبَقَتْ لَهُمْ مِنَّا الْحُسْنَى أُوْلَئِكَ عَنْهَا مُبْعَدُونَ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[الأنبياء:101]</w:t>
      </w: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كعيسى</w:t>
      </w:r>
      <w:r w:rsidR="00581F3B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241FB30" w14:textId="0FD5E2A6" w:rsidR="00AF6F9C" w:rsidRPr="00FD4B71" w:rsidRDefault="00E9376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وَقَالُوا أَآلِهَتُنَا خَيْرٌ أَمْ هُوَ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أنه خير</w:t>
      </w:r>
      <w:r w:rsidR="00232609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من آلهتن</w:t>
      </w:r>
      <w:r w:rsidR="00AF6F9C" w:rsidRPr="00FD4B71">
        <w:rPr>
          <w:rFonts w:asciiTheme="minorBidi" w:eastAsia="Times New Roman" w:hAnsiTheme="minorBidi"/>
          <w:sz w:val="32"/>
          <w:szCs w:val="32"/>
          <w:rtl/>
        </w:rPr>
        <w:t>ا، فبما أن آلهتنا معنا في النار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إذًا نرضى أن ن</w:t>
      </w:r>
      <w:r w:rsidR="0023260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صاحب عيسى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84E32C9" w14:textId="77777777" w:rsidR="00581F3B" w:rsidRPr="00FD4B71" w:rsidRDefault="00E9376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ضَرَبُوهُ لَكَ إِلَّا جَدَلًا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ما ضربوا </w:t>
      </w:r>
      <w:r w:rsidR="00A00204" w:rsidRPr="00FD4B71">
        <w:rPr>
          <w:rFonts w:asciiTheme="minorBidi" w:eastAsia="Times New Roman" w:hAnsiTheme="minorBidi"/>
          <w:sz w:val="32"/>
          <w:szCs w:val="32"/>
          <w:rtl/>
        </w:rPr>
        <w:t>هذا المثل إلا من أجل الجدا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>ل والخصومة، وإلا فإنهم يعرفون</w:t>
      </w:r>
      <w:r w:rsidR="00A00204" w:rsidRPr="00FD4B71">
        <w:rPr>
          <w:rFonts w:asciiTheme="minorBidi" w:eastAsia="Times New Roman" w:hAnsiTheme="minorBidi"/>
          <w:sz w:val="32"/>
          <w:szCs w:val="32"/>
          <w:rtl/>
        </w:rPr>
        <w:t xml:space="preserve"> أن (ما) المراد منها لغير العاقل، فلا يدخل فيها عيسى عليه السلام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0020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بَلْ هُمْ قَوْمٌ خَصِمُونَ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00204" w:rsidRPr="00FD4B71">
        <w:rPr>
          <w:rFonts w:asciiTheme="minorBidi" w:eastAsia="Times New Roman" w:hAnsiTheme="minorBidi"/>
          <w:sz w:val="32"/>
          <w:szCs w:val="32"/>
          <w:rtl/>
        </w:rPr>
        <w:t xml:space="preserve"> أنهم قوم يحبون الخصام والجدال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00204" w:rsidRPr="00FD4B71">
        <w:rPr>
          <w:rFonts w:asciiTheme="minorBidi" w:eastAsia="Times New Roman" w:hAnsiTheme="minorBidi"/>
          <w:sz w:val="32"/>
          <w:szCs w:val="32"/>
          <w:rtl/>
        </w:rPr>
        <w:t xml:space="preserve"> والخصام والجدال مغلوبون به 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 xml:space="preserve">لأن حجتهم 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داحضة</w:t>
      </w:r>
      <w:r w:rsidR="00581F3B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AFF1465" w14:textId="02966A5F" w:rsidR="00581F3B" w:rsidRPr="00FD4B71" w:rsidRDefault="00A00204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إِنْ هُوَ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عيسى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إِنْ هُوَ إِلَّا عَبْدٌ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هنا بين م</w:t>
      </w:r>
      <w:r w:rsidR="0023260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قام عيسى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إِنْ هُوَ إِلَّا عَبْدٌ أَنْعَمْنَا عَلَيْهِ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بالنبوة وما أعطاه الله عز وجل كما مر معنا في السور المتقدمة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وَجَعَلْنَاهُ مَثَلًا لِبَنِي إِسْرَائِيلَ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581F3B" w:rsidRPr="00FD4B71">
        <w:rPr>
          <w:rFonts w:asciiTheme="minorBidi" w:eastAsia="Times New Roman" w:hAnsiTheme="minorBidi"/>
          <w:sz w:val="32"/>
          <w:szCs w:val="32"/>
          <w:rtl/>
        </w:rPr>
        <w:t>حتى يتعظوا ويعتبروا أن الذي أوجده من غير أب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هو الإله الحق، وهو قادر على أن يبعث الناس في يوم القيامة من قبورهم</w:t>
      </w:r>
      <w:r w:rsidR="00581F3B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E7E5378" w14:textId="77777777" w:rsidR="005F7524" w:rsidRDefault="00A00204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 نَشَاءُ لَجَعَلْنَا مِنْكُمْ مَلائِكَةً فِي الأَرْضِ يَخْلُفُونَ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يقول الله عز وجل لو نشاء لجعلنا منكم من أصلابكم م</w:t>
      </w:r>
      <w:r w:rsidR="005F752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ن ي</w:t>
      </w:r>
      <w:r w:rsidR="005F752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ولد وهو من الملائكة يخلفون في الأرض، وقال بعض المفسرين</w:t>
      </w:r>
      <w:r w:rsidR="005F7524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6FE55768" w14:textId="77777777" w:rsidR="005F7524" w:rsidRDefault="00A00204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 نَشَاءُ لَجَعَلْنَا مِنْكُمْ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يعني من هنا للبدلية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لو نشاء لجعلنا بدلا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من</w:t>
      </w:r>
      <w:r w:rsidR="00AF6F9C" w:rsidRPr="00FD4B71">
        <w:rPr>
          <w:rFonts w:asciiTheme="minorBidi" w:eastAsia="Times New Roman" w:hAnsiTheme="minorBidi"/>
          <w:sz w:val="32"/>
          <w:szCs w:val="32"/>
          <w:rtl/>
        </w:rPr>
        <w:t>كم ملائكة في الأرض يخلفون، و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لعل هذا الرأي يقويه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قوله</w:t>
      </w:r>
      <w:r w:rsidR="00AF6F9C" w:rsidRPr="00FD4B71">
        <w:rPr>
          <w:rFonts w:asciiTheme="minorBidi" w:eastAsia="Times New Roman" w:hAnsiTheme="minorBidi"/>
          <w:sz w:val="32"/>
          <w:szCs w:val="32"/>
          <w:rtl/>
        </w:rPr>
        <w:t xml:space="preserve"> عز وجل</w:t>
      </w:r>
      <w:r w:rsidR="005F7524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26BE5C8E" w14:textId="4F57A1C1" w:rsidR="00AF6F9C" w:rsidRPr="00FD4B71" w:rsidRDefault="00AF6F9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﴿</w:t>
      </w:r>
      <w:r w:rsidR="00A0020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مَنَعَ النَّاسَ أَنْ يُؤْمِنُوا إِذْ جَاءَهُمُ الْهُدَى إِلَّا أَنْ قَالُوا أَبَعَثَ اللَّهُ بَشَرًا رَسُولًا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E8737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 لَوْ كَانَ فِي الأَرْضِ مَلائِكَةٌ يَمْشُونَ مُطْمَئِنِّينَ لَنَزَّلْنَا عَلَيْهِمْ مِنَ السَّمَاءِ مَلَكًا رَسُولًا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F752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0020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[الإسراء</w:t>
      </w:r>
      <w:r w:rsidR="00E8737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:94-95]</w:t>
      </w:r>
      <w:r w:rsidRPr="00FD4B71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>.</w:t>
      </w:r>
    </w:p>
    <w:p w14:paraId="6FF182C8" w14:textId="77777777" w:rsidR="009869E0" w:rsidRPr="00FD4B71" w:rsidRDefault="00E8737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AF6F9C" w:rsidRPr="00FD4B71">
        <w:rPr>
          <w:rFonts w:asciiTheme="minorBidi" w:eastAsia="Times New Roman" w:hAnsiTheme="minorBidi"/>
          <w:sz w:val="32"/>
          <w:szCs w:val="32"/>
          <w:rtl/>
        </w:rPr>
        <w:t>فقال الله عز وجل</w:t>
      </w:r>
      <w:r w:rsidR="00A00204"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وَلَوْ نَشَاءُ لَجَعَلْنَا مِنْكُمْ مَلائِكَةً فِي </w:t>
      </w:r>
      <w:r w:rsidR="00A0020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الأَرْضِ يَخْلُفُونَ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وهم أحسن منكم عبادة لله عز</w:t>
      </w:r>
      <w:r w:rsidR="00AF6F9C" w:rsidRPr="00FD4B71">
        <w:rPr>
          <w:rFonts w:asciiTheme="minorBidi" w:eastAsia="Times New Roman" w:hAnsiTheme="minorBidi"/>
          <w:sz w:val="32"/>
          <w:szCs w:val="32"/>
          <w:rtl/>
        </w:rPr>
        <w:t xml:space="preserve"> وجل </w:t>
      </w:r>
      <w:r w:rsidR="00AF6F9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F6F9C" w:rsidRPr="00FD4B7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>يُسَبِّحُونَ اللَّيْلَ وَالنَّهَارَ لَا يَفْتُرُونَ</w:t>
      </w:r>
      <w:r w:rsidR="00AF6F9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F6F9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[الأنبياء:20]</w:t>
      </w:r>
      <w:r w:rsidR="009869E0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5F58922" w14:textId="77777777" w:rsidR="00B538A1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 لَعِلْمٌ لِلسَّاعَةِ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62E8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869E0" w:rsidRPr="00FD4B71">
        <w:rPr>
          <w:rFonts w:asciiTheme="minorBidi" w:eastAsia="Times New Roman" w:hAnsiTheme="minorBidi" w:hint="cs"/>
          <w:sz w:val="32"/>
          <w:szCs w:val="32"/>
          <w:rtl/>
        </w:rPr>
        <w:t>أي أن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 xml:space="preserve"> عيسى علامة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B538A1">
        <w:rPr>
          <w:rFonts w:asciiTheme="minorBidi" w:eastAsia="Times New Roman" w:hAnsiTheme="minorBidi" w:hint="cs"/>
          <w:sz w:val="32"/>
          <w:szCs w:val="32"/>
          <w:rtl/>
        </w:rPr>
        <w:t xml:space="preserve">ولذلك 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>نزوله في آخ</w:t>
      </w:r>
      <w:r w:rsidR="00B538A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>ر الدنيا من العلامات الكبرى للساعة</w:t>
      </w:r>
    </w:p>
    <w:p w14:paraId="1F3332A3" w14:textId="5D1C4BAB" w:rsidR="009869E0" w:rsidRPr="00FD4B71" w:rsidRDefault="00E8737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فَلا تَمْتَرُنَّ بِهَا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869E0" w:rsidRPr="00FD4B71">
        <w:rPr>
          <w:rFonts w:asciiTheme="minorBidi" w:eastAsia="Times New Roman" w:hAnsiTheme="minorBidi"/>
          <w:sz w:val="32"/>
          <w:szCs w:val="32"/>
          <w:rtl/>
        </w:rPr>
        <w:t>لا تش</w:t>
      </w:r>
      <w:r w:rsidR="009869E0" w:rsidRPr="00FD4B71">
        <w:rPr>
          <w:rFonts w:asciiTheme="minorBidi" w:eastAsia="Times New Roman" w:hAnsiTheme="minorBidi" w:hint="cs"/>
          <w:sz w:val="32"/>
          <w:szCs w:val="32"/>
          <w:rtl/>
        </w:rPr>
        <w:t>ك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وا في الساعة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وَاتَّبِعُونِ هَذَا صِرَاطٌ مُسْتَقِيمٌ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وهذا القول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وَاتَّبِعُونِ هَذَا صِرَاطٌ مُسْتَقِيمٌ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من النبي </w:t>
      </w:r>
      <w:r w:rsidR="009869E0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9869E0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A2A53FC" w14:textId="5B5D7165" w:rsidR="009869E0" w:rsidRPr="00FD4B71" w:rsidRDefault="009869E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وَلا يَصُدَّنَّكُمُ الشَّيْطَانُ إِنَّهُ لَ</w:t>
      </w:r>
      <w:r w:rsidR="00A0020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كُمْ عَدُوٌّ مُبِينٌ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E8737C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>لا يصدنكم الشيطان عن طريق الحق، وعن الإيمان بيوم القيامة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 xml:space="preserve"> ولذلك قال الل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ه عز وجل لموسى</w:t>
      </w:r>
      <w:r w:rsidR="00E8737C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E8737C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السَّاعَةَ آتِيَةٌ أَكَادُ أُخْفِيهَا لِتُجْزَى كُلُّ نَفْسٍ بِمَا تَسْعَى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C47DE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- 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فَلا يَصُدَّنَّكَ عَنْهَا مَنْ لا يُؤْمِنُ بِهَا وَاتَّبَعَ هَوَاهُ فَتَرْدَى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[طه:15-16]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094E588E" w14:textId="77777777" w:rsidR="00F55B60" w:rsidRDefault="00E8737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EC6D3B" w:rsidRPr="00FD4B71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جَاءَ عِيسَى بِالْبَيِّنَاتِ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705B0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أتى عيسى بالبينات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 قَدْ جِئْتُكُمْ بِالْحِكْمَةِ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>والحكمة</w:t>
      </w:r>
      <w:r w:rsidR="00F55B6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>هي الإصابة في القول والفعل، ويتضمن ذلك النبوة</w:t>
      </w:r>
      <w:r w:rsidR="00F55B6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4E4A9F0" w14:textId="6E02D793" w:rsidR="009869E0" w:rsidRPr="00FD4B71" w:rsidRDefault="00A705B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وَلِأُبَيِّنَ لَكُمْ بَعْضَ الَّذِي تَخْتَلِفُونَ فِيهِ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يقول عيسى لليهود جئتكم </w:t>
      </w:r>
      <w:r w:rsidR="002A5B0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من أجل أن أوضح البعض، وأما ما لم يأمرني الله بتوضيحه مم</w:t>
      </w:r>
      <w:r w:rsidR="009869E0" w:rsidRPr="00FD4B71">
        <w:rPr>
          <w:rFonts w:asciiTheme="minorBidi" w:eastAsia="Times New Roman" w:hAnsiTheme="minorBidi"/>
          <w:sz w:val="32"/>
          <w:szCs w:val="32"/>
          <w:rtl/>
        </w:rPr>
        <w:t>ا له الحكمة في عدم ذلك لن أوضحه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، هذا كما قال الله عز وجل عن النبي محمد </w:t>
      </w:r>
      <w:r w:rsidR="009869E0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9869E0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يَا أَهْلَ الْكِتَابِ قَدْ جَاءَكُمْ رَسُولُنَا يُبَيِّنُ لَكُمْ كَثِيرًا مِمَّا كُنْتُمْ تُخْفُونَ مِنَ الْكِتَابِ وَيَعْفُوا عَنْ كَثِيرٍ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A5B0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[المائدة:15]</w:t>
      </w:r>
      <w:r w:rsidR="009869E0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01C0C6B5" w14:textId="77777777" w:rsidR="00694C46" w:rsidRDefault="00AF6F9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lastRenderedPageBreak/>
        <w:t>و</w:t>
      </w:r>
      <w:r w:rsidR="00D34B9C">
        <w:rPr>
          <w:rFonts w:asciiTheme="minorBidi" w:eastAsia="Times New Roman" w:hAnsiTheme="minorBidi" w:hint="cs"/>
          <w:sz w:val="32"/>
          <w:szCs w:val="32"/>
          <w:rtl/>
        </w:rPr>
        <w:t>هنا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عيسى عليه السلام في هذه السورة يبين لهم بعض </w:t>
      </w:r>
      <w:r w:rsidR="009869E0" w:rsidRPr="00FD4B71">
        <w:rPr>
          <w:rFonts w:asciiTheme="minorBidi" w:eastAsia="Times New Roman" w:hAnsiTheme="minorBidi"/>
          <w:sz w:val="32"/>
          <w:szCs w:val="32"/>
          <w:rtl/>
        </w:rPr>
        <w:t>ما كانوا يختلفون فيه، ولذلك قال تعالى عن القرآن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هَذَا الْقُرْآنَ يَقُصُّ عَلَى بَنِي إِسْرَائِيلَ أَكْثَرَ الَّذِي هُمْ فِيهِ يَخْتَلِفُونَ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34B9C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[النمل:76]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وفي سورة آل عمران قال: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وَلِأُحِلَّ لَكُمْ بَعْضَ الَّذِي حُرِّمَ عَلَيْكُمْ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F0866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[آل عمران:50]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>وهذا يختلف هناك تحليل</w:t>
      </w:r>
      <w:r w:rsidR="00FF0866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لبعض المحرمات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وَلِأُحِلَّ لَكُمْ بَعْضَ الَّذِي حُرِّمَ عَلَيْكُمْ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في هذه السورة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>تبيين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قال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عز وجل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وَلَمَّا جَاءَ عِيسَى بِالْبَيِّنَاتِ قَالَ قَدْ جِئْتُكُمْ بِالْحِكْمَةِ وَلِأُبَيِّنَ لَكُمْ بَعْضَ الَّذِي تَخْتَلِفُونَ فِيهِ فَاتَّقُوا اللَّهَ وَأَطِيعُونِ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يعني </w:t>
      </w:r>
      <w:r w:rsidR="00FF0866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>طيعون</w:t>
      </w:r>
      <w:r w:rsidR="00FF0866">
        <w:rPr>
          <w:rFonts w:asciiTheme="minorBidi" w:eastAsia="Times New Roman" w:hAnsiTheme="minorBidi" w:hint="cs"/>
          <w:sz w:val="32"/>
          <w:szCs w:val="32"/>
          <w:rtl/>
        </w:rPr>
        <w:t>ي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فأنا رسول</w:t>
      </w:r>
      <w:r w:rsidR="00FF0866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من رب العالمين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اللَّهَ هُوَ رَبِّي وَرَبُّكُمْ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>من باب التأكيد</w:t>
      </w:r>
      <w:r w:rsidR="00694C46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705B0" w:rsidRPr="00FD4B71">
        <w:rPr>
          <w:rFonts w:asciiTheme="minorBidi" w:eastAsia="Times New Roman" w:hAnsiTheme="minorBidi"/>
          <w:sz w:val="32"/>
          <w:szCs w:val="32"/>
          <w:rtl/>
        </w:rPr>
        <w:t xml:space="preserve"> ولذلك في سورة آل عمران</w:t>
      </w:r>
      <w:r w:rsidR="00694C46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1433899C" w14:textId="77777777" w:rsidR="00724E60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اللَّهَ رَبِّي وَرَبُّكُمْ فَاعْبُدُوهُ هَذَا صِرَاطٌ مُسْتَقِيمٌ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24E6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[آل عمران:51]</w:t>
      </w:r>
    </w:p>
    <w:p w14:paraId="2358294A" w14:textId="428F2C80" w:rsidR="009869E0" w:rsidRDefault="00A705B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اللَّهَ هُوَ رَبِّي وَرَبُّكُمْ فَاعْبُدُوهُ</w:t>
      </w:r>
      <w:r w:rsidR="005F117B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5F117B" w:rsidRPr="005F117B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5F117B" w:rsidRPr="00FD4B71">
        <w:rPr>
          <w:rFonts w:asciiTheme="minorBidi" w:eastAsia="Times New Roman" w:hAnsiTheme="minorBidi"/>
          <w:sz w:val="32"/>
          <w:szCs w:val="32"/>
          <w:rtl/>
        </w:rPr>
        <w:t>العبادة والتوحيد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5F117B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هَذَا صِرَاطٌ مُسْتَقِيمٌ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F117B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61FD2353" w14:textId="02214E5A" w:rsidR="00694C46" w:rsidRPr="00FD4B71" w:rsidRDefault="00694C46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</w:t>
      </w:r>
    </w:p>
    <w:p w14:paraId="0834D234" w14:textId="77777777" w:rsidR="004152FA" w:rsidRPr="00FD4B71" w:rsidRDefault="004152F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خۡتَلَفَ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لۡأَحۡزَابُ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مِنۢ بَيۡنِهِمۡۖ فَوَيۡلٞ لِّلَّذِينَ ظَلَمُواْ مِنۡ عَذَابِ يَوۡمٍ أَلِيمٍ (65) هَلۡ يَنظُرُونَ إِلَّا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لسَّاعَةَ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أَن تَأۡتِيَهُم بَغۡتَةٗ وَهُمۡ لَا يَشۡعُرُونَ (66)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لۡأَخِلَّآءُ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يَوۡمَئِذِۭ بَعۡضُهُمۡ لِبَعۡضٍ عَدُوٌّ إِلَّا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لۡمُتَّقِينَ (67) يَٰعِبَادِ لَا خَوۡفٌ عَلَيۡكُمُ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لۡيَوۡمَ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وَلَآ أَنتُمۡ تَحۡزَنُونَ (68)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ءَامَنُواْ بِـَٔايَٰتِنَا وَكَانُواْ مُسۡلِمِينَ (69)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دۡخُلُواْ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لۡجَنَّةَ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أَنتُمۡ وَأَزۡوَٰجُكُمۡ تُحۡبَرُونَ (70) يُطَافُ عَلَيۡهِم بِصِحَافٖ مِّن ذَه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َبٖ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وَأَكۡوَابٖۖ وَفِيهَا مَا تَشۡتَهِيهِ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لۡأَنفُسُ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وَتَلَذُّ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لۡأَعۡيُنُۖ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وَأَنتُمۡ فِيهَا خَٰلِدُونَ (71) وَتِلۡكَ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لۡجَنَّةُ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لَّتِيٓ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أُورِثۡتُمُوهَا بِمَا كُنتُمۡ تَعۡمَلُونَ (72) لَكُمۡ فِيهَا فَٰكِهَةٞ كَثِيرَةٞ مِّنۡهَا تَأۡكُلُونَ (73)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خۡتَلَفَ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لۡأَحۡزَابُ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مِنۢ بَيۡنِهِمۡۖ فَوَيۡلٞ لِّلَّذِينَ ظَلَمُواْ مِنۡ عَذَابِ يَوۡمٍ أَلِيمٍ (65) هَلۡ يَنظُرُونَ إِلَّا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لسَّاعَةَ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أَن تَأۡتِيَهُم بَغۡتَةٗ وَهُمۡ لَا يَشۡعُرُونَ (66)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لۡأَخِلَّآءُ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يَوۡمَئِذِۭ بَعۡضُهُمۡ لِبَعۡضٍ عَدُوٌّ إِلَّا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لۡمُتَّقِينَ (67) يَٰعِبَادِ لَا خَوۡفٌ عَلَيۡكُمُ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لۡيَوۡمَ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وَلَآ أَنتُمۡ تَحۡزَنُونَ (68)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ءَامَنُواْ بِـَٔايَٰتِنَا وَكَانُواْ مُسۡلِمِينَ (69)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دۡخُلُواْ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لۡجَنَّةَ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أَنتُمۡ وَأَزۡوَٰجُكُمۡ تُحۡبَرُونَ (70) يُطَافُ عَلَيۡهِم بِصِحَافٖ مِّن ذَه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َبٖ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وَأَكۡوَابٖۖ وَفِيهَا مَا تَشۡتَهِيهِ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لۡأَنفُسُ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وَتَلَذُّ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لۡأَعۡيُنُۖ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وَأَنتُمۡ فِيهَا خَٰلِدُونَ (71) وَتِلۡكَ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لۡجَنَّةُ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لَّتِيٓ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أُورِثۡتُمُوهَا بِمَا كُنتُمۡ تَعۡمَلُونَ (72) لَكُمۡ فِيهَا فَٰكِهَةٞ كَثِيرَةٞ مِّنۡهَا تَأۡكُلُونَ (73)﴾</w:t>
      </w:r>
    </w:p>
    <w:p w14:paraId="1C337F45" w14:textId="21687684" w:rsidR="00EB1218" w:rsidRPr="001D1E90" w:rsidRDefault="004B107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فَاخْتَلَفَ الأَحْزَابُ مِنْ بَيْنِهِمْ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كما قال تعالى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فَاخْتَلَفَ الأَحْزَابُ مِنْ بَيْنِهِمْ فَوَيْلٌ لِلَّذِينَ كَفَرُوا مِنْ مَشْهَدِ يَوْمٍ عَظِيمٍ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D1E9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[مريم:37]</w:t>
      </w:r>
      <w:r w:rsidR="001D1E9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، </w:t>
      </w: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5F7505" w:rsidRPr="00FD4B71">
        <w:rPr>
          <w:rFonts w:asciiTheme="minorBidi" w:eastAsia="Times New Roman" w:hAnsiTheme="minorBidi"/>
          <w:sz w:val="32"/>
          <w:szCs w:val="32"/>
          <w:rtl/>
        </w:rPr>
        <w:t xml:space="preserve">فقال هنا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فَاخْتَلَفَ الأَحْزَابُ مِنْ بَيْنِهِمْ فَ</w:t>
      </w:r>
      <w:r w:rsidR="005F750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وَيْلٌ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F7505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F7505" w:rsidRPr="00FD4B71">
        <w:rPr>
          <w:rFonts w:asciiTheme="minorBidi" w:eastAsia="Times New Roman" w:hAnsiTheme="minorBidi"/>
          <w:sz w:val="32"/>
          <w:szCs w:val="32"/>
          <w:rtl/>
        </w:rPr>
        <w:t xml:space="preserve">كلمة وعيد وتهديد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5F750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فَوَيْلٌ لِلَّذِينَ ظَلَمُوا مِنْ عَذَابِ يَوْمٍ أَلِيمٍ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F7505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F7505" w:rsidRPr="00FD4B71">
        <w:rPr>
          <w:rFonts w:asciiTheme="minorBidi" w:eastAsia="Times New Roman" w:hAnsiTheme="minorBidi"/>
          <w:sz w:val="32"/>
          <w:szCs w:val="32"/>
          <w:rtl/>
        </w:rPr>
        <w:t xml:space="preserve">يوم القيامة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هَلْ يَنظُرُونَ إِلَّا السَّاعَةَ أَنْ تَأْتِيَهُمْ </w:t>
      </w:r>
      <w:r w:rsidR="00A705B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بَغْتَةً وَهُمْ لا يَشْعُرُونَ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5F750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5F7505" w:rsidRPr="00FD4B71">
        <w:rPr>
          <w:rFonts w:asciiTheme="minorBidi" w:eastAsia="Times New Roman" w:hAnsiTheme="minorBidi"/>
          <w:sz w:val="32"/>
          <w:szCs w:val="32"/>
          <w:rtl/>
        </w:rPr>
        <w:t>أن تأتيهم فجأة وهم لا يشعرون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5F7505" w:rsidRPr="00FD4B7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EB1218" w:rsidRPr="00FD4B71">
        <w:rPr>
          <w:rFonts w:asciiTheme="minorBidi" w:eastAsia="Times New Roman" w:hAnsiTheme="minorBidi"/>
          <w:sz w:val="32"/>
          <w:szCs w:val="32"/>
          <w:rtl/>
        </w:rPr>
        <w:t>ن حيث لا شعور لهم ولا علم</w:t>
      </w:r>
      <w:r w:rsidR="005B1DD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B1218" w:rsidRPr="00FD4B71">
        <w:rPr>
          <w:rFonts w:asciiTheme="minorBidi" w:eastAsia="Times New Roman" w:hAnsiTheme="minorBidi"/>
          <w:sz w:val="32"/>
          <w:szCs w:val="32"/>
          <w:rtl/>
        </w:rPr>
        <w:t xml:space="preserve"> عندهم</w:t>
      </w:r>
      <w:r w:rsidR="00EB1218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EA636D4" w14:textId="721E8C20" w:rsidR="00EB1218" w:rsidRPr="00FD4B71" w:rsidRDefault="005F750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الأَخِلَّاءُ يَوْمَئِذٍ بَعْضُهُمْ لِبَعْضٍ عَدُوٌّ إِلَّا الْمُتَّقِينَ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الخليل الذي بلغ محبته في قلب الإنسان اعظم ما يكون لأ</w:t>
      </w:r>
      <w:r w:rsidR="00AF6F9C" w:rsidRPr="00FD4B71">
        <w:rPr>
          <w:rFonts w:asciiTheme="minorBidi" w:eastAsia="Times New Roman" w:hAnsiTheme="minorBidi"/>
          <w:sz w:val="32"/>
          <w:szCs w:val="32"/>
          <w:rtl/>
        </w:rPr>
        <w:t>نها تخللت في القلب يكونون أعداء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إلا م</w:t>
      </w:r>
      <w:r w:rsidR="00BB49F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ن كان متقيًا، ولذلك قال الله عز وجل عن ذلك الرجل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يَا وَيْلَتَا لَيْتَنِي لَمْ أَتَّخِذْ فُلانًا خَلِيلًا</w:t>
      </w:r>
      <w:r w:rsidR="006433D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-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لَقَدْ أَضَلَّنِي عَنِ الذِّكْرِ بَعْدَ إِذْ جَاءَنِي وَكَانَ الشَّيْطَانُ لِلإِنسَانِ خَذُولًا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B49FE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[الفرقان:28</w:t>
      </w:r>
      <w:r w:rsidR="00EB1218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-29]</w:t>
      </w:r>
      <w:r w:rsidR="00EB1218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4E16CF1" w14:textId="77777777" w:rsidR="001748E6" w:rsidRDefault="005F750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يَا عِبَادِ لا خَوْفٌ عَلَيْكُمُ الْيَوْمَ وَلا أَنْتُمْ تَحْزَنُونَ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الله عز وجل يكرم عباده يوم القيامة، لا خوف عليكم مما ستقدمون عليه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ولا أنتم تحزنون على ما فاتكم من الدنيا</w:t>
      </w:r>
      <w:r w:rsidR="001748E6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5211A19" w14:textId="77777777" w:rsidR="007D6B8E" w:rsidRDefault="005F750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يَا عِبَادِ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من هم؟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الَّذِينَ آمَنُوا بِآ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يَاتِنَا وَكَانُوا مُسْلِمِينَ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آمنوا بآيات الله عز وجل الشرعية والكونية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وكانوا مسلمين يعني خاضعين ومنقادين لله</w:t>
      </w:r>
      <w:r w:rsidR="007D6B8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9926F22" w14:textId="085D7739" w:rsidR="00AF6F9C" w:rsidRPr="00FD4B71" w:rsidRDefault="005F750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ادْخُلُوا الْجَنَّةَ أَنْتُمْ وَأَزْو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َاجُكُمْ تُحْبَرُونَ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يعني من زوجاتكم</w:t>
      </w:r>
      <w:r w:rsidR="009F0E63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وأيضًا يصدق عليه أيضًا من هو من أشباهكم ممن يشاهبكم في أعمالكم الطيبة</w:t>
      </w:r>
      <w:r w:rsidR="009F0E63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تُحْبَرُونَ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والحبور هو السرور والفرح</w:t>
      </w:r>
      <w:r w:rsidR="009F0E63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FB56E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س</w:t>
      </w:r>
      <w:r w:rsidR="00FB56E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رة وفرح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42FCC1B" w14:textId="77777777" w:rsidR="00A427D0" w:rsidRDefault="005F750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يُطَافُ عَلَيْهِمْ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دل على أن هناك م</w:t>
      </w:r>
      <w:r w:rsidR="00516A5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ن يطوف </w:t>
      </w:r>
      <w:r w:rsidR="00EB1218" w:rsidRPr="00FD4B71">
        <w:rPr>
          <w:rFonts w:asciiTheme="minorBidi" w:eastAsia="Times New Roman" w:hAnsiTheme="minorBidi"/>
          <w:sz w:val="32"/>
          <w:szCs w:val="32"/>
          <w:rtl/>
        </w:rPr>
        <w:t>عليهم بما يريدونه من مأكل ومشرب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CB604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بِصِحَافٍ مِنْ ذَهَبٍ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B604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>بأواني من ذهب وأكواب، الأواني الصحاف والأكواب، لأن تدل على الأكل بالنسبة للصحاف</w:t>
      </w:r>
      <w:r w:rsidR="00A427D0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 xml:space="preserve"> والأكواب عن الشرب</w:t>
      </w:r>
      <w:r w:rsidR="00A427D0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1BE389B" w14:textId="26B705B0" w:rsidR="00EB1218" w:rsidRPr="00FD4B71" w:rsidRDefault="00CB604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وَفِيهَا مَا تَشْتَهِيهِ الأَنفُسُ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أي</w:t>
      </w:r>
      <w:r w:rsidR="00A427D0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شيء</w:t>
      </w:r>
      <w:r w:rsidR="00A427D0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تشتهيه النفس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وَتَلَذُّ الأَعْيُنُ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EB1218" w:rsidRPr="00FD4B71">
        <w:rPr>
          <w:rFonts w:asciiTheme="minorBidi" w:eastAsia="Times New Roman" w:hAnsiTheme="minorBidi"/>
          <w:sz w:val="32"/>
          <w:szCs w:val="32"/>
          <w:rtl/>
        </w:rPr>
        <w:t>دل على أن ما يرونه يتلذذون به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وَأَنْتُ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مْ فِيهَا خَالِدُونَ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يعني باقون</w:t>
      </w:r>
      <w:r w:rsidR="00EB1218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19FF739" w14:textId="77777777" w:rsidR="00971820" w:rsidRDefault="00CB604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وَتِلْكَ الْجَنَّةُ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وقال تلك من باب التعظيم لها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الَّتِي أُورِثْتُمُوهَا بِمَا كُنتُمْ تَعْمَلُونَ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بسبب أعمالكم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وكل</w:t>
      </w:r>
      <w:r w:rsidR="00971820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ذلك فضل منه عز وجل كما فصلنا ذلك في قوله تعالى</w:t>
      </w:r>
      <w:r w:rsidR="00971820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498E5033" w14:textId="665E7AF5" w:rsidR="004152FA" w:rsidRPr="00FD4B71" w:rsidRDefault="00CB604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وَنُودُوا أَنْ تِلْكُمُ الْجَنَّةُ أُورِثْتُمُوهَا بِمَا كُنتُمْ تَعْمَلُونَ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[الأعراف:43]</w:t>
      </w:r>
      <w:r w:rsidR="004152FA" w:rsidRPr="00FD4B71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>.</w:t>
      </w:r>
    </w:p>
    <w:p w14:paraId="73A78FB6" w14:textId="65A13DF8" w:rsidR="004152FA" w:rsidRDefault="00CB604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لَكُمْ فِيهَا فَاكِهَةٌ كَثِيرَةٌ مِنْ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هَا تَأْكُلُونَ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لكم فيها فواكه متعددة </w:t>
      </w:r>
      <w:r w:rsidR="0019558F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1955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مِنْهَا تَأْكُلُونَ</w:t>
      </w:r>
      <w:r w:rsidR="0019558F">
        <w:rPr>
          <w:rFonts w:asciiTheme="minorBidi" w:eastAsia="Times New Roman" w:hAnsiTheme="minorBidi" w:hint="cs"/>
          <w:sz w:val="32"/>
          <w:szCs w:val="32"/>
          <w:rtl/>
        </w:rPr>
        <w:t>}.</w:t>
      </w:r>
    </w:p>
    <w:p w14:paraId="18CFA2BB" w14:textId="61AE65A9" w:rsidR="00971820" w:rsidRPr="00FD4B71" w:rsidRDefault="0097182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ــــــــــــــــــــــــــــــــــــــــــــ</w:t>
      </w:r>
    </w:p>
    <w:p w14:paraId="7E413B7D" w14:textId="77777777" w:rsidR="004152FA" w:rsidRPr="00FD4B71" w:rsidRDefault="004152F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﴿إِنَّ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لۡمُجۡرِمِينَ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فِي عَذَابِ جَهَنَّمَ خَٰلِدُونَ (74) لَا يُفَتَّرُ عَنۡهُمۡ وَهُمۡ فِيهِ مُبۡلِسُونَ (75) وَمَا ظَلَمۡنَٰهُمۡ وَلَٰكِن كَانُواْ هُمُ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لظَّٰلِمِينَ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(76) وَنَادَوۡاْ يَٰمَٰلِكُ لِيَقۡضِ عَلَيۡنَا رَبُّكَۖ قَالَ إِنَّكُم مَّٰكِثُونَ (77) لَقَدۡ جِئۡنَٰكُم بِ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لۡحَقِّ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وَلَٰكِنَّ أَكۡثَرَكُمۡ لِلۡحَقِّ كَٰرِهُونَ (78) أَمۡ أَبۡرَمُوٓاْ أَمۡرٗا فَإِنَّا مُبۡرِمُونَ (79) أَمۡ يَحۡسَبُونَ أَنَّا لَا نَسۡمَعُ سِرَّهُمۡ وَنَجۡوَىٰهُمۚ بَلَىٰ وَرُسُلُنَا لَدَيۡهِمۡ يَكۡتُبُونَ (80) قُلۡ إِن كَانَ 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لِلرَّحۡمَٰنِ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وَلَدٞ فَأَنَا۠ أَوَّلُ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لۡعَٰبِدِينَ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(81) سُبۡحَٰنَ رَبِّ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لسَّمَٰوَٰتِ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لۡأَرۡضِ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رَبِّ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لۡعَرۡشِ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عَمَّا يَصِفُونَ (82) فَذَرۡهُمۡ يَخُوضُواْ وَيَلۡعَبُواْ حَتَّىٰ يُلَٰقُواْ يَوۡمَهُمُ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يُوعَدُونَ (83)﴾</w:t>
      </w:r>
    </w:p>
    <w:p w14:paraId="717FB962" w14:textId="77777777" w:rsidR="008F70D7" w:rsidRDefault="00CB604F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ثم لما ذكر حال أهل الإيمان، ذكر حال أهل النار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إِنَّ الْمُجْرِمِينَ فِي عَذَابِ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جَهَنَّمَ خَالِدُونَ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</w:p>
    <w:p w14:paraId="27942CB6" w14:textId="39ECD029" w:rsidR="004152FA" w:rsidRPr="00FD4B71" w:rsidRDefault="008F70D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﴿إِنَّ الْمُجْرِمِينَ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>ن بلغ في الإجرام غايته وهو الكفر بالله</w:t>
      </w:r>
      <w:r>
        <w:rPr>
          <w:rFonts w:asciiTheme="minorBidi" w:eastAsia="Times New Roman" w:hAnsiTheme="minorBidi" w:hint="cs"/>
          <w:sz w:val="32"/>
          <w:szCs w:val="32"/>
          <w:rtl/>
        </w:rPr>
        <w:t>.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CB604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يُفَتَّرُ عَنْهُمْ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B604F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>لا ي</w:t>
      </w:r>
      <w:r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B604F" w:rsidRPr="00FD4B71">
        <w:rPr>
          <w:rFonts w:asciiTheme="minorBidi" w:eastAsia="Times New Roman" w:hAnsiTheme="minorBidi"/>
          <w:sz w:val="32"/>
          <w:szCs w:val="32"/>
          <w:rtl/>
        </w:rPr>
        <w:t xml:space="preserve">خفف عنهم </w:t>
      </w:r>
      <w:r w:rsidR="000B7BAB" w:rsidRPr="00FD4B71">
        <w:rPr>
          <w:rFonts w:asciiTheme="minorBidi" w:eastAsia="Times New Roman" w:hAnsiTheme="minorBidi"/>
          <w:sz w:val="32"/>
          <w:szCs w:val="32"/>
          <w:rtl/>
        </w:rPr>
        <w:t>ولا ي</w:t>
      </w:r>
      <w:r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0B7BAB" w:rsidRPr="00FD4B71">
        <w:rPr>
          <w:rFonts w:asciiTheme="minorBidi" w:eastAsia="Times New Roman" w:hAnsiTheme="minorBidi"/>
          <w:sz w:val="32"/>
          <w:szCs w:val="32"/>
          <w:rtl/>
        </w:rPr>
        <w:t xml:space="preserve">نقص عنهم العذاب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</w:t>
      </w:r>
      <w:r w:rsidR="00CB604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مْ فِيهِ مُبْلِسُونَ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B7BAB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4152FA" w:rsidRPr="00FD4B71">
        <w:rPr>
          <w:rFonts w:asciiTheme="minorBidi" w:eastAsia="Times New Roman" w:hAnsiTheme="minorBidi"/>
          <w:sz w:val="32"/>
          <w:szCs w:val="32"/>
          <w:rtl/>
        </w:rPr>
        <w:t xml:space="preserve"> أنهم </w:t>
      </w:r>
      <w:r w:rsidR="004152FA" w:rsidRPr="00FD4B71">
        <w:rPr>
          <w:rFonts w:asciiTheme="minorBidi" w:eastAsia="Times New Roman" w:hAnsiTheme="minorBidi" w:hint="cs"/>
          <w:sz w:val="32"/>
          <w:szCs w:val="32"/>
          <w:rtl/>
        </w:rPr>
        <w:t>آ</w:t>
      </w:r>
      <w:r w:rsidR="000B7BAB" w:rsidRPr="00FD4B71">
        <w:rPr>
          <w:rFonts w:asciiTheme="minorBidi" w:eastAsia="Times New Roman" w:hAnsiTheme="minorBidi"/>
          <w:sz w:val="32"/>
          <w:szCs w:val="32"/>
          <w:rtl/>
        </w:rPr>
        <w:t xml:space="preserve">يسون من رحمة الله عز وجل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B7BAB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ظَلَمْنَاهُمْ وَلَكِنْ كَانُوا هُمُ الظَّالِمِينَ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B7BAB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B7BAB" w:rsidRPr="00FD4B71">
        <w:rPr>
          <w:rFonts w:asciiTheme="minorBidi" w:eastAsia="Times New Roman" w:hAnsiTheme="minorBidi"/>
          <w:sz w:val="32"/>
          <w:szCs w:val="32"/>
          <w:rtl/>
        </w:rPr>
        <w:t>ظلموا أنفس</w:t>
      </w:r>
      <w:r w:rsidR="00F71FA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B7BAB" w:rsidRPr="00FD4B71">
        <w:rPr>
          <w:rFonts w:asciiTheme="minorBidi" w:eastAsia="Times New Roman" w:hAnsiTheme="minorBidi"/>
          <w:sz w:val="32"/>
          <w:szCs w:val="32"/>
          <w:rtl/>
        </w:rPr>
        <w:t>هم فالله عز وجل لا يظلم أحدا</w:t>
      </w:r>
      <w:r w:rsidR="004152FA" w:rsidRPr="00FD4B71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0B7BAB" w:rsidRPr="00FD4B71">
        <w:rPr>
          <w:rFonts w:asciiTheme="minorBidi" w:eastAsia="Times New Roman" w:hAnsiTheme="minorBidi"/>
          <w:sz w:val="32"/>
          <w:szCs w:val="32"/>
          <w:rtl/>
        </w:rPr>
        <w:t xml:space="preserve"> لكمال عدله</w:t>
      </w:r>
      <w:r w:rsidR="004152FA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28E4EE3" w14:textId="69CA2CB4" w:rsidR="00485565" w:rsidRDefault="000B7BAB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F1B0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وَنَادَوْا يَا مَالِكُ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F1B07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 xml:space="preserve">يستغيثون بمالك وهو خازن جهنم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F1B0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لِيَقْضِ عَلَيْنَا رَبُّكَ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F1B0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>لي</w:t>
      </w:r>
      <w:r w:rsidR="00F71FA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>هل</w:t>
      </w:r>
      <w:r w:rsidR="00F71FA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>ك</w:t>
      </w:r>
      <w:r w:rsidR="00F71FA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 xml:space="preserve">نا وليميتنا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قَالَ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إِنَّكُمْ مَاكِثُونَ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F1B07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F6F9C" w:rsidRPr="00FD4B7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 xml:space="preserve"> أنكم باقون فيها، ولذلك النبي </w:t>
      </w:r>
      <w:r w:rsidR="004152FA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4152FA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>كما ثبت عنه لما رآ</w:t>
      </w:r>
      <w:r w:rsidR="00E26D70">
        <w:rPr>
          <w:rFonts w:asciiTheme="minorBidi" w:eastAsia="Times New Roman" w:hAnsiTheme="minorBidi" w:hint="cs"/>
          <w:sz w:val="32"/>
          <w:szCs w:val="32"/>
          <w:rtl/>
        </w:rPr>
        <w:t>ه</w:t>
      </w:r>
      <w:r w:rsidR="00485565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7A456FD7" w14:textId="1FCA8B68" w:rsidR="00E26D70" w:rsidRPr="00E26D70" w:rsidRDefault="00E26D70" w:rsidP="007A7D0A">
      <w:pPr>
        <w:bidi/>
        <w:jc w:val="center"/>
        <w:rPr>
          <w:rFonts w:asciiTheme="minorBidi" w:eastAsia="Times New Roman" w:hAnsiTheme="minorBidi"/>
          <w:color w:val="0033CC"/>
          <w:sz w:val="32"/>
          <w:szCs w:val="32"/>
        </w:rPr>
      </w:pPr>
      <w:r>
        <w:rPr>
          <w:rFonts w:asciiTheme="minorBidi" w:eastAsia="Times New Roman" w:hAnsiTheme="minorBidi" w:hint="cs"/>
          <w:color w:val="0033CC"/>
          <w:sz w:val="32"/>
          <w:szCs w:val="32"/>
          <w:rtl/>
        </w:rPr>
        <w:t xml:space="preserve">" </w:t>
      </w:r>
      <w:r w:rsidRPr="00E26D70">
        <w:rPr>
          <w:rFonts w:asciiTheme="minorBidi" w:eastAsia="Times New Roman" w:hAnsiTheme="minorBidi"/>
          <w:color w:val="0033CC"/>
          <w:sz w:val="32"/>
          <w:szCs w:val="32"/>
          <w:rtl/>
        </w:rPr>
        <w:t>فقال رسولُ اللهِ ﷺ لجبريل: مالي لم آتِ على سماءٍ إلا رحبوا بِي وضحِكوا إليَّ غيرَ رجلٍ واحدٍ، فسلمتُ عليهِ فردّ علي السلام</w:t>
      </w:r>
      <w:r w:rsidR="00D33B27">
        <w:rPr>
          <w:rFonts w:asciiTheme="minorBidi" w:eastAsia="Times New Roman" w:hAnsiTheme="minorBidi" w:hint="cs"/>
          <w:color w:val="0033CC"/>
          <w:sz w:val="32"/>
          <w:szCs w:val="32"/>
          <w:rtl/>
        </w:rPr>
        <w:t>؛</w:t>
      </w:r>
      <w:r w:rsidRPr="00E26D70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فرحبَ بي ولم يضحكْ إليّ، قال: يا محمدُ، ذاكَ مالكٌ خازنُ جهنمَ لم يضحكْ منذُ خُلِقَ، ولو ضحكَ إلى أحدٍ لضحكَ إليكَ</w:t>
      </w:r>
      <w:r w:rsidR="00D33B27">
        <w:rPr>
          <w:rFonts w:asciiTheme="minorBidi" w:eastAsia="Times New Roman" w:hAnsiTheme="minorBidi" w:hint="cs"/>
          <w:color w:val="0033CC"/>
          <w:sz w:val="32"/>
          <w:szCs w:val="32"/>
          <w:rtl/>
        </w:rPr>
        <w:t xml:space="preserve"> "</w:t>
      </w:r>
    </w:p>
    <w:p w14:paraId="316AB423" w14:textId="77777777" w:rsidR="00E108B4" w:rsidRDefault="009F1B0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أما قول بعض المفسرين</w:t>
      </w:r>
      <w:r w:rsidR="00F71FA5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E108B4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E108B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وَنَادَوۡاْ يَٰمَٰلِكُ لِيَقۡضِ عَلَيۡنَا رَبُّكَۖ قَالَ إِنَّكُم مَّٰكِثُونَ</w:t>
      </w:r>
      <w:r w:rsidR="00E108B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E108B4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</w:p>
    <w:p w14:paraId="7A841728" w14:textId="40BD54CB" w:rsidR="004152FA" w:rsidRPr="00FD4B71" w:rsidRDefault="00E108B4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قَالَ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>يعني</w:t>
      </w:r>
      <w:r w:rsidR="00A32410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 xml:space="preserve"> مالك بعد أ</w:t>
      </w:r>
      <w:r w:rsidR="004152FA" w:rsidRPr="00FD4B71">
        <w:rPr>
          <w:rFonts w:asciiTheme="minorBidi" w:eastAsia="Times New Roman" w:hAnsiTheme="minorBidi"/>
          <w:sz w:val="32"/>
          <w:szCs w:val="32"/>
          <w:rtl/>
        </w:rPr>
        <w:t xml:space="preserve">لف سنة </w:t>
      </w:r>
      <w:r>
        <w:rPr>
          <w:rFonts w:asciiTheme="minorBidi" w:eastAsia="Times New Roman" w:hAnsiTheme="minorBidi" w:hint="cs"/>
          <w:sz w:val="32"/>
          <w:szCs w:val="32"/>
          <w:rtl/>
        </w:rPr>
        <w:t>{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إِنَّكُم مَّٰكِثُونَ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4152FA" w:rsidRPr="00FD4B71">
        <w:rPr>
          <w:rFonts w:asciiTheme="minorBidi" w:eastAsia="Times New Roman" w:hAnsiTheme="minorBidi"/>
          <w:sz w:val="32"/>
          <w:szCs w:val="32"/>
          <w:rtl/>
        </w:rPr>
        <w:t>فلا أعلم د</w:t>
      </w:r>
      <w:r w:rsidR="004152FA" w:rsidRPr="00FD4B71">
        <w:rPr>
          <w:rFonts w:asciiTheme="minorBidi" w:eastAsia="Times New Roman" w:hAnsiTheme="minorBidi" w:hint="cs"/>
          <w:sz w:val="32"/>
          <w:szCs w:val="32"/>
          <w:rtl/>
        </w:rPr>
        <w:t>ليلاً</w:t>
      </w:r>
      <w:r w:rsidR="009F1B07" w:rsidRPr="00FD4B71">
        <w:rPr>
          <w:rFonts w:asciiTheme="minorBidi" w:eastAsia="Times New Roman" w:hAnsiTheme="minorBidi"/>
          <w:sz w:val="32"/>
          <w:szCs w:val="32"/>
          <w:rtl/>
        </w:rPr>
        <w:t xml:space="preserve"> صحيحًا من السنة على تحديد الزمن</w:t>
      </w:r>
      <w:r w:rsidR="004152FA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AAC64C2" w14:textId="77777777" w:rsidR="00A32410" w:rsidRDefault="00A3241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38795FF4" w14:textId="66EEF7FF" w:rsidR="00C344C2" w:rsidRPr="00FD4B71" w:rsidRDefault="009F1B0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لَقَدْ جِئْنَاكُمْ بِالْحَقِّ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من عند الله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وَلَكِنَّ أَكْثَرَكُمْ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لِلْحَقِّ كَارِهُونَ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لا تريدون الحق فأنتم </w:t>
      </w:r>
      <w:r w:rsidR="007628CA" w:rsidRPr="00FD4B71">
        <w:rPr>
          <w:rFonts w:asciiTheme="minorBidi" w:eastAsia="Times New Roman" w:hAnsiTheme="minorBidi"/>
          <w:sz w:val="32"/>
          <w:szCs w:val="32"/>
          <w:rtl/>
        </w:rPr>
        <w:t xml:space="preserve">تكرهونه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8C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تُتْلَى عَلَيْهِمْ آيَاتُنَا بَيِّنَاتٍ تَعْرِفُ فِي وُجُوهِ الَّذِينَ كَفَرُوا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94DF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7628C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[الحج:72]،</w:t>
      </w:r>
      <w:r w:rsidR="007628CA"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8C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ذُكِرَ اللَّهُ وَحْدَهُ اشْمَأَزَّتْ قُلُوبُ الَّذِينَ لا يُؤْمِنُونَ بِالآخِرَةِ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94DF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7628C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[الزمر:45]</w:t>
      </w:r>
      <w:r w:rsidR="007628CA"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7628CA" w:rsidRPr="00FD4B71">
        <w:rPr>
          <w:rFonts w:asciiTheme="minorBidi" w:eastAsia="Times New Roman" w:hAnsiTheme="minorBidi"/>
          <w:sz w:val="32"/>
          <w:szCs w:val="32"/>
          <w:rtl/>
        </w:rPr>
        <w:t>إلى غير ذلك من الآيات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B1ABCD0" w14:textId="77777777" w:rsidR="00E43A78" w:rsidRDefault="007628C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أَبْرَمُوا أَمْرًا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دبروا أمرا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للكيد </w:t>
      </w:r>
      <w:r w:rsidR="00515E3A">
        <w:rPr>
          <w:rFonts w:asciiTheme="minorBidi" w:eastAsia="Times New Roman" w:hAnsiTheme="minorBidi" w:hint="cs"/>
          <w:sz w:val="32"/>
          <w:szCs w:val="32"/>
          <w:rtl/>
        </w:rPr>
        <w:t>ب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>ال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نبي 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C344C2" w:rsidRPr="00FD4B71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F1B0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فَإِنَّا مُبْرِمُونَ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>فالله</w:t>
      </w:r>
      <w:r w:rsidR="00E43A7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عز وجل يحيط</w:t>
      </w:r>
      <w:r w:rsidR="00E43A7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بهم ويهلكهم</w:t>
      </w:r>
      <w:r w:rsidR="00E43A78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25C465C" w14:textId="77777777" w:rsidR="00E43A78" w:rsidRDefault="007628C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يَحْسَبُونَ أَنَّا لا نَسْمَعُ سِرَّهُمْ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مما يكون في قلوبهم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وَنَجْوَاهُمْ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فيما يتناجون فيما بينهم علانية</w:t>
      </w:r>
      <w:r w:rsidR="00E43A78">
        <w:rPr>
          <w:rFonts w:asciiTheme="minorBidi" w:eastAsia="Times New Roman" w:hAnsiTheme="minorBidi" w:hint="cs"/>
          <w:sz w:val="32"/>
          <w:szCs w:val="32"/>
          <w:rtl/>
        </w:rPr>
        <w:t>!</w:t>
      </w:r>
    </w:p>
    <w:p w14:paraId="3F4F429A" w14:textId="77777777" w:rsidR="001E31E6" w:rsidRDefault="007628C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بَلَى وَرُ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سُلُنَا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>نسمع ذلك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وأيضًا ورسلنا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لَدَيْهِمْ يَكْتُبُونَ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>يكتبون كل</w:t>
      </w:r>
      <w:r w:rsidR="001E31E6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شيء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ولذلك 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>قال عز وجل</w:t>
      </w:r>
      <w:r w:rsidR="001E31E6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69A54F45" w14:textId="77777777" w:rsidR="004636BA" w:rsidRPr="004636BA" w:rsidRDefault="001950B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يَلْفِظُ مِنْ قَوْلٍ إِلَّا لَدَيْهِ رَقِيبٌ عَتِيدٌ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E31E6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[ق:18]</w:t>
      </w: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وقال تعالى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كِرَامًا كَاتِبِينَ</w:t>
      </w:r>
      <w:r w:rsidR="006076C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-</w:t>
      </w:r>
      <w:r w:rsidR="006076C0" w:rsidRPr="006076C0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يَعْلَمُونَ مَا تَفْعَلُونَ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E31E6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[الانفطار</w:t>
      </w:r>
      <w:r w:rsidR="006076C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:11-12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]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، ومن ث</w:t>
      </w:r>
      <w:r w:rsidR="006076C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 w:rsidR="006076C0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4636BA">
        <w:rPr>
          <w:rFonts w:asciiTheme="minorBidi" w:eastAsia="Times New Roman" w:hAnsiTheme="minorBidi"/>
          <w:color w:val="C00000"/>
          <w:sz w:val="32"/>
          <w:szCs w:val="32"/>
          <w:rtl/>
        </w:rPr>
        <w:t>فهل يكتبون كل</w:t>
      </w:r>
      <w:r w:rsidR="004636BA" w:rsidRPr="004636BA">
        <w:rPr>
          <w:rFonts w:asciiTheme="minorBidi" w:eastAsia="Times New Roman" w:hAnsiTheme="minorBidi" w:hint="cs"/>
          <w:color w:val="C00000"/>
          <w:sz w:val="32"/>
          <w:szCs w:val="32"/>
          <w:rtl/>
        </w:rPr>
        <w:t>َّ</w:t>
      </w:r>
      <w:r w:rsidRPr="004636BA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شيء من الطاعة</w:t>
      </w:r>
      <w:r w:rsidR="004636BA" w:rsidRPr="004636BA">
        <w:rPr>
          <w:rFonts w:asciiTheme="minorBidi" w:eastAsia="Times New Roman" w:hAnsiTheme="minorBidi" w:hint="cs"/>
          <w:color w:val="C00000"/>
          <w:sz w:val="32"/>
          <w:szCs w:val="32"/>
          <w:rtl/>
        </w:rPr>
        <w:t>،</w:t>
      </w:r>
      <w:r w:rsidRPr="004636BA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ومن المحرم</w:t>
      </w:r>
      <w:r w:rsidR="004636BA" w:rsidRPr="004636BA">
        <w:rPr>
          <w:rFonts w:asciiTheme="minorBidi" w:eastAsia="Times New Roman" w:hAnsiTheme="minorBidi" w:hint="cs"/>
          <w:color w:val="C00000"/>
          <w:sz w:val="32"/>
          <w:szCs w:val="32"/>
          <w:rtl/>
        </w:rPr>
        <w:t>،</w:t>
      </w:r>
      <w:r w:rsidRPr="004636BA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ومن الأقوال الأخرى حتى لو لم يترتب عليها ثواب وعقاب؟ </w:t>
      </w:r>
    </w:p>
    <w:p w14:paraId="2362E863" w14:textId="52BD4E98" w:rsidR="00C344C2" w:rsidRPr="00FD4B71" w:rsidRDefault="004636B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 xml:space="preserve">ج/ 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>خلاف</w:t>
      </w:r>
      <w:r w:rsidR="00894F0F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بين المفسرين، ولكن الذي تدل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عليه الآيات أنهم يكتبون كل</w:t>
      </w:r>
      <w:r w:rsidR="00894F0F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شيء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يَلْفِظُ مِنْ قَوْلٍ إِلَّا لَدَيْهِ رَقِيبٌ عَتِيدٌ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344C2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[ق:18]</w:t>
      </w:r>
      <w:r w:rsidR="001950BA"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8212DC"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>وهل يعلم هؤلاء الذين</w:t>
      </w:r>
      <w:r w:rsidR="001950BA"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و</w:t>
      </w:r>
      <w:r w:rsidR="00894F0F" w:rsidRPr="00894F0F">
        <w:rPr>
          <w:rFonts w:asciiTheme="minorBidi" w:eastAsia="Times New Roman" w:hAnsiTheme="minorBidi" w:hint="cs"/>
          <w:color w:val="C00000"/>
          <w:sz w:val="32"/>
          <w:szCs w:val="32"/>
          <w:rtl/>
        </w:rPr>
        <w:t>ُ</w:t>
      </w:r>
      <w:r w:rsidR="001950BA"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>كلوا بكتابة ما يفعله العبد، هل يعلمون كل شيء يقوم</w:t>
      </w:r>
      <w:r w:rsidR="00C344C2"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به العبد من أقوال وأعمال؟ 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نعم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كِرَامًا كَاتِبِينَ يَعْلَمُونَ مَا تَفْعَلُونَ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212DC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1950B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[الانفطار:11</w:t>
      </w:r>
      <w:r w:rsidR="00C344C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-12]</w:t>
      </w:r>
      <w:r w:rsidR="00C344C2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7A6ABFE" w14:textId="77777777" w:rsidR="007A7D0A" w:rsidRDefault="001950B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لكن لو قال قائل</w:t>
      </w:r>
      <w:r w:rsidR="00894F0F" w:rsidRPr="00894F0F">
        <w:rPr>
          <w:rFonts w:asciiTheme="minorBidi" w:eastAsia="Times New Roman" w:hAnsiTheme="minorBidi" w:hint="cs"/>
          <w:color w:val="C00000"/>
          <w:sz w:val="32"/>
          <w:szCs w:val="32"/>
          <w:rtl/>
        </w:rPr>
        <w:t>:</w:t>
      </w:r>
      <w:r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أيعملون ما يكون في سر الإنسان؟</w:t>
      </w:r>
    </w:p>
    <w:p w14:paraId="7E8BED92" w14:textId="77777777" w:rsidR="007A7D0A" w:rsidRDefault="001950B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894F0F">
        <w:rPr>
          <w:rFonts w:asciiTheme="minorBidi" w:eastAsia="Times New Roman" w:hAnsiTheme="minorBidi"/>
          <w:color w:val="C0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فالجواب</w:t>
      </w:r>
      <w:r w:rsidR="00894F0F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نعم، ولذلك قال شيخ</w:t>
      </w:r>
      <w:r w:rsidR="00894F0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الإسلام رح</w:t>
      </w:r>
      <w:r w:rsidR="008212DC" w:rsidRPr="00FD4B71">
        <w:rPr>
          <w:rFonts w:asciiTheme="minorBidi" w:eastAsia="Times New Roman" w:hAnsiTheme="minorBidi"/>
          <w:sz w:val="32"/>
          <w:szCs w:val="32"/>
          <w:rtl/>
        </w:rPr>
        <w:t>مه الله كما في مجموع الفتاوى</w:t>
      </w:r>
      <w:r w:rsidRPr="00FD4B71">
        <w:rPr>
          <w:rFonts w:asciiTheme="minorBidi" w:eastAsia="Times New Roman" w:hAnsiTheme="minorBidi"/>
          <w:sz w:val="32"/>
          <w:szCs w:val="32"/>
          <w:rtl/>
        </w:rPr>
        <w:t>:</w:t>
      </w:r>
    </w:p>
    <w:p w14:paraId="3771DE47" w14:textId="77777777" w:rsidR="00E760E9" w:rsidRDefault="008212DC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قال 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>سفيان</w:t>
      </w:r>
      <w:r w:rsidR="007A7D0A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إن الملك ليعرف ما يكون</w:t>
      </w:r>
      <w:r w:rsidR="00E760E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في صدر الإنسان من طاعة برائحة</w:t>
      </w:r>
      <w:r w:rsidR="007A7D0A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ط</w:t>
      </w:r>
      <w:r w:rsidR="007A7D0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>ي</w:t>
      </w:r>
      <w:r w:rsidR="007A7D0A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>بة، وإذا كانت ريحة</w:t>
      </w:r>
      <w:r w:rsidR="00E760E9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خبيثة فإنها تدل على أنه يريد سيئة سيفعلها، قال شيخ الإسلام رحمه الله</w:t>
      </w:r>
      <w:r w:rsidR="00E760E9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وعلى كل حال فإن الله عز وجل ي</w:t>
      </w:r>
      <w:r w:rsidR="00E760E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>ط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>لعهم على ما في صدر وقلب</w:t>
      </w:r>
      <w:r w:rsidR="00E760E9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الإنسان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 لأن النبي 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1950BA" w:rsidRPr="00FD4B71">
        <w:rPr>
          <w:rFonts w:asciiTheme="minorBidi" w:eastAsia="Times New Roman" w:hAnsiTheme="minorBidi"/>
          <w:sz w:val="32"/>
          <w:szCs w:val="32"/>
          <w:rtl/>
        </w:rPr>
        <w:t xml:space="preserve">كما ثبت عنه قال: </w:t>
      </w:r>
    </w:p>
    <w:p w14:paraId="1C60140A" w14:textId="1CA9CD8A" w:rsidR="00B230A8" w:rsidRPr="00B230A8" w:rsidRDefault="00B230A8" w:rsidP="00B230A8">
      <w:pPr>
        <w:bidi/>
        <w:jc w:val="center"/>
        <w:rPr>
          <w:rFonts w:asciiTheme="minorBidi" w:eastAsia="Times New Roman" w:hAnsiTheme="minorBidi"/>
          <w:color w:val="0033CC"/>
          <w:sz w:val="32"/>
          <w:szCs w:val="32"/>
        </w:rPr>
      </w:pPr>
      <w:r>
        <w:rPr>
          <w:rFonts w:asciiTheme="minorBidi" w:eastAsia="Times New Roman" w:hAnsiTheme="minorBidi" w:hint="cs"/>
          <w:color w:val="0033CC"/>
          <w:sz w:val="32"/>
          <w:szCs w:val="32"/>
          <w:rtl/>
        </w:rPr>
        <w:lastRenderedPageBreak/>
        <w:t xml:space="preserve">" </w:t>
      </w:r>
      <w:r w:rsidRPr="00B230A8">
        <w:rPr>
          <w:rFonts w:asciiTheme="minorBidi" w:eastAsia="Times New Roman" w:hAnsiTheme="minorBidi"/>
          <w:color w:val="0033CC"/>
          <w:sz w:val="32"/>
          <w:szCs w:val="32"/>
          <w:rtl/>
        </w:rPr>
        <w:t>ما مِنكُم مِن أحَدٍ، إلَّا وقدْ وُكِّلَ به قَرِينُهُ مِنَ الجِنِّ وقَرِينُهُ مِنَ المَلائِكَةِ</w:t>
      </w:r>
      <w:r>
        <w:rPr>
          <w:rFonts w:asciiTheme="minorBidi" w:eastAsia="Times New Roman" w:hAnsiTheme="minorBidi" w:hint="cs"/>
          <w:color w:val="0033CC"/>
          <w:sz w:val="32"/>
          <w:szCs w:val="32"/>
          <w:rtl/>
        </w:rPr>
        <w:t xml:space="preserve"> "</w:t>
      </w:r>
      <w:r w:rsidR="00BC0037">
        <w:rPr>
          <w:rFonts w:asciiTheme="minorBidi" w:eastAsia="Times New Roman" w:hAnsiTheme="minorBidi" w:hint="cs"/>
          <w:color w:val="0033CC"/>
          <w:sz w:val="32"/>
          <w:szCs w:val="32"/>
          <w:rtl/>
        </w:rPr>
        <w:t xml:space="preserve"> أخرجه مسلم</w:t>
      </w:r>
    </w:p>
    <w:p w14:paraId="0C1C01C1" w14:textId="77777777" w:rsidR="00B230A8" w:rsidRPr="00B230A8" w:rsidRDefault="00B230A8" w:rsidP="00B230A8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2479E227" w14:textId="30CF96B6" w:rsidR="008212DC" w:rsidRDefault="001950BA" w:rsidP="00E760E9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فيقول</w:t>
      </w:r>
      <w:r w:rsidR="00B230A8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إذا كان القرين من الملائكة يعلم ذلك، فالملائكة الذين يكتبون كذلك، والآيات واضحة وتدل على ذلك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5A6325E" w14:textId="0425D01B" w:rsidR="00DB47D6" w:rsidRPr="00FD4B71" w:rsidRDefault="00DB47D6" w:rsidP="00DB47D6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</w:t>
      </w:r>
    </w:p>
    <w:p w14:paraId="205ECB67" w14:textId="77777777" w:rsidR="00DB47D6" w:rsidRDefault="001950BA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 إِنْ كَانَ لِلرَّحْمَنِ وَلَدٌ فَأَنَا أَوَّلُ الْعَابِدِينَ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هذا شرط</w:t>
      </w:r>
      <w:r w:rsidR="00DB47D6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 ولا يلزم من الشرط أن يقع، لكن هذا من باب التبكيت لهؤلاء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 إِنْ كَانَ لِلرَّحْمَنِ وَلَدٌ فَأَنَا أَوَّلُ الْعَابِدِينَ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C43E5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DB47D6" w:rsidRPr="00DB47D6">
        <w:rPr>
          <w:rFonts w:asciiTheme="minorBidi" w:eastAsia="Times New Roman" w:hAnsiTheme="minorBidi" w:hint="cs"/>
          <w:sz w:val="32"/>
          <w:szCs w:val="32"/>
          <w:rtl/>
        </w:rPr>
        <w:t>يعني:</w:t>
      </w:r>
      <w:r w:rsidR="00DB47D6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على افتراض مع أن هذا مستحيل</w:t>
      </w:r>
      <w:r w:rsidR="00DB47D6">
        <w:rPr>
          <w:rFonts w:asciiTheme="minorBidi" w:eastAsia="Times New Roman" w:hAnsiTheme="minorBidi" w:hint="cs"/>
          <w:sz w:val="32"/>
          <w:szCs w:val="32"/>
          <w:rtl/>
        </w:rPr>
        <w:t>،</w:t>
      </w:r>
    </w:p>
    <w:p w14:paraId="24E6E0FC" w14:textId="77777777" w:rsidR="002C6EA8" w:rsidRDefault="00DC43E5" w:rsidP="00DB47D6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لو كان له ولد فأنا مع ذلك أول العابدين لله عز وجل، لكن ليس له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ولد</w:t>
      </w:r>
      <w:r w:rsidR="002738F1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C344C2" w:rsidRPr="00FD4B71">
        <w:rPr>
          <w:rFonts w:asciiTheme="minorBidi" w:eastAsia="Times New Roman" w:hAnsiTheme="minorBidi"/>
          <w:sz w:val="32"/>
          <w:szCs w:val="32"/>
          <w:rtl/>
        </w:rPr>
        <w:t xml:space="preserve"> لأنه بين ذلك في آيات كثيرة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 إِنْ كَانَ لِلرَّحْمَنِ وَلَدٌ فَأَنَا أَوَّلُ الْعَابِدِينَ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72E5B0E1" w14:textId="3663FCBE" w:rsidR="008212DC" w:rsidRPr="00FD4B71" w:rsidRDefault="002C6EA8" w:rsidP="002C6EA8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وقال بعض المفسرين</w:t>
      </w:r>
      <w:r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2C6EA8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فَأَنَا أَوَّلُ الْعَابِدِينَ﴾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أول الآنفين الذين ينفرون من هذا الشيء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 ولا يقرون به لأن الله عز وجل منزه عن </w:t>
      </w:r>
      <w:r w:rsidR="008212DC" w:rsidRPr="00FD4B71">
        <w:rPr>
          <w:rFonts w:asciiTheme="minorBidi" w:eastAsia="Times New Roman" w:hAnsiTheme="minorBidi"/>
          <w:sz w:val="32"/>
          <w:szCs w:val="32"/>
          <w:rtl/>
        </w:rPr>
        <w:t>ذل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ك،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 وقيل 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ب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أقوال أخرى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35ABD09" w14:textId="77777777" w:rsidR="00212669" w:rsidRDefault="00C344C2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ولذلك قال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سُبْحَان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َ رَبِّ السَّمَوَاتِ وَالأَرْضِ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نز</w:t>
      </w:r>
      <w:r w:rsidR="00B05E74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ه نفس</w:t>
      </w:r>
      <w:r w:rsidR="00B05E7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ه عما لا يليق به مما يقولونه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سُبْحَانَ رَبِّ السَّمَوَاتِ وَالأَرْضِ رَبِّ الْعَرْشِ عَمَّا يَصِفُونَ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وذكر العرش لأنه أعظم المخلوقات، نزه نفسه عما يصفونه من هذا الكذب والافتراء</w:t>
      </w:r>
      <w:r w:rsidR="008212DC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70BFA936" w14:textId="541C3E28" w:rsidR="00C344C2" w:rsidRPr="00FD4B71" w:rsidRDefault="00212669" w:rsidP="00212669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رَبِّ الْعَرْشِ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لأنه أكبر من السماوات والأرض، بل أكبر المخلوقات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3CB7807" w14:textId="3861D507" w:rsidR="00C344C2" w:rsidRDefault="00DC43E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فَذَرْهُمْ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اتركهم يا محمد وهذا من باب التهديد لهؤلاء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فَذَرْهُمْ يَخُوضُوا وَيَلْعَ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بُوا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يخضعوا في القول الباطل</w:t>
      </w:r>
      <w:r w:rsidR="00F3722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ويلعبوا في دنياهم تاركين طاعة</w:t>
      </w:r>
      <w:r w:rsidR="00F3722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الله</w:t>
      </w:r>
      <w:r w:rsidR="00F37228">
        <w:rPr>
          <w:rFonts w:asciiTheme="minorBidi" w:eastAsia="Times New Roman" w:hAnsiTheme="minorBidi" w:hint="cs"/>
          <w:sz w:val="32"/>
          <w:szCs w:val="32"/>
          <w:rtl/>
        </w:rPr>
        <w:t>، إلى؟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حَتَّى يُلاقُوا يَوْمَهُمُ الَّذِي يُوعَدُونَ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مما يوعدونه من العذاب، وسيعملون م</w:t>
      </w:r>
      <w:r w:rsidR="00F3722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غبة</w:t>
      </w:r>
      <w:r w:rsidR="00F3722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ذلك الخوض والل</w:t>
      </w:r>
      <w:r w:rsidR="00C344C2" w:rsidRPr="00FD4B71">
        <w:rPr>
          <w:rFonts w:asciiTheme="minorBidi" w:eastAsia="Times New Roman" w:hAnsiTheme="minorBidi" w:hint="cs"/>
          <w:sz w:val="32"/>
          <w:szCs w:val="32"/>
          <w:rtl/>
        </w:rPr>
        <w:t>عب.</w:t>
      </w:r>
    </w:p>
    <w:p w14:paraId="63288749" w14:textId="12F911AF" w:rsidR="00F37228" w:rsidRPr="00FD4B71" w:rsidRDefault="00F37228" w:rsidP="00F37228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ـــــــــــــــــــــــــــــــــــــــــ</w:t>
      </w:r>
    </w:p>
    <w:p w14:paraId="2FC85E50" w14:textId="77777777" w:rsidR="00C344C2" w:rsidRPr="00FD4B71" w:rsidRDefault="00C344C2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﴿وَهُوَ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فِي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لسَّمَآءِ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إِلَٰهٞ وَفِي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لۡأَرۡضِ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إِلَٰهٞۚ وَهُوَ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لۡحَكِيمُ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لۡعَلِيمُ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(84) وَتَبَارَكَ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لَهُ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ۥ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مُلۡكُ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لسَّمَٰوَٰتِ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لۡأَرۡضِ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وَمَا بَيۡنَهُمَا وَعِندَهُ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ۥ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عِلۡمُ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لسَّاعَةِ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وَإِلَيۡهِ تُرۡجَعُونَ (85) وَلَا يَمۡلِكُ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لَّذِينَ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يَدۡعُونَ مِن دُونِهِ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لشَّفَٰعَةَ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إِلَّا مَن شَهِدَ بِ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لۡحَقِّ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وَهُمۡ يَعۡلَمُونَ (86) وَلَئِن سَأَلۡتَهُم مَّنۡ خَلَقَهُمۡ لَيَقُولُنَّ 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للَّهُۖ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فَأَنَّىٰ يُؤۡفَكُونَ (87) وَقِيلِهِ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ۦ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يَٰرَبِّ إِنَّ هَٰٓؤُلَآءِ قَوۡمٞ لَّا يُؤۡمِنُونَ (88) فَ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</w:t>
      </w:r>
      <w:r w:rsidRPr="00FD4B71">
        <w:rPr>
          <w:rFonts w:asciiTheme="minorBidi" w:eastAsia="Times New Roman" w:hAnsiTheme="minorBidi" w:hint="eastAsia"/>
          <w:color w:val="538135" w:themeColor="accent6" w:themeShade="BF"/>
          <w:sz w:val="32"/>
          <w:szCs w:val="32"/>
          <w:rtl/>
        </w:rPr>
        <w:t>صۡفَحۡ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عَنۡهُمۡ وَقُلۡ سَلَٰمٞۚ فَسَوۡفَ يَعۡلَمُونَ</w:t>
      </w:r>
      <w:r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(89)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</w:rPr>
        <w:t xml:space="preserve"> </w:t>
      </w:r>
    </w:p>
    <w:p w14:paraId="34D6FEA0" w14:textId="6D5E5D63" w:rsidR="0034401D" w:rsidRPr="00FD4B71" w:rsidRDefault="00DC43E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وَهُوَ الَّذِي فِي السَّمَاءِ إِلَهٌ وَفِي الأَرْضِ إِلَهٌ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يعني هو المعبود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كما أنه المعبود في السماء، هو المعبود في الأرض، وليس مع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>نى ذلك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 xml:space="preserve"> أن الله ح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>ل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 xml:space="preserve"> في كل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 xml:space="preserve"> مكان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!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 xml:space="preserve"> كم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ن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ينكر صفة العلو، 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بينا ذلك عند </w:t>
      </w:r>
      <w:r w:rsidRPr="00FD4B71">
        <w:rPr>
          <w:rFonts w:asciiTheme="minorBidi" w:eastAsia="Times New Roman" w:hAnsiTheme="minorBidi"/>
          <w:sz w:val="32"/>
          <w:szCs w:val="32"/>
          <w:rtl/>
        </w:rPr>
        <w:lastRenderedPageBreak/>
        <w:t>قوله تعالى</w:t>
      </w:r>
      <w:r w:rsidR="00826C94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وَهُوَ اللَّهُ فِي السَّمَوَاتِ وَفِي الأَرْضِ يَعْلَمُ سِرَّكُمْ وَجَهْرَكُمْ وَيَعْلَمُ مَا تَكْسِبُونَ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26C9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657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[الأنعام:3]</w:t>
      </w:r>
      <w:r w:rsidR="0034401D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وبينا هناك 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تبينًا واضحًا شاملًا ولله الحمد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4AA409A" w14:textId="77777777" w:rsidR="00A60C7F" w:rsidRDefault="002C6572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وَهُوَ الْحَكِيمُ الْعَلِيمُ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C43E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هو الحكيم عز وجل</w:t>
      </w:r>
      <w:r w:rsidR="00A60C7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60C7F">
        <w:rPr>
          <w:rFonts w:asciiTheme="minorBidi" w:eastAsia="Times New Roman" w:hAnsiTheme="minorBidi" w:hint="cs"/>
          <w:sz w:val="32"/>
          <w:szCs w:val="32"/>
          <w:rtl/>
        </w:rPr>
        <w:t>و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 w:rsidR="00A60C7F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DC43E5" w:rsidRPr="00FD4B71">
        <w:rPr>
          <w:rFonts w:asciiTheme="minorBidi" w:eastAsia="Times New Roman" w:hAnsiTheme="minorBidi"/>
          <w:sz w:val="32"/>
          <w:szCs w:val="32"/>
          <w:rtl/>
        </w:rPr>
        <w:t>ن حكمته عز وجل أنه أنزل الكتب وأرسل الرسل</w:t>
      </w:r>
      <w:r w:rsidR="00A60C7F">
        <w:rPr>
          <w:rFonts w:asciiTheme="minorBidi" w:eastAsia="Times New Roman" w:hAnsiTheme="minorBidi" w:hint="cs"/>
          <w:sz w:val="32"/>
          <w:szCs w:val="32"/>
          <w:rtl/>
        </w:rPr>
        <w:t>،</w:t>
      </w:r>
    </w:p>
    <w:p w14:paraId="36F3189E" w14:textId="47EBC031" w:rsidR="002C6572" w:rsidRPr="00FD4B71" w:rsidRDefault="00DC43E5" w:rsidP="00A60C7F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وعليم</w:t>
      </w:r>
      <w:r w:rsidR="00A60C7F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بأحوال خلقه وما يحتاجونه وما ي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صلحهم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أَلا يَعْلَمُ مَنْ خَلَقَ وَهُوَ اللَّطِيفُ الْخَبِيرُ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4401D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657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[الملك:14]</w:t>
      </w:r>
      <w:r w:rsidR="002C6572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E89F04D" w14:textId="77777777" w:rsidR="003C523A" w:rsidRDefault="00DC43E5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وَتَبَارَكَ الَّذِي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ك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ث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ر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خير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الله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وثبت خير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الله وع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ظ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خير</w:t>
      </w:r>
      <w:r w:rsidR="00B7555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الله</w:t>
      </w:r>
      <w:r w:rsidR="003C523A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D801A8C" w14:textId="77777777" w:rsidR="003C523A" w:rsidRDefault="00DC43E5" w:rsidP="003C523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وَتَبَارَكَ الَّذِي لَهُ مُلْكُ السَّمَوَاتِ وَالأَرْضِ وَمَا بَيْنَهُمَا وَعِنْدَهُ عِلْمُ السَّاعَةِ وَإِلَيْهِ تُرْجَعُونَ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</w:p>
    <w:p w14:paraId="27042CBB" w14:textId="5AB606E4" w:rsidR="0034401D" w:rsidRPr="00FD4B71" w:rsidRDefault="00CA5B19" w:rsidP="003C523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الساعة لا يعل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م بها إلا الله عز وجل ولكن المر</w:t>
      </w:r>
      <w:r w:rsidR="002C6572" w:rsidRPr="00FD4B71">
        <w:rPr>
          <w:rFonts w:asciiTheme="minorBidi" w:eastAsia="Times New Roman" w:hAnsiTheme="minorBidi" w:hint="cs"/>
          <w:sz w:val="32"/>
          <w:szCs w:val="32"/>
          <w:rtl/>
        </w:rPr>
        <w:t>جع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إليه، وسي</w:t>
      </w:r>
      <w:r w:rsidR="003C523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جازي كل</w:t>
      </w:r>
      <w:r w:rsidR="003C523A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إنسان</w:t>
      </w:r>
      <w:r w:rsidR="003C523A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بما ع</w:t>
      </w:r>
      <w:r w:rsidR="003C523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</w:t>
      </w:r>
      <w:r w:rsidR="003C523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ل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634D8C6" w14:textId="5C70F41D" w:rsidR="0034401D" w:rsidRPr="00FD4B71" w:rsidRDefault="00CA5B19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وَلا يَمْلِكُ الَّذِينَ يَدْعُونَ مِنْ دُونِهِ الشَّفَاعَةَ إِلَّا مَنْ شَهِدَ بِالْحَقِّ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يعني 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الذين تدعونهم من دون الله لا يملكون الشفاعة إلا من شه</w:t>
      </w:r>
      <w:r w:rsidR="002872C6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د بالحق كعيسى عليه السلام، فإنه شهد لله عز وجل بالحق بالتوحيد</w:t>
      </w:r>
      <w:r w:rsidR="002872C6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وكذلك تكون 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>الشفاعة لكل من شهد لله بالتوحيد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1B160E0" w14:textId="77777777" w:rsidR="002872C6" w:rsidRDefault="0034401D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ولذلك 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من 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شروط الشفاعة</w:t>
      </w:r>
      <w:r w:rsidR="002872C6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إذن الله للشافع</w:t>
      </w:r>
      <w:r w:rsidR="002872C6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ورضاه عن المشفوع له</w:t>
      </w:r>
      <w:r w:rsidR="002872C6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9BD37A7" w14:textId="77777777" w:rsidR="00706E7E" w:rsidRDefault="00646820" w:rsidP="002872C6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قال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CA5B1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وَهُمْ يَعْلَمُونَ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تلك الشهادة</w:t>
      </w:r>
      <w:r w:rsidR="00706E7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الصادرة منهم صادرة عن علم، وهذا يدل على</w:t>
      </w:r>
      <w:r w:rsidR="00706E7E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5C7693DD" w14:textId="77777777" w:rsidR="00826AEF" w:rsidRDefault="00706E7E" w:rsidP="00706E7E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أن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من شروط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لا إله إلا الله</w:t>
      </w:r>
      <w:r w:rsidR="00EE628F">
        <w:rPr>
          <w:rFonts w:asciiTheme="minorBidi" w:eastAsia="Times New Roman" w:hAnsiTheme="minorBidi" w:hint="cs"/>
          <w:sz w:val="32"/>
          <w:szCs w:val="32"/>
          <w:rtl/>
        </w:rPr>
        <w:t xml:space="preserve"> العلم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وشروطها ثمانية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، </w:t>
      </w:r>
    </w:p>
    <w:p w14:paraId="146D11C7" w14:textId="177423B1" w:rsidR="002C6572" w:rsidRPr="00FD4B71" w:rsidRDefault="00646820" w:rsidP="00826AEF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>وهذا يدل على أن الشهادة لا تكون مقبولة إلا عن علم</w:t>
      </w:r>
      <w:r w:rsidR="00826AEF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حتى فيما يتعلق </w:t>
      </w:r>
      <w:r w:rsidR="000B74BF" w:rsidRPr="00FD4B71">
        <w:rPr>
          <w:rFonts w:asciiTheme="minorBidi" w:eastAsia="Times New Roman" w:hAnsiTheme="minorBidi"/>
          <w:sz w:val="32"/>
          <w:szCs w:val="32"/>
          <w:rtl/>
        </w:rPr>
        <w:t xml:space="preserve">بالشهادة </w:t>
      </w:r>
      <w:r w:rsidR="00826AEF">
        <w:rPr>
          <w:rFonts w:asciiTheme="minorBidi" w:eastAsia="Times New Roman" w:hAnsiTheme="minorBidi" w:hint="cs"/>
          <w:sz w:val="32"/>
          <w:szCs w:val="32"/>
          <w:rtl/>
        </w:rPr>
        <w:t xml:space="preserve">فيما يكون </w:t>
      </w:r>
      <w:r w:rsidR="004C64D3">
        <w:rPr>
          <w:rFonts w:asciiTheme="minorBidi" w:eastAsia="Times New Roman" w:hAnsiTheme="minorBidi" w:hint="cs"/>
          <w:sz w:val="32"/>
          <w:szCs w:val="32"/>
          <w:rtl/>
        </w:rPr>
        <w:t>لل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مخلوقين</w:t>
      </w:r>
      <w:r w:rsidR="002C6572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74FBDB6" w14:textId="52E30E85" w:rsidR="002C6572" w:rsidRPr="00FD4B71" w:rsidRDefault="0064682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سَأَلْتَهُمْ مَنْ خَلَقَهُمْ لَيَقُولُنَّ اللَّهُ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انظر في أول السورة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سَأَلْتَهُمْ مَنْ خَلَقَ السَّمَوَاتِ وَالأَرْضَ لَيَقُولُنَّ خَلَقَهُنَّ الْعَزِيزُ الْعَلِيمُ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4401D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6572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[الزخرف:9]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قال هنا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62E8F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وَلَئِنْ سَأَلْتَهُمْ مَنْ خَلَقَهُمْ لَيَقُولُنَّ اللَّهُ فَأَنَّى </w:t>
      </w:r>
      <w:r w:rsidR="00CA5B19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يُؤْفَكُونَ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FD4B71">
        <w:rPr>
          <w:rFonts w:asciiTheme="minorBidi" w:eastAsia="Times New Roman" w:hAnsiTheme="minorBidi"/>
          <w:sz w:val="32"/>
          <w:szCs w:val="32"/>
          <w:rtl/>
        </w:rPr>
        <w:t>كيف ي</w:t>
      </w:r>
      <w:r w:rsidR="00077A1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صرفون عن توحيد الألوهية</w:t>
      </w:r>
      <w:r w:rsidR="00077A1F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وعن عبادة الله عز وجل</w:t>
      </w:r>
      <w:r w:rsidR="00077A1F">
        <w:rPr>
          <w:rFonts w:asciiTheme="minorBidi" w:eastAsia="Times New Roman" w:hAnsiTheme="minorBidi" w:hint="cs"/>
          <w:sz w:val="32"/>
          <w:szCs w:val="32"/>
          <w:rtl/>
        </w:rPr>
        <w:t>؟!</w:t>
      </w:r>
    </w:p>
    <w:p w14:paraId="3BEAADCB" w14:textId="77777777" w:rsidR="00E32A76" w:rsidRDefault="00646820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وَقِيلِهِ يَا رَبِّ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>ج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>ر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34401D" w:rsidRPr="00FD4B71">
        <w:rPr>
          <w:rFonts w:asciiTheme="minorBidi" w:eastAsia="Times New Roman" w:hAnsiTheme="minorBidi"/>
          <w:sz w:val="32"/>
          <w:szCs w:val="32"/>
          <w:rtl/>
        </w:rPr>
        <w:t>ت</w:t>
      </w:r>
      <w:r w:rsidR="00565DC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﴿وَقِيلِهِ</w:t>
      </w:r>
      <w:r w:rsidR="00565DC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565DC5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فهي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معطوفة على قوله </w:t>
      </w:r>
      <w:r w:rsidR="00565DC5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565DC5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وَعِنْدَهُ عِلْمُ السَّاعَةِ</w:t>
      </w:r>
      <w:r w:rsidR="00565DC5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D4B71">
        <w:rPr>
          <w:rFonts w:asciiTheme="minorBidi" w:eastAsia="Times New Roman" w:hAnsiTheme="minorBidi"/>
          <w:sz w:val="32"/>
          <w:szCs w:val="32"/>
          <w:rtl/>
        </w:rPr>
        <w:t>، أيضًا وعنده علم ما يقول</w:t>
      </w:r>
      <w:r w:rsidR="00E32A7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ه النبي 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34401D" w:rsidRPr="00FD4B7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2C6572"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</w:p>
    <w:p w14:paraId="092DAE5C" w14:textId="4270DC11" w:rsidR="00762E8F" w:rsidRPr="00FD4B71" w:rsidRDefault="00E32A76" w:rsidP="00E32A76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﴿وَقِيلِهِ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FD4B7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يعني قول النبي 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ﷺ</w:t>
      </w:r>
      <w:r w:rsidR="002C6572" w:rsidRPr="00FD4B71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4682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وَقِيلِهِ يَا رَبِّ إِنَّ هَؤُلاءِ قَوْمٌ لا يُؤْمِنُونَ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4682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النبي ﷺ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يقول هؤلاء لا يؤمنون</w:t>
      </w:r>
      <w:r w:rsidR="002C6572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111F3C6" w14:textId="77777777" w:rsidR="008639E4" w:rsidRDefault="00AF25A7" w:rsidP="007A7D0A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4682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فَاصْفَحْ عَنْهُمْ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46820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هو يعلم قول</w:t>
      </w:r>
      <w:r w:rsidR="008639E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ك يا محمد لكن 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4682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فَاصْفَحْ عَنْهُمْ وَقُلْ سَلامٌ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652B61AE" w14:textId="77777777" w:rsidR="008639E4" w:rsidRDefault="008639E4" w:rsidP="008639E4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﴿فَاصْفَحْ عَنْهُمْ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646820"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يعني تجاوز عنهم</w:t>
      </w:r>
      <w:r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وهذا يدل على أن الصفح هنا لمناسبة الحال</w:t>
      </w:r>
      <w:r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ولا يتعارض مع الأدلة التي جاءت بمقاتل</w:t>
      </w:r>
      <w:r w:rsidR="007742A0" w:rsidRPr="00FD4B71">
        <w:rPr>
          <w:rFonts w:asciiTheme="minorBidi" w:eastAsia="Times New Roman" w:hAnsiTheme="minorBidi" w:hint="cs"/>
          <w:sz w:val="32"/>
          <w:szCs w:val="32"/>
          <w:rtl/>
        </w:rPr>
        <w:t>ت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>هم</w:t>
      </w:r>
      <w:r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46820" w:rsidRPr="00FD4B71">
        <w:rPr>
          <w:rFonts w:asciiTheme="minorBidi" w:eastAsia="Times New Roman" w:hAnsiTheme="minorBidi"/>
          <w:sz w:val="32"/>
          <w:szCs w:val="32"/>
          <w:rtl/>
        </w:rPr>
        <w:t xml:space="preserve"> وقد بينا ذلك في سورة البقرة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64682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فَاعْفُوا وَاصْفَحُوا حَتَّى يَأْتِيَ اللَّهُ بِأَمْرِهِ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C6572" w:rsidRPr="00FD4B7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646820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[البقرة: 109]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</w:p>
    <w:p w14:paraId="22DA0E7D" w14:textId="77777777" w:rsidR="008639E4" w:rsidRDefault="00646820" w:rsidP="008639E4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>وَقُ</w:t>
      </w:r>
      <w:r w:rsidR="00BC322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لْ سَلامٌ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C322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C322A" w:rsidRPr="00FD4B71">
        <w:rPr>
          <w:rFonts w:asciiTheme="minorBidi" w:eastAsia="Times New Roman" w:hAnsiTheme="minorBidi"/>
          <w:sz w:val="32"/>
          <w:szCs w:val="32"/>
          <w:rtl/>
        </w:rPr>
        <w:t>سلام م</w:t>
      </w:r>
      <w:r w:rsidR="008639E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C322A" w:rsidRPr="00FD4B71">
        <w:rPr>
          <w:rFonts w:asciiTheme="minorBidi" w:eastAsia="Times New Roman" w:hAnsiTheme="minorBidi"/>
          <w:sz w:val="32"/>
          <w:szCs w:val="32"/>
          <w:rtl/>
        </w:rPr>
        <w:t>تار</w:t>
      </w:r>
      <w:r w:rsidR="008639E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C322A" w:rsidRPr="00FD4B71">
        <w:rPr>
          <w:rFonts w:asciiTheme="minorBidi" w:eastAsia="Times New Roman" w:hAnsiTheme="minorBidi"/>
          <w:sz w:val="32"/>
          <w:szCs w:val="32"/>
          <w:rtl/>
        </w:rPr>
        <w:t>ك</w:t>
      </w:r>
      <w:r w:rsidR="008639E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C322A" w:rsidRPr="00FD4B71">
        <w:rPr>
          <w:rFonts w:asciiTheme="minorBidi" w:eastAsia="Times New Roman" w:hAnsiTheme="minorBidi"/>
          <w:sz w:val="32"/>
          <w:szCs w:val="32"/>
          <w:rtl/>
        </w:rPr>
        <w:t xml:space="preserve">ة كما قال عز وجل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C322A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خَاطَبَهُمُ الْجَاهِلُونَ قَالُوا سَلامًا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639E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2C6572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[الفرقان:63]</w:t>
      </w:r>
    </w:p>
    <w:p w14:paraId="3886BE96" w14:textId="36AA279B" w:rsidR="002C6572" w:rsidRPr="00FD4B71" w:rsidRDefault="00BC322A" w:rsidP="008639E4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D4B7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وَقُلْ سَلامٌ فَسَوْفَ يَعْلَمُونَ</w:t>
      </w:r>
      <w:r w:rsidR="00AF25A7" w:rsidRPr="00FD4B7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FD4B7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تهديد فسوف يعلمون م</w:t>
      </w:r>
      <w:r w:rsidR="007D11A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غ</w:t>
      </w:r>
      <w:r w:rsidR="007D11A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ب</w:t>
      </w:r>
      <w:r w:rsidR="007D11A9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>ة</w:t>
      </w:r>
      <w:r w:rsidR="007D11A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2C6572" w:rsidRPr="00FD4B71">
        <w:rPr>
          <w:rFonts w:asciiTheme="minorBidi" w:eastAsia="Times New Roman" w:hAnsiTheme="minorBidi"/>
          <w:sz w:val="32"/>
          <w:szCs w:val="32"/>
          <w:rtl/>
        </w:rPr>
        <w:t xml:space="preserve"> كفرهم</w:t>
      </w:r>
      <w:r w:rsidR="002C6572" w:rsidRPr="00FD4B7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42D5867" w14:textId="0DEB6082" w:rsidR="00BC322A" w:rsidRPr="00FD4B71" w:rsidRDefault="00BC322A" w:rsidP="007D11A9">
      <w:pPr>
        <w:tabs>
          <w:tab w:val="left" w:pos="7562"/>
        </w:tabs>
        <w:bidi/>
        <w:spacing w:line="276" w:lineRule="auto"/>
        <w:jc w:val="center"/>
        <w:rPr>
          <w:rFonts w:asciiTheme="minorBidi" w:eastAsia="Times New Roman" w:hAnsiTheme="minorBidi"/>
          <w:sz w:val="32"/>
          <w:szCs w:val="32"/>
        </w:rPr>
      </w:pPr>
      <w:r w:rsidRPr="00FD4B71">
        <w:rPr>
          <w:rFonts w:asciiTheme="minorBidi" w:eastAsia="Times New Roman" w:hAnsiTheme="minorBidi"/>
          <w:sz w:val="32"/>
          <w:szCs w:val="32"/>
          <w:rtl/>
        </w:rPr>
        <w:t xml:space="preserve"> وبهذا ينتهي تفسير سورة الزخرف.</w:t>
      </w:r>
      <w:bookmarkEnd w:id="0"/>
    </w:p>
    <w:sectPr w:rsidR="00BC322A" w:rsidRPr="00FD4B71" w:rsidSect="00FD4B71">
      <w:footerReference w:type="default" r:id="rId8"/>
      <w:pgSz w:w="12240" w:h="15840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D4B38" w14:textId="77777777" w:rsidR="00A20965" w:rsidRDefault="00A20965" w:rsidP="00A41015">
      <w:pPr>
        <w:spacing w:after="0" w:line="240" w:lineRule="auto"/>
      </w:pPr>
      <w:r>
        <w:separator/>
      </w:r>
    </w:p>
  </w:endnote>
  <w:endnote w:type="continuationSeparator" w:id="0">
    <w:p w14:paraId="2385239B" w14:textId="77777777" w:rsidR="00A20965" w:rsidRDefault="00A20965" w:rsidP="00A41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8632709"/>
      <w:docPartObj>
        <w:docPartGallery w:val="Page Numbers (Bottom of Page)"/>
        <w:docPartUnique/>
      </w:docPartObj>
    </w:sdtPr>
    <w:sdtEndPr/>
    <w:sdtContent>
      <w:p w14:paraId="24E9A3A0" w14:textId="77777777" w:rsidR="00C344C2" w:rsidRDefault="00C344C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5AD" w:rsidRPr="008C65AD">
          <w:rPr>
            <w:rFonts w:cs="Calibri"/>
            <w:noProof/>
            <w:lang w:val="ar-SA"/>
          </w:rPr>
          <w:t>11</w:t>
        </w:r>
        <w:r>
          <w:fldChar w:fldCharType="end"/>
        </w:r>
      </w:p>
    </w:sdtContent>
  </w:sdt>
  <w:p w14:paraId="3236FE9A" w14:textId="77777777" w:rsidR="00C344C2" w:rsidRDefault="00C34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0D329" w14:textId="77777777" w:rsidR="00A20965" w:rsidRDefault="00A20965" w:rsidP="00A41015">
      <w:pPr>
        <w:spacing w:after="0" w:line="240" w:lineRule="auto"/>
      </w:pPr>
      <w:r>
        <w:separator/>
      </w:r>
    </w:p>
  </w:footnote>
  <w:footnote w:type="continuationSeparator" w:id="0">
    <w:p w14:paraId="57EBA01D" w14:textId="77777777" w:rsidR="00A20965" w:rsidRDefault="00A20965" w:rsidP="00A41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7503"/>
    <w:multiLevelType w:val="hybridMultilevel"/>
    <w:tmpl w:val="B014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F4845"/>
    <w:multiLevelType w:val="hybridMultilevel"/>
    <w:tmpl w:val="75A2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D3"/>
    <w:rsid w:val="0000176F"/>
    <w:rsid w:val="000046F0"/>
    <w:rsid w:val="00036D43"/>
    <w:rsid w:val="00040809"/>
    <w:rsid w:val="00077A1F"/>
    <w:rsid w:val="00077BAC"/>
    <w:rsid w:val="000904CE"/>
    <w:rsid w:val="00091062"/>
    <w:rsid w:val="000A35B9"/>
    <w:rsid w:val="000B12EF"/>
    <w:rsid w:val="000B74BF"/>
    <w:rsid w:val="000B7BAB"/>
    <w:rsid w:val="000C4C19"/>
    <w:rsid w:val="000D6B2C"/>
    <w:rsid w:val="000E6028"/>
    <w:rsid w:val="000F37C5"/>
    <w:rsid w:val="00141C1D"/>
    <w:rsid w:val="00143721"/>
    <w:rsid w:val="001538CA"/>
    <w:rsid w:val="001748E6"/>
    <w:rsid w:val="0017523F"/>
    <w:rsid w:val="001950BA"/>
    <w:rsid w:val="0019558F"/>
    <w:rsid w:val="001958B4"/>
    <w:rsid w:val="0019696A"/>
    <w:rsid w:val="001D1E90"/>
    <w:rsid w:val="001E31E6"/>
    <w:rsid w:val="001E6D39"/>
    <w:rsid w:val="001F3B48"/>
    <w:rsid w:val="00205299"/>
    <w:rsid w:val="00212669"/>
    <w:rsid w:val="002201EB"/>
    <w:rsid w:val="00232609"/>
    <w:rsid w:val="00251CD4"/>
    <w:rsid w:val="0025213E"/>
    <w:rsid w:val="00261AEA"/>
    <w:rsid w:val="0027380D"/>
    <w:rsid w:val="002738F1"/>
    <w:rsid w:val="00286695"/>
    <w:rsid w:val="002872C6"/>
    <w:rsid w:val="002A5B08"/>
    <w:rsid w:val="002C055F"/>
    <w:rsid w:val="002C6572"/>
    <w:rsid w:val="002C6EA8"/>
    <w:rsid w:val="002C7A56"/>
    <w:rsid w:val="0030533F"/>
    <w:rsid w:val="00323500"/>
    <w:rsid w:val="0034401D"/>
    <w:rsid w:val="00375ADD"/>
    <w:rsid w:val="003C523A"/>
    <w:rsid w:val="003E2B7E"/>
    <w:rsid w:val="003E63E8"/>
    <w:rsid w:val="003E6D4B"/>
    <w:rsid w:val="003F1AD3"/>
    <w:rsid w:val="003F6C19"/>
    <w:rsid w:val="004077B6"/>
    <w:rsid w:val="004131FE"/>
    <w:rsid w:val="004152FA"/>
    <w:rsid w:val="004636BA"/>
    <w:rsid w:val="00472F28"/>
    <w:rsid w:val="00477211"/>
    <w:rsid w:val="004840AF"/>
    <w:rsid w:val="00485565"/>
    <w:rsid w:val="004B107F"/>
    <w:rsid w:val="004B73E1"/>
    <w:rsid w:val="004C64D3"/>
    <w:rsid w:val="005029D4"/>
    <w:rsid w:val="00515E3A"/>
    <w:rsid w:val="00516A5E"/>
    <w:rsid w:val="00521CCE"/>
    <w:rsid w:val="0053209C"/>
    <w:rsid w:val="00562066"/>
    <w:rsid w:val="00565DC5"/>
    <w:rsid w:val="00571292"/>
    <w:rsid w:val="00573C86"/>
    <w:rsid w:val="00581F3B"/>
    <w:rsid w:val="005B1371"/>
    <w:rsid w:val="005B1DDA"/>
    <w:rsid w:val="005B68BC"/>
    <w:rsid w:val="005C66BE"/>
    <w:rsid w:val="005C73EE"/>
    <w:rsid w:val="005D1CBA"/>
    <w:rsid w:val="005D295F"/>
    <w:rsid w:val="005D7CF3"/>
    <w:rsid w:val="005F117B"/>
    <w:rsid w:val="005F7505"/>
    <w:rsid w:val="005F7524"/>
    <w:rsid w:val="0060206E"/>
    <w:rsid w:val="006076C0"/>
    <w:rsid w:val="00623BDC"/>
    <w:rsid w:val="00635435"/>
    <w:rsid w:val="006433D5"/>
    <w:rsid w:val="00646820"/>
    <w:rsid w:val="006523AD"/>
    <w:rsid w:val="0066238D"/>
    <w:rsid w:val="00671A56"/>
    <w:rsid w:val="00683BA6"/>
    <w:rsid w:val="00694C46"/>
    <w:rsid w:val="006A2BC5"/>
    <w:rsid w:val="006E4D95"/>
    <w:rsid w:val="006F1067"/>
    <w:rsid w:val="006F2C0A"/>
    <w:rsid w:val="006F3AE0"/>
    <w:rsid w:val="00706E7E"/>
    <w:rsid w:val="00724E60"/>
    <w:rsid w:val="00734CD7"/>
    <w:rsid w:val="007628CA"/>
    <w:rsid w:val="00762E8F"/>
    <w:rsid w:val="007742A0"/>
    <w:rsid w:val="00781939"/>
    <w:rsid w:val="007A7D0A"/>
    <w:rsid w:val="007B0334"/>
    <w:rsid w:val="007B2F76"/>
    <w:rsid w:val="007C3EDD"/>
    <w:rsid w:val="007D11A9"/>
    <w:rsid w:val="007D6B8E"/>
    <w:rsid w:val="007E7331"/>
    <w:rsid w:val="007F0F04"/>
    <w:rsid w:val="007F7727"/>
    <w:rsid w:val="00802562"/>
    <w:rsid w:val="008212DC"/>
    <w:rsid w:val="008258B4"/>
    <w:rsid w:val="00826AEF"/>
    <w:rsid w:val="00826C94"/>
    <w:rsid w:val="008622EE"/>
    <w:rsid w:val="008639E4"/>
    <w:rsid w:val="008661F0"/>
    <w:rsid w:val="00894F0F"/>
    <w:rsid w:val="00897808"/>
    <w:rsid w:val="008A3BFB"/>
    <w:rsid w:val="008C32E1"/>
    <w:rsid w:val="008C65AD"/>
    <w:rsid w:val="008E3092"/>
    <w:rsid w:val="008F70D7"/>
    <w:rsid w:val="00903881"/>
    <w:rsid w:val="00930AB3"/>
    <w:rsid w:val="009532F8"/>
    <w:rsid w:val="0095678F"/>
    <w:rsid w:val="009709F7"/>
    <w:rsid w:val="00971820"/>
    <w:rsid w:val="00971A35"/>
    <w:rsid w:val="00982D38"/>
    <w:rsid w:val="009869E0"/>
    <w:rsid w:val="009B00E1"/>
    <w:rsid w:val="009C47DE"/>
    <w:rsid w:val="009D558A"/>
    <w:rsid w:val="009F0E63"/>
    <w:rsid w:val="009F1B07"/>
    <w:rsid w:val="00A00204"/>
    <w:rsid w:val="00A20965"/>
    <w:rsid w:val="00A32410"/>
    <w:rsid w:val="00A37E5D"/>
    <w:rsid w:val="00A41015"/>
    <w:rsid w:val="00A427D0"/>
    <w:rsid w:val="00A52BE7"/>
    <w:rsid w:val="00A578B2"/>
    <w:rsid w:val="00A60C6D"/>
    <w:rsid w:val="00A60C7F"/>
    <w:rsid w:val="00A622CB"/>
    <w:rsid w:val="00A705B0"/>
    <w:rsid w:val="00AC592D"/>
    <w:rsid w:val="00AC5C5B"/>
    <w:rsid w:val="00AE5251"/>
    <w:rsid w:val="00AF25A7"/>
    <w:rsid w:val="00AF6F9C"/>
    <w:rsid w:val="00B019E4"/>
    <w:rsid w:val="00B05E74"/>
    <w:rsid w:val="00B230A8"/>
    <w:rsid w:val="00B538A1"/>
    <w:rsid w:val="00B54753"/>
    <w:rsid w:val="00B73018"/>
    <w:rsid w:val="00B75558"/>
    <w:rsid w:val="00BA74EE"/>
    <w:rsid w:val="00BB3576"/>
    <w:rsid w:val="00BB3F4F"/>
    <w:rsid w:val="00BB49FE"/>
    <w:rsid w:val="00BC0037"/>
    <w:rsid w:val="00BC322A"/>
    <w:rsid w:val="00BC3D6B"/>
    <w:rsid w:val="00BC510C"/>
    <w:rsid w:val="00BE292A"/>
    <w:rsid w:val="00C32D20"/>
    <w:rsid w:val="00C344C2"/>
    <w:rsid w:val="00CA5B19"/>
    <w:rsid w:val="00CB604F"/>
    <w:rsid w:val="00CC788C"/>
    <w:rsid w:val="00D00482"/>
    <w:rsid w:val="00D33B27"/>
    <w:rsid w:val="00D34B9C"/>
    <w:rsid w:val="00D44E9D"/>
    <w:rsid w:val="00D72519"/>
    <w:rsid w:val="00D8417A"/>
    <w:rsid w:val="00D86CDC"/>
    <w:rsid w:val="00D94DF0"/>
    <w:rsid w:val="00D9563F"/>
    <w:rsid w:val="00DA3BCC"/>
    <w:rsid w:val="00DA7B44"/>
    <w:rsid w:val="00DB0CA4"/>
    <w:rsid w:val="00DB47D6"/>
    <w:rsid w:val="00DC43E5"/>
    <w:rsid w:val="00DE51AE"/>
    <w:rsid w:val="00E108B4"/>
    <w:rsid w:val="00E26D70"/>
    <w:rsid w:val="00E32A76"/>
    <w:rsid w:val="00E43A78"/>
    <w:rsid w:val="00E6754D"/>
    <w:rsid w:val="00E760E9"/>
    <w:rsid w:val="00E8737C"/>
    <w:rsid w:val="00E9376F"/>
    <w:rsid w:val="00E94426"/>
    <w:rsid w:val="00EB1218"/>
    <w:rsid w:val="00EC12FB"/>
    <w:rsid w:val="00EC6D3B"/>
    <w:rsid w:val="00EE628F"/>
    <w:rsid w:val="00EF79C7"/>
    <w:rsid w:val="00F37228"/>
    <w:rsid w:val="00F55B60"/>
    <w:rsid w:val="00F71FA5"/>
    <w:rsid w:val="00FB56EB"/>
    <w:rsid w:val="00FD2012"/>
    <w:rsid w:val="00FD4B71"/>
    <w:rsid w:val="00FD6F2C"/>
    <w:rsid w:val="00FE4E66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2E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6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15"/>
  </w:style>
  <w:style w:type="paragraph" w:styleId="Footer">
    <w:name w:val="footer"/>
    <w:basedOn w:val="Normal"/>
    <w:link w:val="Foot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15"/>
  </w:style>
  <w:style w:type="character" w:styleId="Emphasis">
    <w:name w:val="Emphasis"/>
    <w:basedOn w:val="DefaultParagraphFont"/>
    <w:uiPriority w:val="20"/>
    <w:qFormat/>
    <w:rsid w:val="00D86CD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26D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E26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26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15"/>
  </w:style>
  <w:style w:type="paragraph" w:styleId="Footer">
    <w:name w:val="footer"/>
    <w:basedOn w:val="Normal"/>
    <w:link w:val="FooterChar"/>
    <w:uiPriority w:val="99"/>
    <w:unhideWhenUsed/>
    <w:rsid w:val="00A4101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15"/>
  </w:style>
  <w:style w:type="character" w:styleId="Emphasis">
    <w:name w:val="Emphasis"/>
    <w:basedOn w:val="DefaultParagraphFont"/>
    <w:uiPriority w:val="20"/>
    <w:qFormat/>
    <w:rsid w:val="00D86CD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26D7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E2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3773</Words>
  <Characters>21508</Characters>
  <Application>Microsoft Office Word</Application>
  <DocSecurity>0</DocSecurity>
  <Lines>179</Lines>
  <Paragraphs>50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E T C</cp:lastModifiedBy>
  <cp:revision>48</cp:revision>
  <dcterms:created xsi:type="dcterms:W3CDTF">2024-02-21T12:48:00Z</dcterms:created>
  <dcterms:modified xsi:type="dcterms:W3CDTF">2024-02-23T17:31:00Z</dcterms:modified>
</cp:coreProperties>
</file>