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09945BE0" w:rsidR="00BA0087" w:rsidRPr="00B927D8" w:rsidRDefault="00190DEC" w:rsidP="00B927D8">
      <w:pPr>
        <w:jc w:val="center"/>
        <w:rPr>
          <w:sz w:val="32"/>
          <w:szCs w:val="32"/>
        </w:rPr>
      </w:pPr>
      <w:r w:rsidRPr="00044805">
        <w:rPr>
          <w:rFonts w:cs="Times New Roman"/>
          <w:b/>
          <w:sz w:val="32"/>
          <w:szCs w:val="32"/>
          <w:rtl/>
        </w:rPr>
        <w:t>بسم الله الرحمن الرحيم</w:t>
      </w:r>
    </w:p>
    <w:p w14:paraId="00000003" w14:textId="4D30CCE6" w:rsidR="00BA0087" w:rsidRPr="00044805" w:rsidRDefault="00044805" w:rsidP="00B90B10">
      <w:pPr>
        <w:jc w:val="center"/>
        <w:rPr>
          <w:rFonts w:cs="Times New Roman"/>
          <w:sz w:val="32"/>
          <w:szCs w:val="32"/>
          <w:rtl/>
        </w:rPr>
      </w:pPr>
      <w:r w:rsidRPr="00044805">
        <w:rPr>
          <w:rFonts w:cs="Times New Roman" w:hint="cs"/>
          <w:b/>
          <w:sz w:val="32"/>
          <w:szCs w:val="32"/>
          <w:rtl/>
        </w:rPr>
        <w:t xml:space="preserve">تفسير سورة </w:t>
      </w:r>
      <w:r w:rsidRPr="00044805">
        <w:rPr>
          <w:rFonts w:cs="Times New Roman"/>
          <w:sz w:val="32"/>
          <w:szCs w:val="32"/>
          <w:rtl/>
        </w:rPr>
        <w:t xml:space="preserve">هود من </w:t>
      </w:r>
      <w:r w:rsidRPr="00044805">
        <w:rPr>
          <w:rFonts w:cs="Times New Roman" w:hint="cs"/>
          <w:sz w:val="32"/>
          <w:szCs w:val="32"/>
          <w:rtl/>
        </w:rPr>
        <w:t>ال</w:t>
      </w:r>
      <w:r w:rsidRPr="00044805">
        <w:rPr>
          <w:rFonts w:cs="Times New Roman"/>
          <w:sz w:val="32"/>
          <w:szCs w:val="32"/>
          <w:rtl/>
        </w:rPr>
        <w:t xml:space="preserve">آية ٨٤ إلى </w:t>
      </w:r>
      <w:r w:rsidRPr="00044805">
        <w:rPr>
          <w:rFonts w:cs="Times New Roman" w:hint="cs"/>
          <w:sz w:val="32"/>
          <w:szCs w:val="32"/>
          <w:rtl/>
        </w:rPr>
        <w:t>ال</w:t>
      </w:r>
      <w:r w:rsidRPr="00044805">
        <w:rPr>
          <w:rFonts w:cs="Times New Roman"/>
          <w:sz w:val="32"/>
          <w:szCs w:val="32"/>
          <w:rtl/>
        </w:rPr>
        <w:t>آية١٠١</w:t>
      </w:r>
    </w:p>
    <w:p w14:paraId="64317A81" w14:textId="4C88CA49" w:rsidR="00044805" w:rsidRPr="00044805" w:rsidRDefault="00044805" w:rsidP="00AD725D">
      <w:pPr>
        <w:jc w:val="center"/>
        <w:rPr>
          <w:b/>
          <w:sz w:val="32"/>
          <w:szCs w:val="32"/>
        </w:rPr>
      </w:pPr>
      <w:r w:rsidRPr="00044805">
        <w:rPr>
          <w:rFonts w:cs="Times New Roman" w:hint="cs"/>
          <w:sz w:val="32"/>
          <w:szCs w:val="32"/>
          <w:rtl/>
        </w:rPr>
        <w:t>لفضيلة الشيخ</w:t>
      </w:r>
      <w:r w:rsidRPr="00044805">
        <w:rPr>
          <w:rFonts w:hint="cs"/>
          <w:sz w:val="32"/>
          <w:szCs w:val="32"/>
          <w:rtl/>
        </w:rPr>
        <w:t>/</w:t>
      </w:r>
      <w:r w:rsidRPr="00044805">
        <w:rPr>
          <w:rFonts w:cs="Times New Roman" w:hint="cs"/>
          <w:sz w:val="32"/>
          <w:szCs w:val="32"/>
          <w:rtl/>
        </w:rPr>
        <w:t xml:space="preserve">زيد بن مسفر البحري </w:t>
      </w:r>
      <w:bookmarkStart w:id="0" w:name="_GoBack"/>
      <w:bookmarkEnd w:id="0"/>
    </w:p>
    <w:p w14:paraId="00000005" w14:textId="77777777" w:rsidR="00BA0087" w:rsidRPr="00044805" w:rsidRDefault="00BA0087" w:rsidP="00B90B10">
      <w:pPr>
        <w:jc w:val="center"/>
        <w:rPr>
          <w:b/>
          <w:sz w:val="32"/>
          <w:szCs w:val="32"/>
        </w:rPr>
      </w:pPr>
    </w:p>
    <w:p w14:paraId="00000007" w14:textId="746DC6D2" w:rsidR="00BA0087" w:rsidRPr="00B90B10" w:rsidRDefault="00044805" w:rsidP="00B90B10">
      <w:pPr>
        <w:jc w:val="center"/>
        <w:rPr>
          <w:b/>
          <w:sz w:val="32"/>
          <w:szCs w:val="32"/>
        </w:rPr>
      </w:pPr>
      <w:r w:rsidRPr="00044805">
        <w:rPr>
          <w:rFonts w:cs="Times New Roman"/>
          <w:b/>
          <w:sz w:val="32"/>
          <w:szCs w:val="32"/>
          <w:rtl/>
        </w:rPr>
        <w:t>الحمد لله رب العالمين</w:t>
      </w:r>
      <w:r w:rsidRPr="00044805">
        <w:rPr>
          <w:rFonts w:hint="cs"/>
          <w:b/>
          <w:sz w:val="32"/>
          <w:szCs w:val="32"/>
          <w:rtl/>
        </w:rPr>
        <w:t xml:space="preserve"> </w:t>
      </w:r>
      <w:r w:rsidR="00190DEC" w:rsidRPr="00044805">
        <w:rPr>
          <w:rFonts w:cs="Times New Roman"/>
          <w:sz w:val="32"/>
          <w:szCs w:val="32"/>
          <w:rtl/>
        </w:rPr>
        <w:t>وأصلي وأسلم على خاتم الأنبياء وإمام المرسلين نبينا محمد وعلى</w:t>
      </w:r>
      <w:r w:rsidR="00190DEC" w:rsidRPr="00044805">
        <w:rPr>
          <w:sz w:val="32"/>
          <w:szCs w:val="32"/>
          <w:rtl/>
        </w:rPr>
        <w:t> </w:t>
      </w:r>
      <w:r w:rsidR="00190DEC" w:rsidRPr="00044805">
        <w:rPr>
          <w:rFonts w:cs="Times New Roman"/>
          <w:sz w:val="32"/>
          <w:szCs w:val="32"/>
          <w:rtl/>
        </w:rPr>
        <w:t>آله</w:t>
      </w:r>
      <w:r w:rsidR="00190DEC" w:rsidRPr="00044805">
        <w:rPr>
          <w:b/>
          <w:sz w:val="32"/>
          <w:szCs w:val="32"/>
        </w:rPr>
        <w:t xml:space="preserve"> </w:t>
      </w:r>
      <w:r w:rsidR="00190DEC" w:rsidRPr="00044805">
        <w:rPr>
          <w:rFonts w:cs="Times New Roman"/>
          <w:sz w:val="32"/>
          <w:szCs w:val="32"/>
          <w:rtl/>
        </w:rPr>
        <w:t>وأصحابه وسلم تَسْليمًا كثيراً إلى يوم الدين</w:t>
      </w:r>
      <w:r w:rsidR="00B90B10">
        <w:rPr>
          <w:rFonts w:cs="Times New Roman" w:hint="cs"/>
          <w:b/>
          <w:sz w:val="32"/>
          <w:szCs w:val="32"/>
          <w:rtl/>
        </w:rPr>
        <w:t xml:space="preserve">، </w:t>
      </w:r>
      <w:r w:rsidR="00190DEC" w:rsidRPr="00044805">
        <w:rPr>
          <w:rFonts w:cs="Times New Roman"/>
          <w:sz w:val="32"/>
          <w:szCs w:val="32"/>
          <w:rtl/>
        </w:rPr>
        <w:t xml:space="preserve">أما بعد   </w:t>
      </w:r>
    </w:p>
    <w:p w14:paraId="1816DA5E" w14:textId="77777777" w:rsidR="00E205DA" w:rsidRDefault="00190DEC" w:rsidP="00B90B10">
      <w:pPr>
        <w:pStyle w:val="Heading2"/>
        <w:shd w:val="clear" w:color="auto" w:fill="FFFFFF"/>
        <w:spacing w:before="0"/>
        <w:jc w:val="both"/>
        <w:rPr>
          <w:rFonts w:cs="Times New Roman"/>
          <w:color w:val="auto"/>
          <w:sz w:val="32"/>
          <w:szCs w:val="32"/>
          <w:rtl/>
        </w:rPr>
      </w:pPr>
      <w:r w:rsidRPr="00044805">
        <w:rPr>
          <w:rFonts w:cs="Times New Roman"/>
          <w:color w:val="000000"/>
          <w:sz w:val="32"/>
          <w:szCs w:val="32"/>
          <w:rtl/>
        </w:rPr>
        <w:t xml:space="preserve">فكنا قد توقفنا عند قول الله عز 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rtl/>
        </w:rPr>
        <w:t>(وإلى مَدْيَنَ أَخَاهُمْ شُعَيْبًا)</w:t>
      </w:r>
      <w:r w:rsidR="00B90B1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rtl/>
        </w:rPr>
        <w:t xml:space="preserve"> </w:t>
      </w:r>
      <w:r w:rsidRPr="00B90B10">
        <w:rPr>
          <w:rFonts w:cs="Times New Roman"/>
          <w:color w:val="auto"/>
          <w:sz w:val="32"/>
          <w:szCs w:val="32"/>
          <w:rtl/>
        </w:rPr>
        <w:t>أي وأرسلنا إلى مدين أخاهم شعيبا وهو أخوهم من حيث</w:t>
      </w:r>
      <w:r w:rsidR="001074C5">
        <w:rPr>
          <w:rFonts w:cs="Times New Roman" w:hint="cs"/>
          <w:color w:val="auto"/>
          <w:sz w:val="32"/>
          <w:szCs w:val="32"/>
          <w:rtl/>
        </w:rPr>
        <w:t>ُ</w:t>
      </w:r>
      <w:r w:rsidRPr="00B90B10">
        <w:rPr>
          <w:rFonts w:cs="Times New Roman"/>
          <w:color w:val="auto"/>
          <w:sz w:val="32"/>
          <w:szCs w:val="32"/>
          <w:rtl/>
        </w:rPr>
        <w:t xml:space="preserve"> النسب لا من حيث</w:t>
      </w:r>
      <w:r w:rsidR="001074C5">
        <w:rPr>
          <w:rFonts w:cs="Times New Roman" w:hint="cs"/>
          <w:color w:val="auto"/>
          <w:sz w:val="32"/>
          <w:szCs w:val="32"/>
          <w:rtl/>
        </w:rPr>
        <w:t>ُ</w:t>
      </w:r>
      <w:r w:rsidRPr="00B90B10">
        <w:rPr>
          <w:rFonts w:cs="Times New Roman"/>
          <w:color w:val="auto"/>
          <w:sz w:val="32"/>
          <w:szCs w:val="32"/>
          <w:rtl/>
        </w:rPr>
        <w:t xml:space="preserve"> الدين كما مر معنا ما يتعلق بذلك عند قصة هود</w:t>
      </w:r>
      <w:r w:rsidR="00E205DA">
        <w:rPr>
          <w:rFonts w:cs="Times New Roman" w:hint="cs"/>
          <w:color w:val="auto"/>
          <w:sz w:val="32"/>
          <w:szCs w:val="32"/>
          <w:rtl/>
        </w:rPr>
        <w:t>ٍ</w:t>
      </w:r>
      <w:r w:rsidRPr="00B90B10">
        <w:rPr>
          <w:rFonts w:cs="Times New Roman"/>
          <w:color w:val="auto"/>
          <w:sz w:val="32"/>
          <w:szCs w:val="32"/>
          <w:rtl/>
        </w:rPr>
        <w:t xml:space="preserve"> عليه السلام وقصة صالح عليه السلام</w:t>
      </w:r>
      <w:r w:rsidR="00E205DA">
        <w:rPr>
          <w:rFonts w:hint="cs"/>
          <w:color w:val="auto"/>
          <w:sz w:val="32"/>
          <w:szCs w:val="32"/>
          <w:rtl/>
        </w:rPr>
        <w:t>.</w:t>
      </w:r>
    </w:p>
    <w:p w14:paraId="0000000C" w14:textId="2C4B54C6" w:rsidR="00BA0087" w:rsidRPr="00E205DA" w:rsidRDefault="00190DEC" w:rsidP="00E205DA">
      <w:pPr>
        <w:pStyle w:val="Heading2"/>
        <w:shd w:val="clear" w:color="auto" w:fill="FFFFFF"/>
        <w:spacing w:before="0"/>
        <w:jc w:val="both"/>
        <w:rPr>
          <w:rFonts w:ascii="Tahoma" w:eastAsia="Tahoma" w:hAnsi="Tahoma" w:cs="Tahoma"/>
          <w:b/>
          <w:color w:val="auto"/>
          <w:sz w:val="32"/>
          <w:szCs w:val="32"/>
        </w:rPr>
      </w:pPr>
      <w:r w:rsidRPr="00B90B10">
        <w:rPr>
          <w:color w:val="auto"/>
          <w:sz w:val="32"/>
          <w:szCs w:val="32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rtl/>
        </w:rPr>
        <w:t>(وإلى مَدْيَنَ أَخَاهُمْ شُعَيْبًا ۗ قَالَ يَا قَوْمِ اعْبُدُوا اللَّهَ مَا لَكُم مِّنْ إله غَيْرُهُ</w:t>
      </w:r>
      <w:r w:rsidR="00B90B1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shd w:val="clear" w:color="auto" w:fill="F9F9F9"/>
          <w:rtl/>
        </w:rPr>
        <w:t>)</w:t>
      </w:r>
      <w:r w:rsidR="00E205DA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shd w:val="clear" w:color="auto" w:fill="F9F9F9"/>
          <w:rtl/>
        </w:rPr>
        <w:t xml:space="preserve"> </w:t>
      </w:r>
      <w:r w:rsidRPr="00E205DA">
        <w:rPr>
          <w:rFonts w:cs="Times New Roman"/>
          <w:color w:val="auto"/>
          <w:sz w:val="32"/>
          <w:szCs w:val="32"/>
          <w:rtl/>
        </w:rPr>
        <w:t>وهذا هو شأن</w:t>
      </w:r>
      <w:r w:rsidR="00B62B73">
        <w:rPr>
          <w:rFonts w:cs="Times New Roman" w:hint="cs"/>
          <w:color w:val="auto"/>
          <w:sz w:val="32"/>
          <w:szCs w:val="32"/>
          <w:rtl/>
        </w:rPr>
        <w:t>ُ</w:t>
      </w:r>
      <w:r w:rsidRPr="00E205DA">
        <w:rPr>
          <w:rFonts w:cs="Times New Roman"/>
          <w:color w:val="auto"/>
          <w:sz w:val="32"/>
          <w:szCs w:val="32"/>
          <w:rtl/>
        </w:rPr>
        <w:t xml:space="preserve"> الأنبياء أول ما يدعون يدعون إلى التوحيد كما مر معنا ذكر الأنبياء السابقين</w:t>
      </w:r>
      <w:r w:rsidR="00B62B73">
        <w:rPr>
          <w:rFonts w:hint="cs"/>
          <w:color w:val="auto"/>
          <w:sz w:val="32"/>
          <w:szCs w:val="32"/>
          <w:rtl/>
        </w:rPr>
        <w:t>.</w:t>
      </w:r>
      <w:r w:rsidRPr="00E205DA">
        <w:rPr>
          <w:color w:val="auto"/>
          <w:sz w:val="32"/>
          <w:szCs w:val="32"/>
          <w:rtl/>
        </w:rPr>
        <w:t xml:space="preserve"> </w:t>
      </w:r>
    </w:p>
    <w:p w14:paraId="0000000F" w14:textId="7E27DE9D" w:rsidR="00BA0087" w:rsidRPr="00C918A1" w:rsidRDefault="00190DEC" w:rsidP="00C918A1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(مَا لَكُمْ مِنْ إِلَهٍ غَيْرُهُ وَلَا تَنْقُصُوا الْمِكْيَالَ وَالْمِيزَانَ)</w:t>
      </w:r>
      <w:r w:rsidR="00B62B7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>أي حينما تتعاملون مع الغير سواء</w:t>
      </w:r>
      <w:r w:rsidR="00C918A1">
        <w:rPr>
          <w:rFonts w:ascii="Arial Black" w:eastAsia="Arial Black" w:hAnsi="Arial Black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 xml:space="preserve"> كان بيع</w:t>
      </w:r>
      <w:r w:rsidR="00C918A1">
        <w:rPr>
          <w:rFonts w:ascii="Arial Black" w:eastAsia="Arial Black" w:hAnsi="Arial Black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 xml:space="preserve"> أو شراء</w:t>
      </w:r>
      <w:r w:rsidR="00C918A1">
        <w:rPr>
          <w:rFonts w:ascii="Arial Black" w:eastAsia="Arial Black" w:hAnsi="Arial Black" w:cs="Arial" w:hint="cs"/>
          <w:color w:val="202122"/>
          <w:sz w:val="32"/>
          <w:szCs w:val="32"/>
          <w:highlight w:val="white"/>
          <w:rtl/>
        </w:rPr>
        <w:t>ً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 xml:space="preserve"> فإنه لا يجوز لكم أن ت</w:t>
      </w:r>
      <w:r w:rsidR="00C918A1">
        <w:rPr>
          <w:rFonts w:ascii="Arial Black" w:eastAsia="Arial Black" w:hAnsi="Arial Black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>نقصوا المكيال والميزان</w:t>
      </w:r>
      <w:r w:rsidR="00C918A1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،</w:t>
      </w:r>
      <w:r w:rsidRPr="00044805">
        <w:rPr>
          <w:rFonts w:ascii="Arial Black" w:eastAsia="Arial Black" w:hAnsi="Arial Black" w:cs="Times New Roman"/>
          <w:color w:val="202122"/>
          <w:sz w:val="32"/>
          <w:szCs w:val="32"/>
          <w:highlight w:val="white"/>
          <w:rtl/>
        </w:rPr>
        <w:t xml:space="preserve"> ولذا 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(إِنِّي أَرَاكُمْ بِخَيْرٍ)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يعني أنتم مع غنى وسع</w:t>
      </w:r>
      <w:r w:rsidR="00C918A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ة فإن</w:t>
      </w:r>
      <w:r w:rsidR="00C918A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ن</w:t>
      </w:r>
      <w:r w:rsidR="00C918A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</w:t>
      </w:r>
      <w:r w:rsidR="00C918A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ص</w:t>
      </w:r>
      <w:r w:rsidR="00C918A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المي</w:t>
      </w:r>
      <w:r w:rsidR="00F3249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ك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ال والميزان هو مذموم ولو كان الإنسان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فقيراً فكيف إذا كان في حالة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خير وفي حالة س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ة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ومع هذا فإنهم مع كفرهم بالله عز وجل 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عتدوا على حقوق ال</w:t>
      </w:r>
      <w:r w:rsidR="00EF15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آ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خرين.</w:t>
      </w:r>
    </w:p>
    <w:p w14:paraId="00000011" w14:textId="74AB0398" w:rsidR="00BA0087" w:rsidRPr="00EF150B" w:rsidRDefault="00190DEC" w:rsidP="00EF150B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(وَلَا تَنْقُصُوا الْمِكْيَالَ وَالْمِيزَانَ إِنِّي أَرَاكُمْ بِخَيْرٍ وَإِنِّي أَخَافُ عَلَيْكُمْ عَذَابَ يَوْمٍ مُحِيطٍ)</w:t>
      </w:r>
      <w:r w:rsidR="00EF150B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: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حذرهم من العذاب الأليم ووصف اليوم بأنه م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حيط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بمعنى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أن العذاب إذا نزل فإنه ي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نزل بكم وي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حيط بكم كما ي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حيط بكم اليوم</w:t>
      </w:r>
      <w:r w:rsidR="0078249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</w:p>
    <w:p w14:paraId="00000019" w14:textId="5F9004C5" w:rsidR="00BA0087" w:rsidRPr="00963506" w:rsidRDefault="00190DEC" w:rsidP="0096350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(وَلَا تَنْقُصُوا الْمِكْيَالَ وَالْمِيزَانَ إِنِّي أَرَاكُمْ بِخَيْرٍ وَإِنِّي أَخَافُ عَلَيْكُمْ عَذَابَ يَوْمٍ مُحِيطٍ (84) وَيَا قَوْمِ أَوْفُوا الْمِكْيَالَ وَالْمِيزَانَ)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لما نهاهم عن ن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قصان الكيل والميزان أم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 مر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ةً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أخرى على سبيل الأمر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أما ما مضى فهو على سبيل النهي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هنا </w:t>
      </w:r>
      <w:r w:rsidR="00A32568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أم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="00A32568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="00A32568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A3256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="00A32568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بماذا؟ ب</w:t>
      </w:r>
      <w:hyperlink r:id="rId7">
        <w:r w:rsidRPr="00044805">
          <w:rPr>
            <w:rFonts w:ascii="Arial" w:eastAsia="Arial" w:hAnsi="Arial" w:cs="Arial"/>
            <w:color w:val="202122"/>
            <w:sz w:val="32"/>
            <w:szCs w:val="32"/>
            <w:highlight w:val="white"/>
            <w:rtl/>
          </w:rPr>
          <w:t>إيفاء</w:t>
        </w:r>
      </w:hyperlink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الكيل والوزن</w:t>
      </w:r>
      <w:r w:rsidR="00963506">
        <w:rPr>
          <w:rFonts w:ascii="Arial" w:eastAsia="Arial" w:hAnsi="Arial" w:cs="Arial" w:hint="cs"/>
          <w:color w:val="202122"/>
          <w:sz w:val="32"/>
          <w:szCs w:val="32"/>
          <w:rtl/>
        </w:rPr>
        <w:t xml:space="preserve">،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rtl/>
        </w:rPr>
        <w:t>ولذا قال عز وجل</w:t>
      </w:r>
      <w:r w:rsidR="00FC43F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rtl/>
        </w:rPr>
        <w:t>: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rtl/>
        </w:rPr>
        <w:t xml:space="preserve"> 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وَيْلٌ لِلْمُطَفِّفِينَ (1) الَّذِينَ إِذَا اكْتَالُوا عَلَى النَّاسِ يَسْتَوْفُونَ (2) وَإِذَا كَالُوهُمْ أَوْ وَزَنُوهُمْ يُخْسِرُونَ (3)</w:t>
      </w:r>
      <w:r w:rsidR="00FC43F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963506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فإنهم ي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ون حقوق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التي لهم بينما الحقوق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التي عليهم فإنهم لا ي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عطون الناس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حقوق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كاملة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1B" w14:textId="0C6A4949" w:rsidR="00BA0087" w:rsidRPr="00963506" w:rsidRDefault="00190DEC" w:rsidP="00963506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وهنا ناداهم ب</w:t>
      </w:r>
      <w:r w:rsidR="0096350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سم القوم من باب التلطف معهم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 (وَيَا قَوْمِ أَوْفُوا الْمِكْيَالَ وَالْمِيزَانَ بِالْقِسْطِ)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بالعدل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</w:p>
    <w:p w14:paraId="0000001C" w14:textId="7C7203D4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أَوْفُوا الْمِكْيَالَ وَالْمِيزَانَ بِالْقِسْطِ وَلَا تَبْخَسُوا النَّاسَ أَشْيَاءَهُمْ)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هنا على وجه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العموم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بمعنى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لا ت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نقصوا الناس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اشياء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سواء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كان كيل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أو وزن</w:t>
      </w:r>
      <w:r w:rsidR="009E58D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ا.</w:t>
      </w:r>
    </w:p>
    <w:p w14:paraId="0000001D" w14:textId="77777777" w:rsidR="00BA0087" w:rsidRPr="00044805" w:rsidRDefault="00BA0087" w:rsidP="00B90B10">
      <w:pPr>
        <w:rPr>
          <w:rFonts w:ascii="Arial" w:eastAsia="Arial" w:hAnsi="Arial" w:cs="Arial"/>
          <w:color w:val="202122"/>
          <w:sz w:val="32"/>
          <w:szCs w:val="32"/>
          <w:highlight w:val="white"/>
        </w:rPr>
      </w:pPr>
    </w:p>
    <w:p w14:paraId="0000001F" w14:textId="3108DE19" w:rsidR="00BA0087" w:rsidRPr="00223F2B" w:rsidRDefault="00190DEC" w:rsidP="00223F2B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lastRenderedPageBreak/>
        <w:t>(وَلَا تَبْخَسُوا النَّاسَ أَشْيَاءَهُمْ وَلَا تَعْثَوْا فِي الْأَرْضِ مُفْسِدِينَ (85)</w:t>
      </w:r>
      <w:r w:rsidR="00223F2B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):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نهاهم عن الإفساد وقال هنا </w:t>
      </w:r>
      <w:r w:rsidR="00223F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{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ولا تعثوا</w:t>
      </w:r>
      <w:r w:rsidR="00223F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}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وهو أشد</w:t>
      </w:r>
      <w:r w:rsidR="00223F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الإفساد</w:t>
      </w:r>
      <w:r w:rsidR="00223F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بمعنى أنه كرر النهي عن الإفساد مرتين باختلاف اللفظ</w:t>
      </w:r>
      <w:r w:rsidR="00D773B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21" w14:textId="07D3163B" w:rsidR="00BA0087" w:rsidRPr="0045574E" w:rsidRDefault="00190DEC" w:rsidP="0045574E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(وَلَا تَعْثَوْا فِي الْأَرْضِ مُفْسِدِينَ)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وهم مع هذا كل</w:t>
      </w:r>
      <w:r w:rsidR="0045574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كما مر معنا في سورة الاعراف هم يقطعون الطريق ويأخذون من الناس حقوق</w:t>
      </w:r>
      <w:r w:rsidR="0045574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ويصرفون الناس عن دين الله عز وجل ولذا قال عز وجل عنهم كما في سورة الأعراف كما مر معنا</w:t>
      </w:r>
      <w:r w:rsidR="0045574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: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(وَلَا تَقْعُدُوا بِكُلِّ صِرَاطٍ تُوعِدُونَ وَتَصُدُّونَ عَنْ سَبِيلِ اللَّهِ مَنْ آمَنَ بِهِ وَتَبْغُونَهَا عِوَجًا)</w:t>
      </w:r>
    </w:p>
    <w:p w14:paraId="00000023" w14:textId="1336389F" w:rsidR="00BA0087" w:rsidRPr="00044805" w:rsidRDefault="00190DEC" w:rsidP="004A6F76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وقال هنا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(بَقِيَّة اللَّهِ خَيْرٌ لَكُمْ إِنْ كُنْتُمْ مُؤْمِنِينَ)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بقية</w:t>
      </w:r>
      <w:r w:rsidR="004A6F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</w:t>
      </w:r>
      <w:r w:rsidR="004A6F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 دين الله وما أبقاه الله عز وجل لكم من المال الحلال خي</w:t>
      </w:r>
      <w:r w:rsidR="004A6F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المال</w:t>
      </w:r>
      <w:r w:rsidR="00821C6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الكثير الذي هو مأخوذ</w:t>
      </w:r>
      <w:r w:rsidR="00821C6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بالباطل</w:t>
      </w:r>
      <w:r w:rsidR="004A6F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24" w14:textId="743160F8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(بَقِيَّة اللَّهِ خَيْرٌ لَكُمْ إِنْ كُنْتُمْ مُؤْمِنِينَ)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وهو خي</w:t>
      </w:r>
      <w:r w:rsidR="001E281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لهم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في الدنيا وفي الآخرة لذا حث</w:t>
      </w:r>
      <w:r w:rsidR="001E281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وحظ</w:t>
      </w:r>
      <w:r w:rsidR="001E281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وقال إن كنتم مؤمنين فعليكم أن تأتمروا بهذا الأمر.</w:t>
      </w:r>
    </w:p>
    <w:p w14:paraId="1B0A4DCD" w14:textId="77777777" w:rsidR="00C53B88" w:rsidRDefault="00190DEC" w:rsidP="00C53B88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(بَقِيَّة اللَّهِ خَيْرٌ لَكُمْ إِنْ كُنْتُمْ مُؤْمِنِينَ وَمَا أَنَا عَلَيْكُمْ بِحَفِيظٍ)</w:t>
      </w:r>
      <w:r w:rsidR="005F2AA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لست بحفيظ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عليكم وإنما أنا م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غ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رسالة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ربي فالله عز وجل يحفظ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عليكم أعمال</w:t>
      </w:r>
      <w:r w:rsidR="00304EE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كم وسيجازيكم عليها وما أنا عيكم بحفيظ.</w:t>
      </w:r>
    </w:p>
    <w:p w14:paraId="7875C723" w14:textId="0478E3CB" w:rsidR="00B21344" w:rsidRPr="00B21344" w:rsidRDefault="00190DEC" w:rsidP="00B21344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</w:rPr>
        <w:t xml:space="preserve"> </w:t>
      </w:r>
      <w:r w:rsidR="00C53B88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قَالُوا يَا شُعَيْبُ أَصَلَاتُكَ تَأْمُرُكَ أَنْ نَتْرُكَ مَا يَعْبُدُ آبَاؤُنَا)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وهنا على سبيل</w:t>
      </w:r>
      <w:r w:rsidR="00E6300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التحقير له ومن باب التهك</w:t>
      </w:r>
      <w:r w:rsidR="00E6300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م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(أَصَلَاتُكَ تَأْمُرُكَ أَنْ نَتْرُكَ مَا يَعْبُدُ آبَاؤُنَا أَوْ أَنْ نَفْعَلَ)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</w:t>
      </w:r>
      <w:r w:rsidR="009B4AC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 أو أن نترُكَ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D5189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D5189F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أَوْ أَنْ نَفْعَلَ فِي أَمْوَالِنَا مَا نَشَاءُ</w:t>
      </w:r>
      <w:r w:rsidR="00D5189F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D5189F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sz w:val="32"/>
          <w:szCs w:val="32"/>
          <w:rtl/>
        </w:rPr>
        <w:t xml:space="preserve">بما تقوله لنا من هذا القول </w:t>
      </w:r>
      <w:r w:rsidR="00D5189F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أَوْ أَنْ نَفْعَلَ فِي أَمْوَالِنَا مَا نَشَاءُ إِنَّكَ لَأَنْتَ الْحَلِيمُ الرَّشِيدُ)</w:t>
      </w:r>
      <w:r w:rsidRPr="00B21344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وهذا من باب التهكم</w:t>
      </w:r>
      <w:r w:rsidR="00B21344" w:rsidRPr="00B2134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له</w:t>
      </w:r>
    </w:p>
    <w:p w14:paraId="0000002D" w14:textId="5D861B8D" w:rsidR="00BA0087" w:rsidRPr="00A070CE" w:rsidRDefault="00190DEC" w:rsidP="00A070CE">
      <w:pPr>
        <w:jc w:val="both"/>
        <w:rPr>
          <w:rFonts w:ascii="Arial" w:eastAsia="Arial" w:hAnsi="Arial" w:cs="Arial"/>
          <w:sz w:val="32"/>
          <w:szCs w:val="32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 (إِنَّكَ لَأَنْتَ الْحَلِيمُ الرَّشِيدُ)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لحليم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هو الذي يصبر ويعفو عمن ظ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والرشيد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هو الذي ي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حس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التصرف</w:t>
      </w:r>
      <w:r w:rsidR="00CB45D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وأرادوا بذلك بأنه ليس بحليم وأنه ليس برشيد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وقد قال بعض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العلماء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أن قول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هذا كقول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قوم صالح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(قَدْ كُنتَ فِينَا مَرْجُوًّا قَبْلَ هذا)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ولكن الأظهر ما بي</w:t>
      </w:r>
      <w:r w:rsidR="00AF704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ناه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 أنهم أرادوا بهذا التهكم والتنقص له.</w:t>
      </w:r>
    </w:p>
    <w:p w14:paraId="0000002F" w14:textId="19FCF5CB" w:rsidR="00BA0087" w:rsidRPr="00044805" w:rsidRDefault="00190DEC" w:rsidP="00A070CE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(قَالَ يَا قَوْمِ أَرَأَيْتُمْ)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وناداهم باسم القوم من باب ماذا؟ </w:t>
      </w:r>
      <w:r w:rsidR="00A070C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من باب أنه منهم ومن باب التلطف معهم </w:t>
      </w:r>
    </w:p>
    <w:p w14:paraId="6D215C05" w14:textId="77777777" w:rsidR="000A04E9" w:rsidRDefault="00190DEC" w:rsidP="000A04E9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(قَالَ يَا قَوْمِ أَرَأَيْتُمْ)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أرأيتم أي أخبروني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(إِنْ كُنْتُ عَلَى بَيِّنَةٍ مِنْ رَبِّي)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دلائل واضحة وبين</w:t>
      </w:r>
      <w:r w:rsidR="000A04E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(وَرَزَقَنِي مِنْهُ رِزْقًا حَسَنًا)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ومن هذا الرزق الحسن النبوة</w:t>
      </w:r>
      <w:r w:rsidR="000A04E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وأيضاً رزقني المال الحلال</w:t>
      </w:r>
      <w:r w:rsidR="000A04E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218F8016" w14:textId="77777777" w:rsidR="00E129F0" w:rsidRDefault="00190DEC" w:rsidP="00E129F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(وَرَزَقَنِي مِنْهُ رِزْقًا حَسَنًا وَمَا أُرِيدُ)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أي بهذا الأمر الذي أمرتكم به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أُرِيدُ أَنْ أُخَالِفَكُمْ إِلَى مَا أَنْهَاكُمْ عَنْهُ)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دلّ هذا على أن من يأمر بالخير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وإذا به يعرض عنه فإنه مذموم. </w:t>
      </w:r>
    </w:p>
    <w:p w14:paraId="00000032" w14:textId="6B1F6076" w:rsidR="00BA0087" w:rsidRPr="00044805" w:rsidRDefault="00190DEC" w:rsidP="00E129F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</w:rPr>
        <w:t xml:space="preserve"> </w:t>
      </w:r>
      <w:r w:rsidR="00E129F0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وَمَا أُرِيدُ أَنْ أُخَالِفَكُمْ إِلَى مَا أَنْهَاكُمْ عَنْهُ إِنْ أُرِيدُ إِلَّا الْإِصْلَاحَ مَا اسْتَطَعْتُ)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ما أريد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إلا الإصلاح بهذه الأوامر التي أمرتكم بها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33" w14:textId="3DCBF877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lastRenderedPageBreak/>
        <w:t>(مَا اسْتَطَعْتُ)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حسب استطاعتي فإنما أنا بشر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فاستعين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بالله عز وجل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ولذا قال بعدها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</w:p>
    <w:p w14:paraId="00000035" w14:textId="043D2F96" w:rsidR="00BA0087" w:rsidRPr="00044805" w:rsidRDefault="00190DEC" w:rsidP="005B610F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تَوْفِيقِي إِلَّا بِاللَّهِ)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من أن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التوفيق</w:t>
      </w:r>
      <w:r w:rsidR="0038004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بيد الله عز وجل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تَوْفِيقِي إِلَّا بِاللَّهِ)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ومن ث</w:t>
      </w:r>
      <w:r w:rsidR="00A77EB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A77EB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فإنه حتى الأنبياء 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ب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حاجة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إلى توفيق الله وإلى إعانة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الله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ومن ث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فكيف بغيرهم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فعلى المسلم أن ي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ض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أم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5354B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إلى الله</w:t>
      </w:r>
      <w:r w:rsidR="005B610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وأن يطلب</w:t>
      </w:r>
      <w:r w:rsidR="005B610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منه التوفيق</w:t>
      </w:r>
      <w:r w:rsidR="005B610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والإعانة</w:t>
      </w:r>
      <w:r w:rsidR="005B610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الخير.</w:t>
      </w:r>
    </w:p>
    <w:p w14:paraId="00000036" w14:textId="617DBD38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تَوْفِيقِي إِلَّا بِاللَّهِ)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ومع ذلك ماذا قال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(عَلَيْهِ تَوَكَّلْتُ)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دلّ هذا على أن</w:t>
      </w:r>
      <w:r w:rsidR="005000B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أعظم</w:t>
      </w:r>
      <w:r w:rsidR="005000B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ما يتوكل</w:t>
      </w:r>
      <w:r w:rsidR="005000B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المسلم</w:t>
      </w:r>
      <w:r w:rsidR="005000B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ربه أن يتوكل</w:t>
      </w:r>
      <w:r w:rsidR="007F6CF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فيما ي</w:t>
      </w:r>
      <w:r w:rsidR="007F6CF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خ</w:t>
      </w:r>
      <w:r w:rsidR="007F6CF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ص</w:t>
      </w:r>
      <w:r w:rsidR="007F6CF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دين</w:t>
      </w:r>
      <w:r w:rsidR="007F6CF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ولذا لم</w:t>
      </w:r>
      <w:r w:rsidR="004618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ا 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تَوْفِيقِي إِلَّا بِاللَّهِ عَلَيْهِ تَوَكَّلْتُ)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عليه وحده عز 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(تَوَكَّلْتُ وَإِلَيْهِ أُنِيبُ)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أرجع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بالعبادة</w:t>
      </w:r>
      <w:r w:rsidR="00EC67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EC67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إ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ليه </w:t>
      </w:r>
    </w:p>
    <w:p w14:paraId="00000038" w14:textId="2C680D6A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ومن ث</w:t>
      </w:r>
      <w:r w:rsidR="00EC67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EC67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جمع هنا بين ماذا؟ </w:t>
      </w:r>
    </w:p>
    <w:p w14:paraId="0000003A" w14:textId="720E8C9B" w:rsidR="00BA0087" w:rsidRPr="00F85BEB" w:rsidRDefault="00F85BEB" w:rsidP="00F85BEB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بي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ن العبادة في قوله </w:t>
      </w:r>
      <w:r w:rsidR="00190DEC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(أُنِيبُ)</w:t>
      </w:r>
      <w:r w:rsidR="00190DEC"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وبين ال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ستعانة في قوله </w:t>
      </w:r>
      <w:r w:rsidR="00190DEC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(تَوَكَّلْتُ)</w:t>
      </w:r>
      <w:r w:rsidR="00190DEC"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وهذا كثي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ر،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منها كما سياتي معنا قول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ه تعالى </w:t>
      </w:r>
      <w:r w:rsidR="00190DEC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(وَلِلَّهِ غَيْبُ السَّمَاوَاتِ وَالْأَرْضِ وَإِلَيْهِ يُرْجَعُ الْأَمْرُ كُلُّهُ فَاعْبُدْهُ وَتَوَكَّلْ عَلَيْهِ)</w:t>
      </w:r>
    </w:p>
    <w:p w14:paraId="59D39E8B" w14:textId="416A69B6" w:rsidR="007F00E2" w:rsidRDefault="00190DEC" w:rsidP="00B90B10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وكما مر</w:t>
      </w:r>
      <w:r w:rsidR="007F00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معنا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(إِيَّاكَ نَعْبُدُ وَإِيَّاكَ نَسْتَعِينُ)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إذ</w:t>
      </w:r>
      <w:r w:rsidR="007F00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دلّ</w:t>
      </w:r>
      <w:r w:rsidR="007F00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هذا أن</w:t>
      </w:r>
      <w:r w:rsidR="007F00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العبد</w:t>
      </w:r>
      <w:r w:rsidR="007F00E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لا حول له ولا قوة إلا بالله عز وجل</w:t>
      </w:r>
      <w:r w:rsidR="007F00E2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>.</w:t>
      </w:r>
    </w:p>
    <w:p w14:paraId="7395F9EB" w14:textId="5BA1A095" w:rsidR="008F683B" w:rsidRDefault="00190DEC" w:rsidP="003D767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لَا يَجْرِمَنَّكُمْ)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وناداهم أيضاً باسم القوم من باب التلطف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لَا يَجْرِمَنَّكُمْ)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لا ي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حم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م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(شِقَاقِي)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مخالفتي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أ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 تكونوا في ش</w:t>
      </w:r>
      <w:r w:rsidR="004F5CD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 بمعنى الم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خالفة وال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مباعدة عن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لَا يَجْرِمَنَّكُمْ شِقَاقِي أَنْ يُصِيبَكُمْ)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بمعنى أن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هذا الشقاق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منكم لي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يح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</w:t>
      </w:r>
      <w:r w:rsidR="003D767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بكم مثل ما حل بالأمم السابقة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(أَنْ يُصِيبَكُمْ مِثْلُ مَا أَصَابَ قَوْمَ نُوحٍ أَوْ قَوْمَ هُودٍ أَوْ قَوْمَ صَالِحٍ)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وهم الذي مر ذ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كرهم معنا في هذه السورة ثم 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قَوْمُ لُوطٍ مِنْكُمْ بِبَعِيدٍ)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دلّ هذا على أن ش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عيباً كان بعد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لوط ولذا 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قَوْمُ لُوطٍ مِنْكُمْ بِبَعِيدٍ)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ليسوا ببعيدين عنكم من حيث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الزمن ومن حيث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المكان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قَوْمُ لُوطٍ مِنْكُمْ بِبَعِيدٍ)89)</w:t>
      </w:r>
      <w:r w:rsidR="008F683B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.</w:t>
      </w:r>
    </w:p>
    <w:p w14:paraId="0000003F" w14:textId="0AF68FCF" w:rsidR="00BA0087" w:rsidRPr="00C25463" w:rsidRDefault="00190DEC" w:rsidP="00C25463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(وَاسْتَغْفِرُوارَبَّكُمْ 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  <w:rtl/>
        </w:rPr>
        <w:t xml:space="preserve"> </w:t>
      </w:r>
      <w:r w:rsidRPr="008F683B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أمرهم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بال</w:t>
      </w:r>
      <w:r w:rsidR="008F683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ستغفار مع ماذا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>؟</w:t>
      </w:r>
      <w:r w:rsidR="008F683B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مع التوبة</w:t>
      </w:r>
      <w:r w:rsidR="0085315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وقد مر معنا أن الأنبياء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الذين سبق ذ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 أمروا قوم</w:t>
      </w:r>
      <w:r w:rsidR="003A065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بالاستغفار مع التوحيد، ولذا حتى النبي</w:t>
      </w:r>
      <w:r w:rsidR="00C338D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C338D9" w:rsidRPr="000B3B9E">
        <w:rPr>
          <w:rFonts w:asciiTheme="minorBidi" w:hAnsiTheme="minorBidi"/>
          <w:sz w:val="32"/>
          <w:szCs w:val="32"/>
          <w:rtl/>
        </w:rPr>
        <w:t>ﷺ</w:t>
      </w:r>
      <w:r w:rsidR="00C338D9">
        <w:rPr>
          <w:rFonts w:ascii="Arial" w:eastAsia="Arial" w:hAnsi="Arial" w:cs="Arial"/>
          <w:sz w:val="36"/>
          <w:szCs w:val="36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في أول السورة ماذا قال عز وجل</w:t>
      </w:r>
      <w:r w:rsidR="00C338D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؟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(كِتَابٌ أُحْكِمَتْ آيَاتُهُ ثُمَّ فُصِّلَتْ مِنْ لَدُنْ حَكِيمٍ خَبِيرٍ)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لم</w:t>
      </w:r>
      <w:r w:rsidR="00C2546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؟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(أَلَّا تَعْبُدُوا إِلَّا اللَّهَ إِنَّنِي لَكُمْ مِنْهُ نَذِيرٌ وَبَشِيرٌ (2) وَأَنِ اسْتَغْفِرُوا رَبَّكُمْ)</w:t>
      </w:r>
    </w:p>
    <w:p w14:paraId="00000040" w14:textId="13C4A6DA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وكما قال هود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السلا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: 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اسْتَغْفِرُوا رَبَّكُمْ ثُمَّ تُوبُوا إِلَيْهِ)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وكما قال صالح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ضا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قال هنا شعيب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مما يدل على ماذا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؟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أن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العبد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لا غ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نى له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عن التوحيد ولا غ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نى له عن الاستغفا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لأنه إذا و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عز وجل فقد ع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ظ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دين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وهو لا ي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سلم من الذنوب فكان محتاج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إلى الاستغفار</w:t>
      </w:r>
      <w:r w:rsidR="007C698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4BB3BA33" w14:textId="77777777" w:rsidR="000B0B1B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(وَاسْتَغْفِرُوا رَبَّكُمْ ثُمَّ تُوبُوا إِلَيْهِ)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ومر معنا الفرق بين الاستغفار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وبين التوبة في هذه السورة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41" w14:textId="3AFF18C1" w:rsidR="00BA0087" w:rsidRPr="00044805" w:rsidRDefault="00190DEC" w:rsidP="00B90B10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lastRenderedPageBreak/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(إِنَّ رَبِّي رَحِيمٌ وَدُودٌ)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بمعنى أن من تاب إلى الله فهو عز وجل ي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رح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ثم إذا ر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فإنه ي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حبه ولذا قال </w:t>
      </w:r>
      <w:r w:rsidR="000B0B1B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إِنَّ رَبِّي رَحِيمٌ وَدُودٌ)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ذكر المودة وهي المحب</w:t>
      </w:r>
      <w:r w:rsidR="008633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="008633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ولذا ماذا قال عز وجل في سورة البروج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(وَهُوَ الْغَفُورُ الْوَدُودُ)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فدلّ هذا على أن من تاب إلى الله أحب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0B0B1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عز وج</w:t>
      </w:r>
      <w:r w:rsidR="008633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ل.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</w:p>
    <w:p w14:paraId="00000043" w14:textId="6D352020" w:rsidR="00BA0087" w:rsidRPr="00044805" w:rsidRDefault="00190DEC" w:rsidP="008633C9">
      <w:pPr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(قَالُوا يَا شُعَيْبُ مَا نَفْقَهُ)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ما نفهم</w:t>
      </w:r>
      <w:r w:rsidR="008633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 (</w:t>
      </w:r>
      <w:r w:rsidR="008633C9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كَثِيرًا مِمَّا تَقُولُ</w:t>
      </w:r>
      <w:r w:rsidR="008633C9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كما قالت كفار قريش للنبي </w:t>
      </w:r>
      <w:r w:rsidR="008633C9" w:rsidRPr="000B3B9E">
        <w:rPr>
          <w:rFonts w:asciiTheme="minorBidi" w:hAnsiTheme="minorBidi"/>
          <w:sz w:val="32"/>
          <w:szCs w:val="32"/>
          <w:rtl/>
        </w:rPr>
        <w:t>ﷺ</w:t>
      </w:r>
      <w:r w:rsidR="008633C9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(وَقَالُوا قُلُوبُنَا فِي أَكِنَّةٍ مِّمَّا تَدْعُونَا إِلَيْهِ وَفِي آذَانِنَا وَقْرٌ وَمِن بَيْنِنَا وَبَيْنِكَ حِجَابٌ)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خلاف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(فَاعْمَلْ إِنَّنَا عَامِلُونَ)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</w:p>
    <w:p w14:paraId="00000045" w14:textId="5E9F6272" w:rsidR="00BA0087" w:rsidRPr="00044805" w:rsidRDefault="00190DEC" w:rsidP="00C02475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فدلّ هذا على ماذا؟</w:t>
      </w:r>
      <w:r w:rsidR="00C0247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أن أقوالهم تشابهت لما تشابهت قلوب</w:t>
      </w:r>
      <w:r w:rsidR="00A4739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هم على الك</w:t>
      </w:r>
      <w:r w:rsidR="00A47398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</w:t>
      </w:r>
      <w:r w:rsidR="00176E7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</w:t>
      </w:r>
    </w:p>
    <w:p w14:paraId="00000046" w14:textId="6BA7F68D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(قَالُوا يَا شُعَيْبُ مَا نَفْقَهُ كَثِيرًا مِمَّا تَقُولُ وَإِنَّا لَنَرَاكَ فِينَا ضَعِيفًا)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فأنت</w:t>
      </w:r>
      <w:r w:rsidR="0043118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ضعيف</w:t>
      </w:r>
      <w:r w:rsidR="0043118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لا حول</w:t>
      </w:r>
      <w:r w:rsidR="0043118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لك ولا ق</w:t>
      </w:r>
      <w:r w:rsidR="0043118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وة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وأنت م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ستضعف ومن ث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قال بعض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المفسرين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إ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كلمة ضعيف</w:t>
      </w:r>
      <w:r w:rsidR="007C7D2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هنا تدل على أنه ضرير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البصر بمعنى أنه أعمى وذلك لأن لغة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ح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 تدل على أن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كلمة ضعيف تدل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ذ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هاب البصر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ولكن الذي ي</w:t>
      </w:r>
      <w:r w:rsidR="005665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ظهر من أن السياق أرادوا بذلك أنه</w:t>
      </w:r>
      <w:r w:rsidR="00B8611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ضعيف</w:t>
      </w:r>
      <w:r w:rsidR="00A2047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</w:t>
      </w:r>
      <w:r w:rsidR="00A2047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ستضعف لا حول</w:t>
      </w:r>
      <w:r w:rsidR="00A2047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 ولا قوة</w:t>
      </w:r>
      <w:r w:rsidR="00A2047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وهذا هو الأنسب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للسياق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ث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إن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ن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سبة العمى لنبي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الأنبياء ي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حتاج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ذلك إلى دليل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واضح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 أن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ي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بن</w:t>
      </w:r>
      <w:r w:rsidR="00A3449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ى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هذا على ل</w:t>
      </w:r>
      <w:r w:rsidR="00BB54F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غة</w:t>
      </w:r>
      <w:r w:rsidR="00BB54F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لغ</w:t>
      </w:r>
      <w:r w:rsidR="00BB54F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ات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العرب.</w:t>
      </w:r>
    </w:p>
    <w:p w14:paraId="0000004B" w14:textId="55225B61" w:rsidR="00BA0087" w:rsidRPr="003C1EFC" w:rsidRDefault="00190DEC" w:rsidP="003C1EFC">
      <w:pPr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(وَإِنَّا لَنَرَاكَ فِينَا ضَعِيفًا وَلَوْلَا رَهْطُكَ)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عشيرت</w:t>
      </w:r>
      <w:r w:rsidR="00420D3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ك </w:t>
      </w:r>
      <w:r w:rsidR="00420D3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(وَلَوْلَا رَهْطُكَ لَرَجَمْنَاكَ)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وهو القتل بأشد أنواع القتل وهو الرمي بالحجارة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="00420D3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(لَرَجَمْنَاكَ وَمَا أَنْتَ عَلَيْنَا بِعَزِيزٍ)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ليس لك ق</w:t>
      </w:r>
      <w:r w:rsidR="001D7B0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</w:t>
      </w:r>
      <w:r w:rsidR="001D7B0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1D7B0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وليس لك معز</w:t>
      </w:r>
      <w:r w:rsidR="001D7B0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ة</w:t>
      </w:r>
      <w:r w:rsidR="001D7B0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عندنا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أَنْتَ عَلَيْنَا بِعَزِيزٍ (91) قَالَ يَا قَوْمِ)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أيضاً تلط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معهم فقال يا قوم</w:t>
      </w:r>
      <w:r w:rsidR="00A92CA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نظروا كم تكررت كلمة يا قوم</w:t>
      </w:r>
      <w:r w:rsidR="00A92CA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شعيب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السلام حتى يستلطف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قلوب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قوم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ه 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لكن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الم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وف</w:t>
      </w:r>
      <w:r w:rsidR="003C1E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 من وفقه الله والهداية بيد الله.</w:t>
      </w:r>
    </w:p>
    <w:p w14:paraId="0000004D" w14:textId="4167B046" w:rsidR="00BA0087" w:rsidRPr="00D86133" w:rsidRDefault="00190DEC" w:rsidP="00D86133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أَنْتَ عَلَيْنَا بِعَزِيزٍ (91) قَالَ يَا قَوْمِ أَرَهْطِي أَعَزُّ عَلَيْكُمْ مِنَ اللَّهِ)</w:t>
      </w:r>
      <w:r w:rsidR="00D8613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أرهطي: أي عشيرتي </w:t>
      </w:r>
    </w:p>
    <w:p w14:paraId="00000053" w14:textId="273312DB" w:rsidR="00BA0087" w:rsidRPr="00901A9A" w:rsidRDefault="00D86133" w:rsidP="00901A9A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أَعَزُّ عَلَيْكُمْ مِنَ اللَّهِ)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: أي أرفع قدراً من قدر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عز وجل عند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كم </w:t>
      </w:r>
      <w:r w:rsidR="00190DEC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(أَرَهْطِي أَعَزُّ عَلَيْكُمْ مِنَ اللَّهِ وَاتَّخَذْتُمُوهُ وَرَاءَكُمْ ظِهْرِيًّا)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اتخذتم أوامر الله وراءكم ظ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ً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 لا ت</w:t>
      </w:r>
      <w:r w:rsidR="00901A9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بالون بها.</w:t>
      </w:r>
    </w:p>
    <w:p w14:paraId="00000058" w14:textId="22186E7C" w:rsidR="00BA0087" w:rsidRPr="00F5442B" w:rsidRDefault="00190DEC" w:rsidP="00F5442B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(وَاتَّخَذْتُمُوهُ وَرَاءَكُمْ ظِهْرِيًّا إِنَّ رَبِّي بِمَا تَعْمَلُونَ مُحِيطٌ)</w:t>
      </w:r>
      <w:r w:rsidR="00086652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فهو قد أحاط بكل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ما تعملون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ومن ث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ي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تناسب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هذا مع ما ذ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010B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شعيب</w:t>
      </w:r>
      <w:r w:rsidR="004070D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السلام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(وَإِنِّي أَخَافُ عَلَيْكُمْ عَذَابَ يَوْمٍ مُحِيطٍ)</w:t>
      </w:r>
      <w:r w:rsidR="00C95E21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فالله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حيط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بأعمال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كم وس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بكم العذاب الم</w:t>
      </w:r>
      <w:r w:rsidR="00C95E21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حيط ولذا قال</w:t>
      </w:r>
      <w:r w:rsidR="00F544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(إِنَّ رَبِّي بِمَا تَعْمَلُونَ مُحِيطٌ)</w:t>
      </w:r>
      <w:r w:rsidR="000255D4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.</w:t>
      </w:r>
    </w:p>
    <w:p w14:paraId="00000059" w14:textId="45D51C46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اعْمَلُوا عَلَى مَكَانَتِكُمْ)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كرر كلمة يا قوم</w:t>
      </w:r>
      <w:r w:rsidR="00A92CA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باب التلطف مع هؤلاء</w:t>
      </w:r>
    </w:p>
    <w:p w14:paraId="0000005A" w14:textId="71F40C41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اعْمَلُوا عَلَى مَكَانَتِكُمْ)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على تمكنكم وعلى ما تذهبون إليه مما تذهبون إليه</w:t>
      </w:r>
      <w:r w:rsidR="00A92CA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5B" w14:textId="602871FD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اعْمَلُوا عَلَى مَكَانَتِكُمْ إِنِّي عَامِلٌ)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بمعنى أنني م</w:t>
      </w:r>
      <w:r w:rsidR="00D93F7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بلغ</w:t>
      </w:r>
      <w:r w:rsidR="00D93F7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رسالة</w:t>
      </w:r>
      <w:r w:rsidR="00D93F7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ربي وعامل</w:t>
      </w:r>
      <w:r w:rsidR="00D93F7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بما يأمرني به عز وجل.</w:t>
      </w:r>
    </w:p>
    <w:p w14:paraId="2335E738" w14:textId="77777777" w:rsidR="00BF67BB" w:rsidRDefault="00BF67BB" w:rsidP="00B90B10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</w:pPr>
    </w:p>
    <w:p w14:paraId="00000060" w14:textId="00D183A2" w:rsidR="00BA0087" w:rsidRPr="00044805" w:rsidRDefault="00190DEC" w:rsidP="00D9665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(وَيَا قَوْمِ اعْمَلُوا عَلَى مَكَانَتِكُمْ إِنِّي عَامِلٌ سَوْفَ تَعْلَمُونَ مَنْ يَأْتِيهِ عَذَابٌ يُخْزِيه</w:t>
      </w:r>
      <w:r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ي</w:t>
      </w:r>
      <w:r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هينه</w:t>
      </w:r>
      <w:r w:rsidR="00D9665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وَمَنْ هُوَ كَاذِبٌ وَارْتَقِبُوا</w:t>
      </w:r>
      <w:r w:rsidR="00D9665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="00D96650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انتظروا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 </w:t>
      </w:r>
      <w:r w:rsidR="00D9665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إِنِّي مَعَكُمْ رَقِيبٌ)</w:t>
      </w:r>
      <w:r w:rsidR="00D9665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="00D96650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فأنا م</w:t>
      </w:r>
      <w:r w:rsidR="00D9665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="00D96650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نتظر</w:t>
      </w:r>
      <w:r w:rsidR="00D9665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62" w14:textId="18B7B37A" w:rsidR="00BA0087" w:rsidRPr="003F5143" w:rsidRDefault="00190DEC" w:rsidP="003F5143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ومن ث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فإن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هذه الآية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مر معنا نظير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لها لكن قد تختلف عنها في بعض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الأشياء وهي في سورة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الأنعام أمر الله عز وجل نبيه محمد</w:t>
      </w:r>
      <w:r w:rsidR="000133C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0133CB" w:rsidRPr="000B3B9E">
        <w:rPr>
          <w:rFonts w:asciiTheme="minorBidi" w:hAnsiTheme="minorBidi"/>
          <w:sz w:val="32"/>
          <w:szCs w:val="32"/>
          <w:rtl/>
        </w:rPr>
        <w:t>ﷺ</w:t>
      </w:r>
      <w:r w:rsidR="000133CB">
        <w:rPr>
          <w:rFonts w:ascii="Arial" w:eastAsia="Arial" w:hAnsi="Arial" w:cs="Arial"/>
          <w:sz w:val="36"/>
          <w:szCs w:val="36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فقال</w:t>
      </w:r>
      <w:r w:rsidR="003F514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(قُلْ يَا قَوْمِ اعْمَلُوا على مَكَانَتِكُمْ إِنِّي عَامِلٌ ۖ فَسَوْفَ تَعْلَمُونَ مَن تَكُونُ لَهُ عَاقِبَةُ الدَّارِ)</w:t>
      </w:r>
      <w:r w:rsidR="003F514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ذكر الفاء في سورة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ماذا؟ في سورةِ،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الأنعام وهنا لم ت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ذكر الفاء لأنها والعلم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عند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كأنها كلام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مستأنف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لسؤال بمعنى اعملوا على مكانتكم، ما الذي يترتب على ذلك؟</w:t>
      </w:r>
    </w:p>
    <w:p w14:paraId="0000006A" w14:textId="3EEADBAC" w:rsidR="00BA0087" w:rsidRPr="004A69C7" w:rsidRDefault="00190DEC" w:rsidP="004A69C7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وهنا 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(سَوْفَ تَعْلَمُونَ مَنْ يَأْتِيهِ عَذَابٌ يُخْزِيهِ)</w:t>
      </w:r>
      <w:r w:rsidR="00B931F4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مما يدل على أن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ح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ذ</w:t>
      </w:r>
      <w:r w:rsidR="00B931F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 الفاء هنا من باب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التشديد لهم في الأسلوب بعدما ي</w:t>
      </w:r>
      <w:r w:rsidR="0022336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ئ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</w:t>
      </w:r>
      <w:r w:rsidR="0022336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شعيب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السلام من هداية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قوم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 بينما في سورة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الأنعام هنا فيه تلطف من النبي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22336F">
        <w:rPr>
          <w:rFonts w:ascii="Arial" w:eastAsia="Arial" w:hAnsi="Arial" w:cs="Arial" w:hint="cs"/>
          <w:color w:val="202122"/>
          <w:sz w:val="32"/>
          <w:szCs w:val="32"/>
          <w:rtl/>
        </w:rPr>
        <w:t xml:space="preserve">محمد </w:t>
      </w:r>
      <w:r w:rsidR="00BF5474" w:rsidRPr="000B3B9E">
        <w:rPr>
          <w:rFonts w:asciiTheme="minorBidi" w:hAnsiTheme="minorBidi"/>
          <w:sz w:val="32"/>
          <w:szCs w:val="32"/>
          <w:rtl/>
        </w:rPr>
        <w:t>ﷺ</w:t>
      </w:r>
      <w:r w:rsidR="00BF5474">
        <w:rPr>
          <w:rFonts w:ascii="Arial" w:eastAsia="Arial" w:hAnsi="Arial" w:cs="Arial"/>
          <w:sz w:val="36"/>
          <w:szCs w:val="36"/>
        </w:rPr>
        <w:t xml:space="preserve"> </w:t>
      </w:r>
      <w:r w:rsidR="00BF5474">
        <w:rPr>
          <w:rFonts w:ascii="Traditional Arabic" w:eastAsia="Traditional Arabic" w:hAnsi="Traditional Arabic" w:cs="Traditional Arabic" w:hint="cs"/>
          <w:color w:val="FF0000"/>
          <w:sz w:val="32"/>
          <w:szCs w:val="32"/>
          <w:highlight w:val="white"/>
          <w:rtl/>
        </w:rPr>
        <w:t>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اعْمَلُوا على مَكَانَتِكُمْ إِنِّي عَامِلٌ ۖ فَسَوْفَ تَعْلَمُونَ</w:t>
      </w:r>
      <w:r w:rsidR="00BF5474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="00BF5474" w:rsidRP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انظُر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(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مَن تَكُونُ لَهُ عَاقِبَةُ الدَّارِ)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فيه تلط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</w:t>
      </w:r>
      <w:r w:rsidR="00BF547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لكن هنا فيه تشديد من شعيب عليه السلام بعد ما ي</w:t>
      </w:r>
      <w:r w:rsidR="004700D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ئ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س</w:t>
      </w:r>
      <w:r w:rsidR="004700D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هداية</w:t>
      </w:r>
      <w:r w:rsidR="004700D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قوم</w:t>
      </w:r>
      <w:r w:rsidR="004700D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ه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(سَوْفَ تَعْلَمُونَ)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ما الذي بعده</w:t>
      </w:r>
      <w:r w:rsidR="00D0032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؟ تهديد</w:t>
      </w:r>
      <w:r w:rsidR="00D0032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: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(مَنْ يَأْتِيهِ عَذَابٌ يُخْزِيهِ وَمَنْ هُوَ كَاذِبٌ وَارْتَقِبُوا إِنِّي مَعَكُمْ رَقِيبٌ)</w:t>
      </w:r>
    </w:p>
    <w:p w14:paraId="0000006B" w14:textId="4CBCFDE2" w:rsidR="00BA0087" w:rsidRPr="00044805" w:rsidRDefault="00190DEC" w:rsidP="00B90B10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(وَلَمَّا جَاءَ أَمْرُنَا)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أمر</w:t>
      </w:r>
      <w:r w:rsidR="0048534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عز وجل بهلاك قوم</w:t>
      </w:r>
      <w:r w:rsidR="0048534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شعيب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</w:p>
    <w:p w14:paraId="0000006C" w14:textId="1A56F6B5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(وَلَمَّا جَاءَ أَمْرُنَا نَجَّيْنَا شُعَيْبًا وَالَّذِينَ آمَنُوا مَعَهُ بِرَحْمَةٍ مِنَّا)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دل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أنه 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آ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قومه بعض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آ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من.</w:t>
      </w:r>
    </w:p>
    <w:p w14:paraId="0000006D" w14:textId="23B127D8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(نَجَّيْنَا شُعَيْبًا وَالَّذِينَ آمَنُوا مَعَهُ بِرَحْمَةٍ مِنَّا)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برحمة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الله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فإن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العبد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إذا نُج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</w:t>
      </w:r>
      <w:r w:rsidR="009D1A2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مما يخاف </w:t>
      </w:r>
      <w:r w:rsidR="008960C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ف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هذا برحمة</w:t>
      </w:r>
      <w:r w:rsidR="008960C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الله عز وجل.</w:t>
      </w:r>
    </w:p>
    <w:p w14:paraId="0000006F" w14:textId="05A72334" w:rsidR="00BA0087" w:rsidRPr="00044805" w:rsidRDefault="00190DEC" w:rsidP="008960C3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(وَأَخَذَتِ الَّذِينَ ظَلَمُوا الصَّيْحَةُ)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ص</w:t>
      </w:r>
      <w:r w:rsidR="008960C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يح</w:t>
      </w:r>
      <w:r w:rsidR="008960C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بهم حتى هلكوا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(وَأَخَذَتِ الَّذِينَ ظَلَمُوا الصَّيْحَةُ فَأَصْبَحُوا فِي دِيَارِهِمْ جَاثِمِينَ)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موتى صرعى</w:t>
      </w:r>
      <w:r w:rsidR="0027020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71" w14:textId="3098B3C0" w:rsidR="00BA0087" w:rsidRPr="00044805" w:rsidRDefault="00190DEC" w:rsidP="00450B51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وهنا قال (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 xml:space="preserve">وَأَخَذَت)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بتأنيث الفعل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على لفظ الصيحة بينما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في قصة صالح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 الَّذِينَ ظَلَمُوا الصَّيْحَةُ)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72B3F">
        <w:rPr>
          <w:rFonts w:ascii="Arial" w:eastAsia="Arial" w:hAnsi="Arial" w:cs="Arial"/>
          <w:color w:val="202122"/>
          <w:sz w:val="32"/>
          <w:szCs w:val="32"/>
          <w:rtl/>
        </w:rPr>
        <w:t>قلنا هنا بمعنى الصياح</w:t>
      </w:r>
      <w:r w:rsidRPr="00072B3F">
        <w:rPr>
          <w:rFonts w:ascii="Arial" w:eastAsia="Arial" w:hAnsi="Arial" w:cs="Arial"/>
          <w:b/>
          <w:color w:val="202122"/>
          <w:sz w:val="32"/>
          <w:szCs w:val="32"/>
        </w:rPr>
        <w:t xml:space="preserve"> </w:t>
      </w:r>
      <w:r w:rsidRPr="00072B3F">
        <w:rPr>
          <w:rFonts w:ascii="Arial" w:eastAsia="Arial" w:hAnsi="Arial" w:cs="Arial"/>
          <w:color w:val="202122"/>
          <w:sz w:val="32"/>
          <w:szCs w:val="32"/>
          <w:rtl/>
        </w:rPr>
        <w:t xml:space="preserve">بمعنى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أنه ذ</w:t>
      </w:r>
      <w:r w:rsidR="00F623F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</w:t>
      </w:r>
      <w:r w:rsidR="00F623F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F623F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الفعل</w:t>
      </w:r>
      <w:r w:rsidR="00F623F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لأن الأم</w:t>
      </w:r>
      <w:r w:rsidR="00C31F0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رَ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عائد</w:t>
      </w:r>
      <w:r w:rsidR="00F623F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إلى الصياح.</w:t>
      </w:r>
    </w:p>
    <w:p w14:paraId="2BDFC632" w14:textId="77777777" w:rsidR="00B67026" w:rsidRDefault="00190DEC" w:rsidP="00B67026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فقال هنا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(وَأَخَذَتِ الَّذِينَ ظَلَمُوا الصَّيْحَةُ فَأَصْبَحُوا فِي دِيَارِهِمْ جَاثِمِينَ (94) كَأَنْ لَمْ يَغْنَوْا فِيهَا)</w:t>
      </w:r>
      <w:r w:rsidR="00450B51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كأنهم لم يبقوا في تلك الديار بعد نزول عذاب الله عز وجل عليهم</w:t>
      </w:r>
      <w:r w:rsidR="00B670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76" w14:textId="3F72F50C" w:rsidR="00BA0087" w:rsidRPr="00B67026" w:rsidRDefault="00190DEC" w:rsidP="00B6702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(كَأَنْ لَمْ يَغْنَوْا فِيهَا أَلَا بُعْدًا)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هنا ألا: للتنبيه</w:t>
      </w:r>
      <w:r w:rsidR="00B67026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</w:t>
      </w:r>
      <w:r w:rsidR="00B670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عدا: سحقا وهلاكا </w:t>
      </w:r>
    </w:p>
    <w:p w14:paraId="00000078" w14:textId="1AC92EB9" w:rsidR="00BA0087" w:rsidRPr="00B67026" w:rsidRDefault="00190DEC" w:rsidP="00B6702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(أَلَا بُعْدًا لِمَدْيَنَ كَمَا بَعِدَتْ ثَمُودُ)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لماذا جعلها كثمود دون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غير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ها من الأمم؟</w:t>
      </w:r>
    </w:p>
    <w:p w14:paraId="25B26545" w14:textId="77777777" w:rsidR="002E086D" w:rsidRDefault="00190DEC" w:rsidP="002E086D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lastRenderedPageBreak/>
        <w:t>الذي يظهر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لي والعلم عند الله ولم أ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من تحد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ث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ذلك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الذي يظهر لي من أنه جعل مدي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 كثمود باعتبار أنهم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اشتركا في نوعي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العذاب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قال هنا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(وَأَخَذَتِ الَّذِينَ ظَلَمُوا الصَّيْحَةُ)</w:t>
      </w:r>
      <w:r w:rsidR="002E086D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.</w:t>
      </w:r>
    </w:p>
    <w:p w14:paraId="5986949D" w14:textId="321B6303" w:rsidR="002E086D" w:rsidRDefault="00190DEC" w:rsidP="002E086D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في قصه ثمود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(وَأَخَذَ الَّذِينَ ظَلَمُوا الصَّيْحَةُ)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7C" w14:textId="1B003942" w:rsidR="00BA0087" w:rsidRPr="002E086D" w:rsidRDefault="00190DEC" w:rsidP="002E086D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في سورة الأعراف قال عز وجل عن قوم صالح عليه السلام في قوم ثمود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(فَأَخَذَتْهُمُ الرَّجْفَةُ)</w:t>
      </w:r>
    </w:p>
    <w:p w14:paraId="0000007D" w14:textId="0087559B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وقال في الأعراف عن قوم شعيب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: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(فَأَخَذَتْهُمُ الرَّجْفَةُ)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دل على أنه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اجتمع عليهم مع الصي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حة اجتمعت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الرجفة وهي الزلزلة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الشديدة.</w:t>
      </w:r>
    </w:p>
    <w:p w14:paraId="00000080" w14:textId="02AA27EC" w:rsidR="00BA0087" w:rsidRPr="002E086D" w:rsidRDefault="00190DEC" w:rsidP="002E086D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(وَلَقَدْ أَرْسَلْنَا مُوسَى بِآيَاتِنَا وَسُلْطَانٍ مُبِينٍ)</w:t>
      </w:r>
      <w:r w:rsidR="002E086D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أرسلنا موسى وموسى جاء بعد شعيب</w:t>
      </w:r>
      <w:r w:rsidR="002E08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 السلام بأزمان ولذا فقوله عز وجل في سورة القصص لما ذهب موسى إلى مدين وقابل ذلك الرجل ليس ذلك الرجل هو النبي شعيب وإنما هو رجل</w:t>
      </w:r>
      <w:r w:rsidR="005414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صالح؛ لأن شعيب</w:t>
      </w:r>
      <w:r w:rsidR="005414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قبل موسى عليه السلام وسيأتي بيان</w:t>
      </w:r>
      <w:r w:rsidR="005414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ذلك أكثر في سورة الق</w:t>
      </w:r>
      <w:r w:rsidR="005414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ص</w:t>
      </w:r>
      <w:r w:rsidR="005414F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ص بإذن الله تعالى. </w:t>
      </w:r>
    </w:p>
    <w:p w14:paraId="00000082" w14:textId="54CA419B" w:rsidR="00BA0087" w:rsidRPr="005414FC" w:rsidRDefault="00190DEC" w:rsidP="005414FC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(وَلَقَدْ أَرْسَلْنَا مُوسَى بِآيَاتِنَا وَسُلْطَانٍ مُبِينٍ)</w:t>
      </w:r>
      <w:r w:rsidR="005414FC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الآيات هي كما قال الله عز 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(وَلَقَدْ آتَيْنَا موسى تِسْعَ آيَاتٍ بَيِّنَاتٍ) </w:t>
      </w:r>
    </w:p>
    <w:p w14:paraId="00000083" w14:textId="18E77670" w:rsidR="00BA0087" w:rsidRPr="00044805" w:rsidRDefault="00190DEC" w:rsidP="00B90B10">
      <w:pPr>
        <w:jc w:val="both"/>
        <w:rPr>
          <w:rFonts w:ascii="Traditional Arabic" w:eastAsia="Traditional Arabic" w:hAnsi="Traditional Arabic" w:cs="Traditional Arabic"/>
          <w:color w:val="FF0000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وذكر عز وجل ذلك في سورة الأعراف قال عز وجل</w:t>
      </w:r>
      <w:r w:rsidR="007C5F0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(وَلَقَدْ أَخَذْنَا آلَ فِرْعَوْنَ بِالسِّنِينَ وَنَقْصٍ مِّنَ الثَّمَرَاتِ)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shd w:val="clear" w:color="auto" w:fill="D9EDF7"/>
        </w:rPr>
        <w:t xml:space="preserve"> </w:t>
      </w:r>
    </w:p>
    <w:p w14:paraId="00000084" w14:textId="734EF29D" w:rsidR="00BA0087" w:rsidRPr="00044805" w:rsidRDefault="00190DEC" w:rsidP="00B90B10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وكما قال عز وجل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 وَقَالُوا مَهْمَا تَأْتِنَا بِهِ مِنْ آيَةٍ لِتَسْحَرَنَا بِهَا فَمَا نَحْنُ لَكَ بِمُؤْمِنِينَ(  132)   </w:t>
      </w:r>
      <w:hyperlink r:id="rId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ف</w:t>
        </w:r>
      </w:hyperlink>
      <w:hyperlink r:id="rId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1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أ</w:t>
        </w:r>
      </w:hyperlink>
      <w:hyperlink r:id="rId1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1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ر</w:t>
        </w:r>
      </w:hyperlink>
      <w:hyperlink r:id="rId1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ْ</w:t>
        </w:r>
      </w:hyperlink>
      <w:hyperlink r:id="rId1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س</w:t>
        </w:r>
      </w:hyperlink>
      <w:hyperlink r:id="rId1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1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ل</w:t>
        </w:r>
      </w:hyperlink>
      <w:hyperlink r:id="rId1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ْ</w:t>
        </w:r>
      </w:hyperlink>
      <w:hyperlink r:id="rId1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ن</w:t>
        </w:r>
      </w:hyperlink>
      <w:hyperlink r:id="rId1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2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</w:t>
        </w:r>
      </w:hyperlink>
      <w:hyperlink r:id="rId2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 </w:t>
        </w:r>
      </w:hyperlink>
      <w:hyperlink r:id="rId2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ع</w:t>
        </w:r>
      </w:hyperlink>
      <w:hyperlink r:id="rId2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2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ل</w:t>
        </w:r>
      </w:hyperlink>
      <w:hyperlink r:id="rId2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2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ي</w:t>
        </w:r>
      </w:hyperlink>
      <w:hyperlink r:id="rId2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ْ</w:t>
        </w:r>
      </w:hyperlink>
      <w:hyperlink r:id="rId2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ه</w:t>
        </w:r>
      </w:hyperlink>
      <w:hyperlink r:id="rId2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ِ</w:t>
        </w:r>
      </w:hyperlink>
      <w:hyperlink r:id="rId3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م</w:t>
        </w:r>
      </w:hyperlink>
      <w:hyperlink r:id="rId3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ُ </w:t>
        </w:r>
      </w:hyperlink>
      <w:hyperlink r:id="rId3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الط</w:t>
        </w:r>
      </w:hyperlink>
      <w:hyperlink r:id="rId3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ُّ</w:t>
        </w:r>
      </w:hyperlink>
      <w:hyperlink r:id="rId3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وف</w:t>
        </w:r>
      </w:hyperlink>
      <w:hyperlink r:id="rId3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3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ان</w:t>
        </w:r>
      </w:hyperlink>
      <w:hyperlink r:id="rId3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َ </w:t>
        </w:r>
      </w:hyperlink>
      <w:hyperlink r:id="rId3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و</w:t>
        </w:r>
      </w:hyperlink>
      <w:hyperlink r:id="rId3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4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ال</w:t>
        </w:r>
      </w:hyperlink>
      <w:hyperlink r:id="rId4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ْ</w:t>
        </w:r>
      </w:hyperlink>
      <w:hyperlink r:id="rId4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ج</w:t>
        </w:r>
      </w:hyperlink>
      <w:hyperlink r:id="rId4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4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ر</w:t>
        </w:r>
      </w:hyperlink>
      <w:hyperlink r:id="rId4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4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اد</w:t>
        </w:r>
      </w:hyperlink>
      <w:hyperlink r:id="rId4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َ </w:t>
        </w:r>
      </w:hyperlink>
      <w:hyperlink r:id="rId4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و</w:t>
        </w:r>
      </w:hyperlink>
      <w:hyperlink r:id="rId4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5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ال</w:t>
        </w:r>
      </w:hyperlink>
      <w:hyperlink r:id="rId5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ْ</w:t>
        </w:r>
      </w:hyperlink>
      <w:hyperlink r:id="rId5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ق</w:t>
        </w:r>
      </w:hyperlink>
      <w:hyperlink r:id="rId5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ُ</w:t>
        </w:r>
      </w:hyperlink>
      <w:hyperlink r:id="rId5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م</w:t>
        </w:r>
      </w:hyperlink>
      <w:hyperlink r:id="rId5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َّ</w:t>
        </w:r>
      </w:hyperlink>
      <w:hyperlink r:id="rId5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ل</w:t>
        </w:r>
      </w:hyperlink>
      <w:hyperlink r:id="rId5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َ </w:t>
        </w:r>
      </w:hyperlink>
      <w:hyperlink r:id="rId5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و</w:t>
        </w:r>
      </w:hyperlink>
      <w:hyperlink r:id="rId5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6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الض</w:t>
        </w:r>
      </w:hyperlink>
      <w:hyperlink r:id="rId6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َّ</w:t>
        </w:r>
      </w:hyperlink>
      <w:hyperlink r:id="rId6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ف</w:t>
        </w:r>
      </w:hyperlink>
      <w:hyperlink r:id="rId6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6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اد</w:t>
        </w:r>
      </w:hyperlink>
      <w:hyperlink r:id="rId6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ِ</w:t>
        </w:r>
      </w:hyperlink>
      <w:hyperlink r:id="rId6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ع</w:t>
        </w:r>
      </w:hyperlink>
      <w:hyperlink r:id="rId6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َ </w:t>
        </w:r>
      </w:hyperlink>
      <w:hyperlink r:id="rId68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و</w:t>
        </w:r>
      </w:hyperlink>
      <w:hyperlink r:id="rId69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70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الد</w:t>
        </w:r>
      </w:hyperlink>
      <w:hyperlink r:id="rId71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َّ</w:t>
        </w:r>
      </w:hyperlink>
      <w:hyperlink r:id="rId72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م</w:t>
        </w:r>
      </w:hyperlink>
      <w:hyperlink r:id="rId73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 xml:space="preserve">َ </w:t>
        </w:r>
      </w:hyperlink>
      <w:hyperlink r:id="rId74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آي</w:t>
        </w:r>
      </w:hyperlink>
      <w:hyperlink r:id="rId75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َ</w:t>
        </w:r>
      </w:hyperlink>
      <w:hyperlink r:id="rId76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ات</w:t>
        </w:r>
      </w:hyperlink>
      <w:hyperlink r:id="rId77">
        <w:r w:rsidRPr="00044805">
          <w:rPr>
            <w:rFonts w:ascii="Traditional Arabic" w:eastAsia="Traditional Arabic" w:hAnsi="Traditional Arabic" w:cs="Traditional Arabic"/>
            <w:b/>
            <w:color w:val="FF0000"/>
            <w:sz w:val="32"/>
            <w:szCs w:val="32"/>
            <w:highlight w:val="white"/>
            <w:rtl/>
          </w:rPr>
          <w:t>ٍ</w:t>
        </w:r>
      </w:hyperlink>
      <w:r w:rsidR="007C5F05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</w:p>
    <w:p w14:paraId="00000085" w14:textId="7DAD8619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فقال هنا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(وَسُلْطَانٍ مُبِينٍ)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ح</w:t>
      </w:r>
      <w:r w:rsidR="006258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جة واضحة وبي</w:t>
      </w:r>
      <w:r w:rsidR="006258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6258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َة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على صدق موسى عليه السلام </w:t>
      </w:r>
    </w:p>
    <w:p w14:paraId="00000087" w14:textId="077AD51C" w:rsidR="00BA0087" w:rsidRPr="00625826" w:rsidRDefault="00190DEC" w:rsidP="0062582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(إِلَى فِرْعَوْنَ وَمَلَئِهِ)</w:t>
      </w:r>
      <w:r w:rsidR="00625826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والمل</w:t>
      </w:r>
      <w:r w:rsidR="00625826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أ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هم أشراف القوم.</w:t>
      </w:r>
    </w:p>
    <w:p w14:paraId="0000008A" w14:textId="7AD80D3C" w:rsidR="00BA0087" w:rsidRPr="00625826" w:rsidRDefault="00190DEC" w:rsidP="0062582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(إِلَى فِرْعَوْنَ وَمَلَئِهِ)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لكن ما الذي جرى؟</w:t>
      </w:r>
      <w:r w:rsidR="00625826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(فَاتَّبَعُوا أَمْرَ فِرْعَوْنَ)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أي </w:t>
      </w:r>
      <w:r w:rsidR="0009027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ما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أمر به فرعون</w:t>
      </w:r>
      <w:r w:rsidR="0009027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واتبعوا أحوال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فرعون</w:t>
      </w:r>
    </w:p>
    <w:p w14:paraId="0000008C" w14:textId="67F68E3F" w:rsidR="00BA0087" w:rsidRPr="005210FA" w:rsidRDefault="00190DEC" w:rsidP="005210FA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 (فَاتَّبَعُوا أَمْرَ فِرْعَوْنَ وَمَا أَمْرُ فِرْعَوْنَ بِرَشِيدٍ)</w:t>
      </w:r>
      <w:r w:rsidR="005210FA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أمر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فرعون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لم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 أم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ر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 ليس برأي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رشيد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سديد وإنما هو رأي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سوء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ولذا ماذا قال عز وجل عن حال هؤلاء كما بي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عز وجل من أنهم لما اتبعوا أمر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فرعون ماذا جرى لهم في الدنيا؟ الهلاك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</w:p>
    <w:p w14:paraId="00000092" w14:textId="6387885B" w:rsidR="00BA0087" w:rsidRPr="00044805" w:rsidRDefault="00190DEC" w:rsidP="00E4289D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قال فرعون كما في سورة غافر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أَهْدِيكُمْ إِلَّا سَبِيلَ الرَّشَادِ)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ولكنه سبيل سوء وعاقبة وخيم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</w:t>
      </w:r>
      <w:r w:rsidR="005210FA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ولذا ماذا قال عز وجل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؟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(فَغَشِيَهُمْ مِنَ الْيَمِّ مَا غَشِيَهُمْ (78) وَأَضَلَّ فِرْعَوْنُ قَوْمَهُ وَمَا هَدَى)</w:t>
      </w:r>
      <w:r w:rsidRPr="00044805">
        <w:rPr>
          <w:rFonts w:ascii="Arial" w:eastAsia="Arial" w:hAnsi="Arial" w:cs="Arial"/>
          <w:b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هذ</w:t>
      </w:r>
      <w:r w:rsidR="005210F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الدنيا</w:t>
      </w:r>
      <w:r w:rsidR="00E4289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الأمر</w:t>
      </w:r>
      <w:r w:rsidR="0081424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الذي ليس برشيد</w:t>
      </w:r>
      <w:r w:rsidR="00E4289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لهذا الرجل كما قال عز 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أَمْرُ فِرْعَوْنَ بِرَشِيدٍ (97) يَقْدُمُ</w:t>
      </w:r>
      <w:r w:rsidR="00E4289D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="00E4289D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يتقدم فرعون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قومه</w:t>
      </w:r>
      <w:r w:rsidR="00E4289D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E4289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B63189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يَقْدُمُ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قَوْمَهُ يَوْمَ الْقِيَامَةِ</w:t>
      </w:r>
      <w:r w:rsidR="00B63189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="00B63189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 </w:t>
      </w:r>
      <w:r w:rsidR="00E4289D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فَأَوْرَدَهُمُ النَّارَ)</w:t>
      </w:r>
      <w:r w:rsidR="00E4289D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أدخلهم النار لما أطاعو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ه،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وكل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ذلك بأمر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وبتدبير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عز وجل وله الحكمة</w:t>
      </w:r>
      <w:r w:rsidR="00B6318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البالغة.</w:t>
      </w:r>
    </w:p>
    <w:p w14:paraId="00000093" w14:textId="77777777" w:rsidR="00BA0087" w:rsidRPr="00044805" w:rsidRDefault="00BA0087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</w:p>
    <w:p w14:paraId="00000097" w14:textId="40665A6B" w:rsidR="00BA0087" w:rsidRPr="00714407" w:rsidRDefault="00190DEC" w:rsidP="00714407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(فَأَوْرَدَهُمُ النَّارَ وَبِئْسَ الْوِرْدُ الْمَوْرُودُ)</w:t>
      </w:r>
      <w:r w:rsidR="007949C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، (</w:t>
      </w:r>
      <w:r w:rsidR="007949C7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وَبِئْسَ</w:t>
      </w:r>
      <w:r w:rsidR="007949C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):</w:t>
      </w:r>
      <w:r w:rsidR="007949C7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أي بئست النار </w:t>
      </w:r>
      <w:r w:rsidR="0071440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(</w:t>
      </w:r>
      <w:r w:rsidR="00714407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وَبِئْسَ الْوِرْدُ</w:t>
      </w:r>
      <w:r w:rsidR="0071440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="007949C7" w:rsidRPr="007949C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أي: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الدخول</w:t>
      </w:r>
      <w:r w:rsidR="0071440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(</w:t>
      </w:r>
      <w:r w:rsidR="00714407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الْمَوْرُودُ)</w:t>
      </w:r>
      <w:r w:rsidR="007949C7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المدخول فيه</w:t>
      </w:r>
    </w:p>
    <w:p w14:paraId="00000098" w14:textId="080C76D2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فإن</w:t>
      </w:r>
      <w:r w:rsidR="007949C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هذه النار بئس ورودها وبئس مورودها</w:t>
      </w:r>
      <w:r w:rsidR="007949C7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.</w:t>
      </w:r>
    </w:p>
    <w:p w14:paraId="0000009A" w14:textId="2F1F2704" w:rsidR="00BA0087" w:rsidRPr="00044805" w:rsidRDefault="00190DEC" w:rsidP="007949C7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(وَأُتْبِعُوا فِي هَذِهِ لَعْنَةً)</w:t>
      </w:r>
      <w:r w:rsidR="0022784F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، (</w:t>
      </w:r>
      <w:r w:rsidR="0022784F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فِي هَذِهِ</w:t>
      </w:r>
      <w:r w:rsidR="0022784F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5259E5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="0022784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يعني: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الدنيا</w:t>
      </w:r>
      <w:r w:rsidR="0022784F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ومما يدل على ذلك قول</w:t>
      </w:r>
      <w:r w:rsidR="0021685C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ه عز 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 xml:space="preserve">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(وَجَعَلْنَاهُمْ أَئِمَّةً يَدْعُونَ إِلَى النَّارِ وَيَوْمَ الْقِيَامَةِ لَا يُنْصَرُونَ (41) وَأَتْبَعْنَاهُمْ فِي هَذِهِ الدُّنْيَا لَعْنَةً وَيَوْمَ الْقِيَامَةِ هُمْ مِنَ الْمَقْبُوحِينَ)</w:t>
      </w:r>
    </w:p>
    <w:p w14:paraId="0000009B" w14:textId="3A52CB7B" w:rsidR="00BA0087" w:rsidRPr="00044805" w:rsidRDefault="00190DEC" w:rsidP="00B90B10">
      <w:pPr>
        <w:jc w:val="both"/>
        <w:rPr>
          <w:rFonts w:ascii="Arial" w:eastAsia="Arial" w:hAnsi="Arial" w:cs="Arial"/>
          <w:b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قال ه</w:t>
      </w:r>
      <w:r w:rsidR="003B4C6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نا: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(وَأُتْبِعُوا فِي هَذِهِ لَعْنَةً وَيَوْمَ الْقِيَامَةِ)</w:t>
      </w:r>
    </w:p>
    <w:p w14:paraId="0000009C" w14:textId="154F354F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أي اتب</w:t>
      </w:r>
      <w:r w:rsidR="00481B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عوا بعد ذلك العذاب بلعنة</w:t>
      </w:r>
      <w:r w:rsidR="005259E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ٍ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</w:t>
      </w:r>
      <w:r w:rsidR="005259E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ح</w:t>
      </w:r>
      <w:r w:rsidR="005259E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</w:t>
      </w:r>
      <w:r w:rsidR="005259E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تها لعنة</w:t>
      </w:r>
      <w:r w:rsidR="005259E5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أخرى</w:t>
      </w:r>
      <w:r w:rsidR="00481B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لعنة</w:t>
      </w:r>
      <w:r w:rsidR="00481B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الدنيا ولعنة</w:t>
      </w:r>
      <w:r w:rsidR="00481B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في الآخرة، </w:t>
      </w:r>
    </w:p>
    <w:p w14:paraId="3F46CBA9" w14:textId="1DAD9528" w:rsidR="005B031A" w:rsidRPr="005B031A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(وَأُتْبِعُوا فِي هَذِهِ لَعْنَةً وَيَوْمَ الْقِيَامَةِ</w:t>
      </w:r>
      <w:r w:rsidR="005B031A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) </w:t>
      </w:r>
      <w:r w:rsidR="005B031A" w:rsidRPr="005B031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أيضا لعنَة</w:t>
      </w:r>
    </w:p>
    <w:p w14:paraId="0000009E" w14:textId="12ADB091" w:rsidR="00BA0087" w:rsidRPr="005B031A" w:rsidRDefault="005B031A" w:rsidP="005B031A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(</w:t>
      </w:r>
      <w:r w:rsidR="00190DEC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بِئْسَ الرِّفْدُ الْمَرْفُودُ)</w:t>
      </w:r>
      <w:r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- </w:t>
      </w:r>
      <w:r w:rsidR="00F97394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(</w:t>
      </w:r>
      <w:r w:rsidR="00481B90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بِئْسَ الرِّفْد</w:t>
      </w:r>
      <w:r w:rsidR="00F97394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: تلك اللعنة بئس العطاء الم</w:t>
      </w:r>
      <w:r w:rsidR="00DE799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عط</w:t>
      </w:r>
      <w:r w:rsidR="00DE799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ى</w:t>
      </w:r>
      <w:r w:rsidR="00190DEC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لهم </w:t>
      </w:r>
    </w:p>
    <w:p w14:paraId="000000A0" w14:textId="63A3BC6E" w:rsidR="00BA0087" w:rsidRPr="00DE7999" w:rsidRDefault="00190DEC" w:rsidP="00DE7999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(ذَلِكَ مِنْ أَنْبَاءِ الْقُرَى)</w:t>
      </w:r>
      <w:r w:rsidR="00DE7999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لما ذكر عز وجل ق</w:t>
      </w:r>
      <w:r w:rsidR="00627A0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ص</w:t>
      </w:r>
      <w:r w:rsidR="00627A0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ص ال</w:t>
      </w:r>
      <w:r w:rsidR="00627A0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أ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نبياء خاطب محمد </w:t>
      </w:r>
      <w:r w:rsidR="00627A0D" w:rsidRPr="000B3B9E">
        <w:rPr>
          <w:rFonts w:asciiTheme="minorBidi" w:hAnsiTheme="minorBidi"/>
          <w:sz w:val="32"/>
          <w:szCs w:val="32"/>
          <w:rtl/>
        </w:rPr>
        <w:t>ﷺ</w:t>
      </w:r>
    </w:p>
    <w:p w14:paraId="000000A5" w14:textId="7F6A2289" w:rsidR="00BA0087" w:rsidRPr="00AA0083" w:rsidRDefault="00190DEC" w:rsidP="00AA0083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فقال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(ذَلِكَ)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 مما قصصناه عليك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(ِمِنْ)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للتبعيض أي من بعض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</w:t>
      </w:r>
      <w:r w:rsidR="00AA0083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مِنْ</w:t>
      </w:r>
      <w:r w:rsidR="00AA008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أَنْبَاءِ)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 xml:space="preserve">: </w:t>
      </w:r>
      <w:r w:rsidR="00AA0083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 xml:space="preserve">من 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  <w:rtl/>
        </w:rPr>
        <w:t>أخبا</w:t>
      </w:r>
      <w:r w:rsidR="00AA0083">
        <w:rPr>
          <w:rFonts w:ascii="Arial" w:eastAsia="Arial" w:hAnsi="Arial" w:cs="Arial" w:hint="cs"/>
          <w:b/>
          <w:color w:val="202122"/>
          <w:sz w:val="32"/>
          <w:szCs w:val="32"/>
          <w:highlight w:val="white"/>
          <w:rtl/>
        </w:rPr>
        <w:t>ر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AA008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AA0083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مِنْ أَنْبَاءِ الْقُرَى</w:t>
      </w:r>
      <w:r w:rsidR="00AA0083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</w:p>
    <w:p w14:paraId="000000A6" w14:textId="77777777" w:rsidR="00BA0087" w:rsidRPr="00044805" w:rsidRDefault="00190DEC" w:rsidP="00B90B10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(ذَلِكَ مِنْ أَنْبَاءِ الْقُرَى نَقُصُّهُ عَلَيْكَ مِنْهَا قَائِمٌ وَحَصِيدٌ)</w:t>
      </w:r>
    </w:p>
    <w:p w14:paraId="000000A8" w14:textId="652DC123" w:rsidR="00BA0087" w:rsidRPr="00044805" w:rsidRDefault="00190DEC" w:rsidP="00A7024B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منها قائم: كالزرع</w:t>
      </w:r>
      <w:r w:rsidR="00A7024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="005920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و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منها حصيد: كالزرع المحصود الذي لا أثر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 </w:t>
      </w:r>
    </w:p>
    <w:p w14:paraId="000000AA" w14:textId="1161DE17" w:rsidR="00BA0087" w:rsidRPr="0064776D" w:rsidRDefault="00190DEC" w:rsidP="0064776D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فتلك الديار التي أهلكها الله عز وجل بقي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بعض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ها ممن له آثا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باقي</w:t>
      </w:r>
      <w:r w:rsidR="0064127E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ة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كديار</w:t>
      </w:r>
      <w:r w:rsidR="006B3B8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قوم</w:t>
      </w:r>
      <w:r w:rsidR="006B3B84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صالح</w:t>
      </w:r>
      <w:r w:rsidR="006477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،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ومنها ممن لم يبق</w:t>
      </w:r>
      <w:r w:rsidR="0064776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لها أث</w:t>
      </w:r>
      <w:r w:rsidR="009479F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رٌ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9479F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كما قال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عز وجل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(ذَلِكَ مِنْ أَنْبَاءِ الْقُرَى نَقُصُّهُ عَلَيْكَ مِنْهَا قَائِمٌ وَحَصِيدٌ)</w:t>
      </w:r>
    </w:p>
    <w:p w14:paraId="000000AB" w14:textId="46A0BAA8" w:rsidR="00BA0087" w:rsidRPr="00044805" w:rsidRDefault="00190DEC" w:rsidP="00B90B10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قال</w:t>
      </w:r>
      <w:r w:rsidR="005920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5920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{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وحصيد</w:t>
      </w:r>
      <w:r w:rsidR="005920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}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 لم يبق</w:t>
      </w:r>
      <w:r w:rsidR="0059202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لها أثر</w:t>
      </w:r>
      <w:r w:rsidRPr="00044805">
        <w:rPr>
          <w:rFonts w:ascii="Arial" w:eastAsia="Arial" w:hAnsi="Arial" w:cs="Arial"/>
          <w:b/>
          <w:color w:val="202122"/>
          <w:sz w:val="32"/>
          <w:szCs w:val="32"/>
          <w:highlight w:val="white"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(مِنْهَا قَائِمٌ وَحَصِيدٌ)</w:t>
      </w:r>
    </w:p>
    <w:p w14:paraId="000000AC" w14:textId="3330D538" w:rsidR="00BA0087" w:rsidRPr="00044805" w:rsidRDefault="00190DEC" w:rsidP="00B90B10">
      <w:pPr>
        <w:jc w:val="both"/>
        <w:rPr>
          <w:rFonts w:ascii="Arial" w:eastAsia="Arial" w:hAnsi="Arial" w:cs="Arial"/>
          <w:color w:val="202122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(وَمَا ظَلَمْنَاهُمْ وَلَكِنْ ظَلَمُوا أَنْفُسَهُمْ)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بالكفر وبمخالفه أنبياء</w:t>
      </w:r>
      <w:r w:rsidR="00EA36B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عليهم السلام. </w:t>
      </w:r>
    </w:p>
    <w:p w14:paraId="000000B1" w14:textId="65B35817" w:rsidR="00BA0087" w:rsidRPr="00CF2DDF" w:rsidRDefault="00190DEC" w:rsidP="00802306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</w:t>
      </w:r>
      <w:r w:rsidR="00EA36BD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 xml:space="preserve">وَمَا ظَلَمْنَاهُمْ وَلَكِنْ ظَلَمُوا أَنْفُسَهُمْ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فَمَا أَغْنَتْ عَنْهُمْ آلِهَتُهُمُ)</w:t>
      </w:r>
      <w:r w:rsidRPr="00044805">
        <w:rPr>
          <w:rFonts w:ascii="Arial" w:eastAsia="Arial" w:hAnsi="Arial" w:cs="Arial"/>
          <w:color w:val="FF0000"/>
          <w:sz w:val="32"/>
          <w:szCs w:val="32"/>
          <w:highlight w:val="white"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فما أغنت تلك ال</w:t>
      </w:r>
      <w:r w:rsidR="00EA36BD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آ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لهة التي أرادوا منها النفع ودفع الضر </w:t>
      </w:r>
      <w:r w:rsidR="000319E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ماذا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قال الله عز وجل</w:t>
      </w:r>
      <w:r w:rsidR="000319E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؟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(فَمَا أَغْنَتْ عَنْهُمْ)</w:t>
      </w:r>
      <w:r w:rsidR="00865139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أي ما أفادت </w:t>
      </w:r>
      <w:r w:rsidR="001152A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1152A2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فَمَا أَغْنَتْ عَنْهُمْ</w:t>
      </w:r>
      <w:r w:rsidR="001152A2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 xml:space="preserve"> </w:t>
      </w:r>
      <w:r w:rsidR="001152A2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آلِهَتُهُمُ الَّتِي يَدْعُونَ مِنْ دُونِ اللَّهِ مِنْ شَيْءٍ</w:t>
      </w:r>
      <w:r w:rsidR="001152A2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865139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من: زائدة للنفي للتوكيد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،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أي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: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لم ت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غ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ْ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ن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ه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ِ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م شي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ئا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="00FA7DC9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أ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بدا لا صغيراً ولا كبيراً لم</w:t>
      </w:r>
      <w:r w:rsidR="00C16E9B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َّ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ا نزل عذاب</w:t>
      </w:r>
      <w:r w:rsidR="00D53C5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ُ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الله </w:t>
      </w:r>
      <w:r w:rsidR="00D53C5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D53C50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لَمَّا جَاءَ أَمْرُ رَبِّكَ</w:t>
      </w:r>
      <w:r w:rsidR="00D53C5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فأنها </w:t>
      </w:r>
      <w:r w:rsidR="00D53C5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لم تُفِدهُم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(لَمَّا جَاءَ أَمْرُ رَبِّكَ وَمَا زَادُوهُمْ غَيْرَ تَتْبِيبٍ)</w:t>
      </w:r>
      <w:r w:rsidR="00CF2DDF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بل ما زادوهم إلا خسارة</w:t>
      </w:r>
      <w:r w:rsidR="009B5D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ً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وهلاك</w:t>
      </w:r>
      <w:r w:rsidR="009B5D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</w:p>
    <w:p w14:paraId="7A1988F1" w14:textId="77777777" w:rsidR="00885873" w:rsidRPr="00865139" w:rsidRDefault="00190DEC" w:rsidP="00885873">
      <w:pPr>
        <w:jc w:val="both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lastRenderedPageBreak/>
        <w:t xml:space="preserve">تتبيب: أي خسارة وهلاك </w:t>
      </w:r>
      <w:r w:rsidR="009B5D90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(</w:t>
      </w:r>
      <w:r w:rsidR="009B5D90" w:rsidRPr="00044805"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highlight w:val="white"/>
          <w:rtl/>
        </w:rPr>
        <w:t>وَمَا زَادُوهُمْ غَيْرَ تَتْبِيبٍ</w:t>
      </w:r>
      <w:r w:rsidR="009B5D90">
        <w:rPr>
          <w:rFonts w:ascii="Traditional Arabic" w:eastAsia="Traditional Arabic" w:hAnsi="Traditional Arabic" w:cs="Traditional Arabic" w:hint="cs"/>
          <w:b/>
          <w:color w:val="FF0000"/>
          <w:sz w:val="32"/>
          <w:szCs w:val="32"/>
          <w:highlight w:val="white"/>
          <w:rtl/>
        </w:rPr>
        <w:t>)</w:t>
      </w:r>
      <w:r w:rsidR="00885873">
        <w:rPr>
          <w:rFonts w:ascii="Arial" w:eastAsia="Arial" w:hAnsi="Arial" w:cs="Arial" w:hint="cs"/>
          <w:b/>
          <w:bCs/>
          <w:color w:val="202122"/>
          <w:sz w:val="32"/>
          <w:szCs w:val="32"/>
          <w:highlight w:val="white"/>
          <w:rtl/>
        </w:rPr>
        <w:t xml:space="preserve"> 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فهم أرادوا منها النفع ودفع الضر لكن لم </w:t>
      </w:r>
      <w:r w:rsidR="00885873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تُفِدهُم</w:t>
      </w:r>
      <w:r w:rsidR="00885873"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</w:t>
      </w:r>
    </w:p>
    <w:p w14:paraId="000000B9" w14:textId="5374BAD5" w:rsidR="00BA0087" w:rsidRPr="006679ED" w:rsidRDefault="00190DEC" w:rsidP="006679ED">
      <w:pPr>
        <w:rPr>
          <w:rFonts w:ascii="Arial" w:eastAsia="Arial" w:hAnsi="Arial" w:cs="Arial"/>
          <w:b/>
          <w:bCs/>
          <w:color w:val="202122"/>
          <w:sz w:val="32"/>
          <w:szCs w:val="32"/>
          <w:highlight w:val="white"/>
        </w:rPr>
      </w:pP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>شيئا بل أصبحت وبالاً وهلاكاً وخسار</w:t>
      </w:r>
      <w:r w:rsidR="0014574A">
        <w:rPr>
          <w:rFonts w:ascii="Arial" w:eastAsia="Arial" w:hAnsi="Arial" w:cs="Arial" w:hint="cs"/>
          <w:color w:val="202122"/>
          <w:sz w:val="32"/>
          <w:szCs w:val="32"/>
          <w:highlight w:val="white"/>
          <w:rtl/>
        </w:rPr>
        <w:t>ا</w:t>
      </w:r>
      <w:r w:rsidRPr="00044805">
        <w:rPr>
          <w:rFonts w:ascii="Arial" w:eastAsia="Arial" w:hAnsi="Arial" w:cs="Arial"/>
          <w:color w:val="202122"/>
          <w:sz w:val="32"/>
          <w:szCs w:val="32"/>
          <w:highlight w:val="white"/>
          <w:rtl/>
        </w:rPr>
        <w:t xml:space="preserve"> عليهم.</w:t>
      </w:r>
    </w:p>
    <w:sectPr w:rsidR="00BA0087" w:rsidRPr="006679ED" w:rsidSect="00044805">
      <w:footerReference w:type="default" r:id="rId78"/>
      <w:pgSz w:w="11906" w:h="16838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D2C01" w14:textId="77777777" w:rsidR="00AB0E7A" w:rsidRDefault="00AB0E7A" w:rsidP="00BF3562">
      <w:pPr>
        <w:spacing w:after="0" w:line="240" w:lineRule="auto"/>
      </w:pPr>
      <w:r>
        <w:separator/>
      </w:r>
    </w:p>
  </w:endnote>
  <w:endnote w:type="continuationSeparator" w:id="0">
    <w:p w14:paraId="7FDCE248" w14:textId="77777777" w:rsidR="00AB0E7A" w:rsidRDefault="00AB0E7A" w:rsidP="00BF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69385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22CC1" w14:textId="65ED37C1" w:rsidR="00190DEC" w:rsidRDefault="00190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25D" w:rsidRPr="00AD725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EF2E2C1" w14:textId="77777777" w:rsidR="00190DEC" w:rsidRDefault="00190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C160" w14:textId="77777777" w:rsidR="00AB0E7A" w:rsidRDefault="00AB0E7A" w:rsidP="00BF3562">
      <w:pPr>
        <w:spacing w:after="0" w:line="240" w:lineRule="auto"/>
      </w:pPr>
      <w:r>
        <w:separator/>
      </w:r>
    </w:p>
  </w:footnote>
  <w:footnote w:type="continuationSeparator" w:id="0">
    <w:p w14:paraId="125F56FB" w14:textId="77777777" w:rsidR="00AB0E7A" w:rsidRDefault="00AB0E7A" w:rsidP="00BF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7"/>
    <w:rsid w:val="00010B2B"/>
    <w:rsid w:val="000133CB"/>
    <w:rsid w:val="000255D4"/>
    <w:rsid w:val="000319E9"/>
    <w:rsid w:val="00044805"/>
    <w:rsid w:val="00072B3F"/>
    <w:rsid w:val="00086652"/>
    <w:rsid w:val="00090275"/>
    <w:rsid w:val="000A04E9"/>
    <w:rsid w:val="000B0B1B"/>
    <w:rsid w:val="001074C5"/>
    <w:rsid w:val="001152A2"/>
    <w:rsid w:val="0014574A"/>
    <w:rsid w:val="00176E70"/>
    <w:rsid w:val="00190DEC"/>
    <w:rsid w:val="001D7B04"/>
    <w:rsid w:val="001E2816"/>
    <w:rsid w:val="0021685C"/>
    <w:rsid w:val="0022336F"/>
    <w:rsid w:val="00223F2B"/>
    <w:rsid w:val="0022784F"/>
    <w:rsid w:val="0025459F"/>
    <w:rsid w:val="00262DCD"/>
    <w:rsid w:val="0027020B"/>
    <w:rsid w:val="002B2EE3"/>
    <w:rsid w:val="002E086D"/>
    <w:rsid w:val="00304EEA"/>
    <w:rsid w:val="003055C6"/>
    <w:rsid w:val="00380040"/>
    <w:rsid w:val="003A0656"/>
    <w:rsid w:val="003B4C6B"/>
    <w:rsid w:val="003C1EFC"/>
    <w:rsid w:val="003D7676"/>
    <w:rsid w:val="003F5143"/>
    <w:rsid w:val="004070D1"/>
    <w:rsid w:val="00420D3E"/>
    <w:rsid w:val="0043118E"/>
    <w:rsid w:val="00445370"/>
    <w:rsid w:val="00450B51"/>
    <w:rsid w:val="0045574E"/>
    <w:rsid w:val="004618FC"/>
    <w:rsid w:val="004700D6"/>
    <w:rsid w:val="00481B90"/>
    <w:rsid w:val="0048534C"/>
    <w:rsid w:val="004A69C7"/>
    <w:rsid w:val="004A6F76"/>
    <w:rsid w:val="004F5CD2"/>
    <w:rsid w:val="005000BC"/>
    <w:rsid w:val="005210FA"/>
    <w:rsid w:val="005259E5"/>
    <w:rsid w:val="005354B6"/>
    <w:rsid w:val="005414FC"/>
    <w:rsid w:val="0056652B"/>
    <w:rsid w:val="0059202B"/>
    <w:rsid w:val="005B031A"/>
    <w:rsid w:val="005B610F"/>
    <w:rsid w:val="005F2AA3"/>
    <w:rsid w:val="00625826"/>
    <w:rsid w:val="00627A0D"/>
    <w:rsid w:val="00630663"/>
    <w:rsid w:val="0064127E"/>
    <w:rsid w:val="0064776D"/>
    <w:rsid w:val="006679ED"/>
    <w:rsid w:val="006B3B84"/>
    <w:rsid w:val="00714407"/>
    <w:rsid w:val="0078249E"/>
    <w:rsid w:val="007949C7"/>
    <w:rsid w:val="007C5F05"/>
    <w:rsid w:val="007C698B"/>
    <w:rsid w:val="007C7D22"/>
    <w:rsid w:val="007F00E2"/>
    <w:rsid w:val="007F6CF0"/>
    <w:rsid w:val="00802306"/>
    <w:rsid w:val="0081424F"/>
    <w:rsid w:val="00821C64"/>
    <w:rsid w:val="00853152"/>
    <w:rsid w:val="008633C9"/>
    <w:rsid w:val="00865139"/>
    <w:rsid w:val="00885873"/>
    <w:rsid w:val="008960C3"/>
    <w:rsid w:val="008F683B"/>
    <w:rsid w:val="00901A9A"/>
    <w:rsid w:val="00910789"/>
    <w:rsid w:val="009479F3"/>
    <w:rsid w:val="00962E45"/>
    <w:rsid w:val="00963506"/>
    <w:rsid w:val="009B4ACA"/>
    <w:rsid w:val="009B5D90"/>
    <w:rsid w:val="009D1A25"/>
    <w:rsid w:val="009D6A20"/>
    <w:rsid w:val="009E58D7"/>
    <w:rsid w:val="00A070CE"/>
    <w:rsid w:val="00A20470"/>
    <w:rsid w:val="00A32568"/>
    <w:rsid w:val="00A3449C"/>
    <w:rsid w:val="00A47398"/>
    <w:rsid w:val="00A7024B"/>
    <w:rsid w:val="00A77EB3"/>
    <w:rsid w:val="00A92CA5"/>
    <w:rsid w:val="00AA0083"/>
    <w:rsid w:val="00AB0E7A"/>
    <w:rsid w:val="00AD725D"/>
    <w:rsid w:val="00AF7049"/>
    <w:rsid w:val="00B21344"/>
    <w:rsid w:val="00B62B73"/>
    <w:rsid w:val="00B63189"/>
    <w:rsid w:val="00B67026"/>
    <w:rsid w:val="00B8611A"/>
    <w:rsid w:val="00B90B10"/>
    <w:rsid w:val="00B927D8"/>
    <w:rsid w:val="00B931F4"/>
    <w:rsid w:val="00BA0087"/>
    <w:rsid w:val="00BB54F9"/>
    <w:rsid w:val="00BF3562"/>
    <w:rsid w:val="00BF5474"/>
    <w:rsid w:val="00BF67BB"/>
    <w:rsid w:val="00C02475"/>
    <w:rsid w:val="00C16E9B"/>
    <w:rsid w:val="00C25463"/>
    <w:rsid w:val="00C31F03"/>
    <w:rsid w:val="00C338D9"/>
    <w:rsid w:val="00C53B88"/>
    <w:rsid w:val="00C918A1"/>
    <w:rsid w:val="00C95E21"/>
    <w:rsid w:val="00CB45D8"/>
    <w:rsid w:val="00CF2DDF"/>
    <w:rsid w:val="00D00324"/>
    <w:rsid w:val="00D5189F"/>
    <w:rsid w:val="00D53C50"/>
    <w:rsid w:val="00D773BF"/>
    <w:rsid w:val="00D86133"/>
    <w:rsid w:val="00D93F79"/>
    <w:rsid w:val="00D96650"/>
    <w:rsid w:val="00DE7999"/>
    <w:rsid w:val="00E129F0"/>
    <w:rsid w:val="00E205DA"/>
    <w:rsid w:val="00E4289D"/>
    <w:rsid w:val="00E63008"/>
    <w:rsid w:val="00E72C6A"/>
    <w:rsid w:val="00EA36BD"/>
    <w:rsid w:val="00EC67E2"/>
    <w:rsid w:val="00EF150B"/>
    <w:rsid w:val="00F32497"/>
    <w:rsid w:val="00F5442B"/>
    <w:rsid w:val="00F623F7"/>
    <w:rsid w:val="00F85BEB"/>
    <w:rsid w:val="00F97394"/>
    <w:rsid w:val="00FA7DC9"/>
    <w:rsid w:val="00FC43F3"/>
    <w:rsid w:val="00FC688C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BF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F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62"/>
  </w:style>
  <w:style w:type="paragraph" w:styleId="Footer">
    <w:name w:val="footer"/>
    <w:basedOn w:val="Normal"/>
    <w:link w:val="FooterChar"/>
    <w:uiPriority w:val="99"/>
    <w:unhideWhenUsed/>
    <w:rsid w:val="00BF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F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62"/>
  </w:style>
  <w:style w:type="paragraph" w:styleId="Footer">
    <w:name w:val="footer"/>
    <w:basedOn w:val="Normal"/>
    <w:link w:val="FooterChar"/>
    <w:uiPriority w:val="99"/>
    <w:unhideWhenUsed/>
    <w:rsid w:val="00BF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ran4all.net/ar/tafsir/3/7/133" TargetMode="External"/><Relationship Id="rId18" Type="http://schemas.openxmlformats.org/officeDocument/2006/relationships/hyperlink" Target="https://quran4all.net/ar/tafsir/3/7/133" TargetMode="External"/><Relationship Id="rId26" Type="http://schemas.openxmlformats.org/officeDocument/2006/relationships/hyperlink" Target="https://quran4all.net/ar/tafsir/3/7/133" TargetMode="External"/><Relationship Id="rId39" Type="http://schemas.openxmlformats.org/officeDocument/2006/relationships/hyperlink" Target="https://quran4all.net/ar/tafsir/3/7/133" TargetMode="External"/><Relationship Id="rId21" Type="http://schemas.openxmlformats.org/officeDocument/2006/relationships/hyperlink" Target="https://quran4all.net/ar/tafsir/3/7/133" TargetMode="External"/><Relationship Id="rId34" Type="http://schemas.openxmlformats.org/officeDocument/2006/relationships/hyperlink" Target="https://quran4all.net/ar/tafsir/3/7/133" TargetMode="External"/><Relationship Id="rId42" Type="http://schemas.openxmlformats.org/officeDocument/2006/relationships/hyperlink" Target="https://quran4all.net/ar/tafsir/3/7/133" TargetMode="External"/><Relationship Id="rId47" Type="http://schemas.openxmlformats.org/officeDocument/2006/relationships/hyperlink" Target="https://quran4all.net/ar/tafsir/3/7/133" TargetMode="External"/><Relationship Id="rId50" Type="http://schemas.openxmlformats.org/officeDocument/2006/relationships/hyperlink" Target="https://quran4all.net/ar/tafsir/3/7/133" TargetMode="External"/><Relationship Id="rId55" Type="http://schemas.openxmlformats.org/officeDocument/2006/relationships/hyperlink" Target="https://quran4all.net/ar/tafsir/3/7/133" TargetMode="External"/><Relationship Id="rId63" Type="http://schemas.openxmlformats.org/officeDocument/2006/relationships/hyperlink" Target="https://quran4all.net/ar/tafsir/3/7/133" TargetMode="External"/><Relationship Id="rId68" Type="http://schemas.openxmlformats.org/officeDocument/2006/relationships/hyperlink" Target="https://quran4all.net/ar/tafsir/3/7/133" TargetMode="External"/><Relationship Id="rId76" Type="http://schemas.openxmlformats.org/officeDocument/2006/relationships/hyperlink" Target="https://quran4all.net/ar/tafsir/3/7/133" TargetMode="External"/><Relationship Id="rId7" Type="http://schemas.openxmlformats.org/officeDocument/2006/relationships/hyperlink" Target="https://www.alshareyah.com/%D8%AF%D8%B9%D9%88%D8%A9-%D9%88%D8%AB%D9%82%D8%A7%D9%81%D8%A9/20-%D8%A3%D8%AD%D9%83%D8%A7%D9%85-%D9%81%D9%82%D9%87%D9%8A%D8%A9/1305-%D8%A5%D9%8A%D9%81%D8%A7%D8%A1-%D8%A7%D9%84%D9%83%D9%8A%D9%84-%D9%88%D8%A7%D9%84%D9%85%D9%8A%D8%B2%D8%A7%D9%86" TargetMode="External"/><Relationship Id="rId71" Type="http://schemas.openxmlformats.org/officeDocument/2006/relationships/hyperlink" Target="https://quran4all.net/ar/tafsir/3/7/1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quran4all.net/ar/tafsir/3/7/133" TargetMode="External"/><Relationship Id="rId29" Type="http://schemas.openxmlformats.org/officeDocument/2006/relationships/hyperlink" Target="https://quran4all.net/ar/tafsir/3/7/133" TargetMode="External"/><Relationship Id="rId11" Type="http://schemas.openxmlformats.org/officeDocument/2006/relationships/hyperlink" Target="https://quran4all.net/ar/tafsir/3/7/133" TargetMode="External"/><Relationship Id="rId24" Type="http://schemas.openxmlformats.org/officeDocument/2006/relationships/hyperlink" Target="https://quran4all.net/ar/tafsir/3/7/133" TargetMode="External"/><Relationship Id="rId32" Type="http://schemas.openxmlformats.org/officeDocument/2006/relationships/hyperlink" Target="https://quran4all.net/ar/tafsir/3/7/133" TargetMode="External"/><Relationship Id="rId37" Type="http://schemas.openxmlformats.org/officeDocument/2006/relationships/hyperlink" Target="https://quran4all.net/ar/tafsir/3/7/133" TargetMode="External"/><Relationship Id="rId40" Type="http://schemas.openxmlformats.org/officeDocument/2006/relationships/hyperlink" Target="https://quran4all.net/ar/tafsir/3/7/133" TargetMode="External"/><Relationship Id="rId45" Type="http://schemas.openxmlformats.org/officeDocument/2006/relationships/hyperlink" Target="https://quran4all.net/ar/tafsir/3/7/133" TargetMode="External"/><Relationship Id="rId53" Type="http://schemas.openxmlformats.org/officeDocument/2006/relationships/hyperlink" Target="https://quran4all.net/ar/tafsir/3/7/133" TargetMode="External"/><Relationship Id="rId58" Type="http://schemas.openxmlformats.org/officeDocument/2006/relationships/hyperlink" Target="https://quran4all.net/ar/tafsir/3/7/133" TargetMode="External"/><Relationship Id="rId66" Type="http://schemas.openxmlformats.org/officeDocument/2006/relationships/hyperlink" Target="https://quran4all.net/ar/tafsir/3/7/133" TargetMode="External"/><Relationship Id="rId74" Type="http://schemas.openxmlformats.org/officeDocument/2006/relationships/hyperlink" Target="https://quran4all.net/ar/tafsir/3/7/133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quran4all.net/ar/tafsir/3/7/133" TargetMode="External"/><Relationship Id="rId10" Type="http://schemas.openxmlformats.org/officeDocument/2006/relationships/hyperlink" Target="https://quran4all.net/ar/tafsir/3/7/133" TargetMode="External"/><Relationship Id="rId19" Type="http://schemas.openxmlformats.org/officeDocument/2006/relationships/hyperlink" Target="https://quran4all.net/ar/tafsir/3/7/133" TargetMode="External"/><Relationship Id="rId31" Type="http://schemas.openxmlformats.org/officeDocument/2006/relationships/hyperlink" Target="https://quran4all.net/ar/tafsir/3/7/133" TargetMode="External"/><Relationship Id="rId44" Type="http://schemas.openxmlformats.org/officeDocument/2006/relationships/hyperlink" Target="https://quran4all.net/ar/tafsir/3/7/133" TargetMode="External"/><Relationship Id="rId52" Type="http://schemas.openxmlformats.org/officeDocument/2006/relationships/hyperlink" Target="https://quran4all.net/ar/tafsir/3/7/133" TargetMode="External"/><Relationship Id="rId60" Type="http://schemas.openxmlformats.org/officeDocument/2006/relationships/hyperlink" Target="https://quran4all.net/ar/tafsir/3/7/133" TargetMode="External"/><Relationship Id="rId65" Type="http://schemas.openxmlformats.org/officeDocument/2006/relationships/hyperlink" Target="https://quran4all.net/ar/tafsir/3/7/133" TargetMode="External"/><Relationship Id="rId73" Type="http://schemas.openxmlformats.org/officeDocument/2006/relationships/hyperlink" Target="https://quran4all.net/ar/tafsir/3/7/133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uran4all.net/ar/tafsir/3/7/133" TargetMode="External"/><Relationship Id="rId14" Type="http://schemas.openxmlformats.org/officeDocument/2006/relationships/hyperlink" Target="https://quran4all.net/ar/tafsir/3/7/133" TargetMode="External"/><Relationship Id="rId22" Type="http://schemas.openxmlformats.org/officeDocument/2006/relationships/hyperlink" Target="https://quran4all.net/ar/tafsir/3/7/133" TargetMode="External"/><Relationship Id="rId27" Type="http://schemas.openxmlformats.org/officeDocument/2006/relationships/hyperlink" Target="https://quran4all.net/ar/tafsir/3/7/133" TargetMode="External"/><Relationship Id="rId30" Type="http://schemas.openxmlformats.org/officeDocument/2006/relationships/hyperlink" Target="https://quran4all.net/ar/tafsir/3/7/133" TargetMode="External"/><Relationship Id="rId35" Type="http://schemas.openxmlformats.org/officeDocument/2006/relationships/hyperlink" Target="https://quran4all.net/ar/tafsir/3/7/133" TargetMode="External"/><Relationship Id="rId43" Type="http://schemas.openxmlformats.org/officeDocument/2006/relationships/hyperlink" Target="https://quran4all.net/ar/tafsir/3/7/133" TargetMode="External"/><Relationship Id="rId48" Type="http://schemas.openxmlformats.org/officeDocument/2006/relationships/hyperlink" Target="https://quran4all.net/ar/tafsir/3/7/133" TargetMode="External"/><Relationship Id="rId56" Type="http://schemas.openxmlformats.org/officeDocument/2006/relationships/hyperlink" Target="https://quran4all.net/ar/tafsir/3/7/133" TargetMode="External"/><Relationship Id="rId64" Type="http://schemas.openxmlformats.org/officeDocument/2006/relationships/hyperlink" Target="https://quran4all.net/ar/tafsir/3/7/133" TargetMode="External"/><Relationship Id="rId69" Type="http://schemas.openxmlformats.org/officeDocument/2006/relationships/hyperlink" Target="https://quran4all.net/ar/tafsir/3/7/133" TargetMode="External"/><Relationship Id="rId77" Type="http://schemas.openxmlformats.org/officeDocument/2006/relationships/hyperlink" Target="https://quran4all.net/ar/tafsir/3/7/133" TargetMode="External"/><Relationship Id="rId8" Type="http://schemas.openxmlformats.org/officeDocument/2006/relationships/hyperlink" Target="https://quran4all.net/ar/tafsir/3/7/133" TargetMode="External"/><Relationship Id="rId51" Type="http://schemas.openxmlformats.org/officeDocument/2006/relationships/hyperlink" Target="https://quran4all.net/ar/tafsir/3/7/133" TargetMode="External"/><Relationship Id="rId72" Type="http://schemas.openxmlformats.org/officeDocument/2006/relationships/hyperlink" Target="https://quran4all.net/ar/tafsir/3/7/13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quran4all.net/ar/tafsir/3/7/133" TargetMode="External"/><Relationship Id="rId17" Type="http://schemas.openxmlformats.org/officeDocument/2006/relationships/hyperlink" Target="https://quran4all.net/ar/tafsir/3/7/133" TargetMode="External"/><Relationship Id="rId25" Type="http://schemas.openxmlformats.org/officeDocument/2006/relationships/hyperlink" Target="https://quran4all.net/ar/tafsir/3/7/133" TargetMode="External"/><Relationship Id="rId33" Type="http://schemas.openxmlformats.org/officeDocument/2006/relationships/hyperlink" Target="https://quran4all.net/ar/tafsir/3/7/133" TargetMode="External"/><Relationship Id="rId38" Type="http://schemas.openxmlformats.org/officeDocument/2006/relationships/hyperlink" Target="https://quran4all.net/ar/tafsir/3/7/133" TargetMode="External"/><Relationship Id="rId46" Type="http://schemas.openxmlformats.org/officeDocument/2006/relationships/hyperlink" Target="https://quran4all.net/ar/tafsir/3/7/133" TargetMode="External"/><Relationship Id="rId59" Type="http://schemas.openxmlformats.org/officeDocument/2006/relationships/hyperlink" Target="https://quran4all.net/ar/tafsir/3/7/133" TargetMode="External"/><Relationship Id="rId67" Type="http://schemas.openxmlformats.org/officeDocument/2006/relationships/hyperlink" Target="https://quran4all.net/ar/tafsir/3/7/133" TargetMode="External"/><Relationship Id="rId20" Type="http://schemas.openxmlformats.org/officeDocument/2006/relationships/hyperlink" Target="https://quran4all.net/ar/tafsir/3/7/133" TargetMode="External"/><Relationship Id="rId41" Type="http://schemas.openxmlformats.org/officeDocument/2006/relationships/hyperlink" Target="https://quran4all.net/ar/tafsir/3/7/133" TargetMode="External"/><Relationship Id="rId54" Type="http://schemas.openxmlformats.org/officeDocument/2006/relationships/hyperlink" Target="https://quran4all.net/ar/tafsir/3/7/133" TargetMode="External"/><Relationship Id="rId62" Type="http://schemas.openxmlformats.org/officeDocument/2006/relationships/hyperlink" Target="https://quran4all.net/ar/tafsir/3/7/133" TargetMode="External"/><Relationship Id="rId70" Type="http://schemas.openxmlformats.org/officeDocument/2006/relationships/hyperlink" Target="https://quran4all.net/ar/tafsir/3/7/133" TargetMode="External"/><Relationship Id="rId75" Type="http://schemas.openxmlformats.org/officeDocument/2006/relationships/hyperlink" Target="https://quran4all.net/ar/tafsir/3/7/13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quran4all.net/ar/tafsir/3/7/133" TargetMode="External"/><Relationship Id="rId23" Type="http://schemas.openxmlformats.org/officeDocument/2006/relationships/hyperlink" Target="https://quran4all.net/ar/tafsir/3/7/133" TargetMode="External"/><Relationship Id="rId28" Type="http://schemas.openxmlformats.org/officeDocument/2006/relationships/hyperlink" Target="https://quran4all.net/ar/tafsir/3/7/133" TargetMode="External"/><Relationship Id="rId36" Type="http://schemas.openxmlformats.org/officeDocument/2006/relationships/hyperlink" Target="https://quran4all.net/ar/tafsir/3/7/133" TargetMode="External"/><Relationship Id="rId49" Type="http://schemas.openxmlformats.org/officeDocument/2006/relationships/hyperlink" Target="https://quran4all.net/ar/tafsir/3/7/133" TargetMode="External"/><Relationship Id="rId57" Type="http://schemas.openxmlformats.org/officeDocument/2006/relationships/hyperlink" Target="https://quran4all.net/ar/tafsir/3/7/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T C</cp:lastModifiedBy>
  <cp:revision>3</cp:revision>
  <dcterms:created xsi:type="dcterms:W3CDTF">2021-04-14T10:35:00Z</dcterms:created>
  <dcterms:modified xsi:type="dcterms:W3CDTF">2021-04-25T10:48:00Z</dcterms:modified>
</cp:coreProperties>
</file>