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82" w:rsidRDefault="00C072E2">
      <w:pPr>
        <w:spacing w:line="276" w:lineRule="auto"/>
        <w:jc w:val="center"/>
        <w:rPr>
          <w:rFonts w:ascii="Arial" w:eastAsia="Arial" w:hAnsi="Arial" w:cs="Arial" w:hint="default"/>
          <w:b/>
          <w:bCs/>
          <w:sz w:val="30"/>
          <w:szCs w:val="30"/>
          <w:shd w:val="clear" w:color="auto" w:fill="F3F3F3"/>
          <w:rtl/>
          <w:lang w:val="ar-SA"/>
        </w:rPr>
      </w:pPr>
      <w:bookmarkStart w:id="0" w:name="_GoBack"/>
      <w:r>
        <w:rPr>
          <w:b/>
          <w:bCs/>
          <w:sz w:val="30"/>
          <w:szCs w:val="30"/>
          <w:shd w:val="clear" w:color="auto" w:fill="F3F3F3"/>
          <w:rtl/>
          <w:lang w:val="ar-SA"/>
        </w:rPr>
        <w:t>بسم الله الرحمن الرحيم</w:t>
      </w:r>
    </w:p>
    <w:p w:rsidR="002E7182" w:rsidRDefault="00C072E2">
      <w:pPr>
        <w:spacing w:line="276" w:lineRule="auto"/>
        <w:jc w:val="center"/>
        <w:rPr>
          <w:rFonts w:ascii="Arial" w:eastAsia="Arial" w:hAnsi="Arial" w:cs="Arial" w:hint="default"/>
          <w:b/>
          <w:bCs/>
          <w:sz w:val="30"/>
          <w:szCs w:val="30"/>
          <w:u w:val="single"/>
          <w:rtl/>
          <w:lang w:val="ar-SA"/>
        </w:rPr>
      </w:pPr>
      <w:r>
        <w:rPr>
          <w:b/>
          <w:bCs/>
          <w:sz w:val="30"/>
          <w:szCs w:val="30"/>
          <w:u w:val="single"/>
          <w:rtl/>
          <w:lang w:val="ar-SA"/>
        </w:rPr>
        <w:t xml:space="preserve">خطبة </w:t>
      </w:r>
      <w:r>
        <w:rPr>
          <w:rFonts w:ascii="Arial" w:hAnsi="Arial"/>
          <w:b/>
          <w:bCs/>
          <w:sz w:val="30"/>
          <w:szCs w:val="30"/>
          <w:u w:val="single"/>
          <w:rtl/>
          <w:lang w:val="ar-SA"/>
        </w:rPr>
        <w:t>(</w:t>
      </w:r>
      <w:r>
        <w:rPr>
          <w:b/>
          <w:bCs/>
          <w:sz w:val="30"/>
          <w:szCs w:val="30"/>
          <w:u w:val="single"/>
          <w:rtl/>
          <w:lang w:val="ar-SA"/>
        </w:rPr>
        <w:t>بعض ما جاء عن الاستغفار في الكتب التسعة</w:t>
      </w:r>
      <w:r>
        <w:rPr>
          <w:rFonts w:ascii="Arial" w:hAnsi="Arial"/>
          <w:b/>
          <w:bCs/>
          <w:sz w:val="30"/>
          <w:szCs w:val="30"/>
          <w:u w:val="single"/>
          <w:rtl/>
          <w:lang w:val="ar-SA"/>
        </w:rPr>
        <w:t>)</w:t>
      </w:r>
    </w:p>
    <w:p w:rsidR="002E7182" w:rsidRDefault="00445295" w:rsidP="00445295">
      <w:pPr>
        <w:spacing w:line="276" w:lineRule="auto"/>
        <w:jc w:val="center"/>
        <w:rPr>
          <w:rFonts w:ascii="Arial" w:eastAsia="Arial" w:hAnsi="Arial" w:cs="Arial" w:hint="default"/>
          <w:b/>
          <w:bCs/>
          <w:sz w:val="30"/>
          <w:szCs w:val="30"/>
          <w:u w:val="single"/>
          <w:rtl/>
          <w:lang w:val="ar-SA"/>
        </w:rPr>
      </w:pPr>
      <w:r>
        <w:rPr>
          <w:b/>
          <w:bCs/>
          <w:sz w:val="30"/>
          <w:szCs w:val="30"/>
          <w:u w:val="single"/>
          <w:rtl/>
          <w:lang w:val="ar-SA"/>
        </w:rPr>
        <w:t>لفضيلة</w:t>
      </w:r>
      <w:r w:rsidR="00C072E2">
        <w:rPr>
          <w:b/>
          <w:bCs/>
          <w:sz w:val="30"/>
          <w:szCs w:val="30"/>
          <w:u w:val="single"/>
          <w:rtl/>
          <w:lang w:val="ar-SA"/>
        </w:rPr>
        <w:t xml:space="preserve"> زيد </w:t>
      </w:r>
      <w:r>
        <w:rPr>
          <w:b/>
          <w:bCs/>
          <w:sz w:val="30"/>
          <w:szCs w:val="30"/>
          <w:u w:val="single"/>
          <w:rtl/>
          <w:lang w:val="ar-SA"/>
        </w:rPr>
        <w:t xml:space="preserve">بن مسفر </w:t>
      </w:r>
      <w:r w:rsidR="00C072E2">
        <w:rPr>
          <w:b/>
          <w:bCs/>
          <w:sz w:val="30"/>
          <w:szCs w:val="30"/>
          <w:u w:val="single"/>
          <w:rtl/>
          <w:lang w:val="ar-SA"/>
        </w:rPr>
        <w:t xml:space="preserve">البحري </w:t>
      </w:r>
    </w:p>
    <w:p w:rsidR="002E7182" w:rsidRDefault="00C072E2">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6/3/1442</w:t>
      </w:r>
    </w:p>
    <w:p w:rsidR="002E7182" w:rsidRDefault="002E7182">
      <w:pPr>
        <w:spacing w:line="276" w:lineRule="auto"/>
        <w:jc w:val="center"/>
        <w:rPr>
          <w:rFonts w:ascii="Arial" w:eastAsia="Arial" w:hAnsi="Arial" w:cs="Arial" w:hint="default"/>
          <w:b/>
          <w:bCs/>
          <w:sz w:val="30"/>
          <w:szCs w:val="30"/>
          <w:rtl/>
          <w:lang w:val="ar-SA"/>
        </w:rPr>
      </w:pPr>
    </w:p>
    <w:p w:rsidR="002E7182" w:rsidRDefault="00C072E2">
      <w:pPr>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w:t>
      </w:r>
      <w:r>
        <w:rPr>
          <w:rFonts w:ascii="Traditional Arabic" w:eastAsia="Traditional Arabic" w:hAnsi="Traditional Arabic" w:cs="Traditional Arabic"/>
          <w:b/>
          <w:bCs/>
          <w:sz w:val="32"/>
          <w:szCs w:val="32"/>
          <w:rtl/>
          <w:lang w:val="ar-SA"/>
        </w:rPr>
        <w:t>إلا الله وحده لا شريك له وأشهد أن محمدًا عبده ورسوله صلى الله عليه وعلى آله وأصحابه وسلم تسليمًا كثيرًا إلى يوم الدين أما بعد</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فيا عباد الله نتحدث في هذا اليوم </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عن بعض</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عن بعض ما جاء في الكتب التسعة عن الاستغفار</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ولن</w:t>
      </w:r>
      <w:r>
        <w:rPr>
          <w:rFonts w:ascii="Traditional Arabic" w:eastAsia="Traditional Arabic" w:hAnsi="Traditional Arabic" w:cs="Traditional Arabic"/>
          <w:b/>
          <w:bCs/>
          <w:sz w:val="32"/>
          <w:szCs w:val="32"/>
          <w:rtl/>
          <w:lang w:val="ar-SA"/>
        </w:rPr>
        <w:t xml:space="preserve"> أعزو كل حديث إلى مظانه حتى لا يطول الحديث</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والكتب التسعة هي</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صحيح البخاري، مسلم، سنن أبي داود، الترمذي، النسائي، وابن ماجه، موطأ الإمام مالك، مسند الإمام أحمد، سنن الدارمي</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color w:val="0056D6"/>
          <w:sz w:val="32"/>
          <w:szCs w:val="32"/>
          <w:rtl/>
          <w:lang w:val="ar-SA"/>
        </w:rPr>
        <w:t xml:space="preserve">لأهمية الاستغفار </w:t>
      </w:r>
      <w:r>
        <w:rPr>
          <w:rFonts w:ascii="Traditional Arabic" w:eastAsia="Traditional Arabic" w:hAnsi="Traditional Arabic" w:cs="Traditional Arabic"/>
          <w:b/>
          <w:bCs/>
          <w:sz w:val="32"/>
          <w:szCs w:val="32"/>
          <w:rtl/>
          <w:lang w:val="ar-SA"/>
        </w:rPr>
        <w:t xml:space="preserve">قال النبي </w:t>
      </w:r>
      <w:r>
        <w:rPr>
          <w:rFonts w:ascii="Traditional Arabic" w:eastAsia="Traditional Arabic" w:hAnsi="Traditional Arabic" w:cs="Traditional Arabic"/>
          <w:b/>
          <w:bCs/>
          <w:sz w:val="32"/>
          <w:szCs w:val="32"/>
          <w:rtl/>
          <w:lang w:val="ar-SA"/>
        </w:rPr>
        <w:t>ﷺ: "</w:t>
      </w:r>
      <w:r>
        <w:rPr>
          <w:rFonts w:ascii="Traditional Arabic" w:eastAsia="Traditional Arabic" w:hAnsi="Traditional Arabic" w:cs="Traditional Arabic"/>
          <w:b/>
          <w:bCs/>
          <w:color w:val="538135"/>
          <w:sz w:val="32"/>
          <w:szCs w:val="32"/>
          <w:u w:color="538135"/>
          <w:rtl/>
          <w:lang w:val="ar-SA"/>
        </w:rPr>
        <w:t>يا أيها الناسُ</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 xml:space="preserve">توبوا إلى اللهِ، واستغفروهُ، </w:t>
      </w:r>
      <w:r>
        <w:rPr>
          <w:rFonts w:ascii="Traditional Arabic" w:eastAsia="Traditional Arabic" w:hAnsi="Traditional Arabic" w:cs="Traditional Arabic"/>
          <w:b/>
          <w:bCs/>
          <w:color w:val="538135"/>
          <w:sz w:val="32"/>
          <w:szCs w:val="32"/>
          <w:u w:color="538135"/>
          <w:rtl/>
          <w:lang w:val="ar-SA"/>
        </w:rPr>
        <w:t>فإنّي أتوبُ إلى اللهِ وأستغفرهُ في كلِّ يومٍ مئةَ مرّةٍ</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0056D6"/>
          <w:sz w:val="32"/>
          <w:szCs w:val="32"/>
          <w:rtl/>
          <w:lang w:val="ar-SA"/>
        </w:rPr>
        <w:t>لأهمية الاستغفار</w:t>
      </w:r>
      <w:r>
        <w:rPr>
          <w:rFonts w:ascii="Traditional Arabic" w:eastAsia="Traditional Arabic" w:hAnsi="Traditional Arabic" w:cs="Traditional Arabic"/>
          <w:b/>
          <w:bCs/>
          <w:sz w:val="32"/>
          <w:szCs w:val="32"/>
          <w:rtl/>
          <w:lang w:val="ar-SA"/>
        </w:rPr>
        <w:t xml:space="preserve"> كان النبي </w:t>
      </w:r>
      <w:r>
        <w:rPr>
          <w:rFonts w:ascii="Traditional Arabic" w:eastAsia="Traditional Arabic" w:hAnsi="Traditional Arabic" w:cs="Traditional Arabic"/>
          <w:b/>
          <w:bCs/>
          <w:sz w:val="32"/>
          <w:szCs w:val="32"/>
          <w:rtl/>
          <w:lang w:val="ar-SA"/>
        </w:rPr>
        <w:t xml:space="preserve">ﷺ </w:t>
      </w:r>
      <w:r>
        <w:rPr>
          <w:rFonts w:ascii="Traditional Arabic" w:eastAsia="Traditional Arabic" w:hAnsi="Traditional Arabic" w:cs="Traditional Arabic"/>
          <w:b/>
          <w:bCs/>
          <w:sz w:val="32"/>
          <w:szCs w:val="32"/>
          <w:rtl/>
          <w:lang w:val="ar-SA"/>
        </w:rPr>
        <w:t>إذا انصرف من صلاته استغفر الله ثلاثًا كما في حديث ثوبان</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color w:val="538135"/>
          <w:sz w:val="32"/>
          <w:szCs w:val="32"/>
          <w:u w:color="538135"/>
          <w:rtl/>
          <w:lang w:val="ar-SA"/>
        </w:rPr>
      </w:pP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0056D6"/>
          <w:sz w:val="32"/>
          <w:szCs w:val="32"/>
          <w:rtl/>
          <w:lang w:val="ar-SA"/>
        </w:rPr>
        <w:t>لأهمية الاستغفار</w:t>
      </w:r>
      <w:r>
        <w:rPr>
          <w:rFonts w:ascii="Traditional Arabic" w:eastAsia="Traditional Arabic" w:hAnsi="Traditional Arabic" w:cs="Traditional Arabic"/>
          <w:b/>
          <w:bCs/>
          <w:sz w:val="32"/>
          <w:szCs w:val="32"/>
          <w:rtl/>
          <w:lang w:val="ar-SA"/>
        </w:rPr>
        <w:t xml:space="preserve"> كان النبي </w:t>
      </w:r>
      <w:r>
        <w:rPr>
          <w:rFonts w:ascii="Traditional Arabic" w:eastAsia="Traditional Arabic" w:hAnsi="Traditional Arabic" w:cs="Traditional Arabic"/>
          <w:b/>
          <w:bCs/>
          <w:sz w:val="32"/>
          <w:szCs w:val="32"/>
          <w:rtl/>
          <w:lang w:val="ar-SA"/>
        </w:rPr>
        <w:t xml:space="preserve">ﷺ </w:t>
      </w:r>
      <w:r>
        <w:rPr>
          <w:rFonts w:ascii="Traditional Arabic" w:eastAsia="Traditional Arabic" w:hAnsi="Traditional Arabic" w:cs="Traditional Arabic"/>
          <w:b/>
          <w:bCs/>
          <w:sz w:val="32"/>
          <w:szCs w:val="32"/>
          <w:rtl/>
          <w:lang w:val="ar-SA"/>
        </w:rPr>
        <w:t>في آخر حياته يكثر من قول</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 xml:space="preserve">سُبْحَانَ اللهِ وبِحَمْدِهِ أسْتَغْفِرُ اللَّهَ </w:t>
      </w:r>
      <w:r>
        <w:rPr>
          <w:rFonts w:ascii="Traditional Arabic" w:eastAsia="Traditional Arabic" w:hAnsi="Traditional Arabic" w:cs="Traditional Arabic"/>
          <w:b/>
          <w:bCs/>
          <w:color w:val="538135"/>
          <w:sz w:val="32"/>
          <w:szCs w:val="32"/>
          <w:u w:color="538135"/>
          <w:rtl/>
          <w:lang w:val="ar-SA"/>
        </w:rPr>
        <w:t>وأَتُوبُ إلَيْهِ</w:t>
      </w:r>
      <w:r>
        <w:rPr>
          <w:rFonts w:ascii="Traditional Arabic" w:eastAsia="Traditional Arabic" w:hAnsi="Traditional Arabic" w:cs="Traditional Arabic"/>
          <w:b/>
          <w:bCs/>
          <w:color w:val="538135"/>
          <w:sz w:val="32"/>
          <w:szCs w:val="32"/>
          <w:u w:color="538135"/>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كما في حديث عائشة رضي الله عنها</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Arial" w:eastAsia="Arial" w:hAnsi="Arial" w:cs="Arial" w:hint="default"/>
          <w:b/>
          <w:bCs/>
          <w:color w:val="4E7A27"/>
          <w:sz w:val="34"/>
          <w:szCs w:val="34"/>
          <w:rtl/>
          <w:lang w:val="ar-SA"/>
        </w:rPr>
      </w:pPr>
      <w:r>
        <w:rPr>
          <w:rFonts w:ascii="Traditional Arabic" w:eastAsia="Traditional Arabic" w:hAnsi="Traditional Arabic" w:cs="Traditional Arabic"/>
          <w:b/>
          <w:bCs/>
          <w:color w:val="0056D6"/>
          <w:sz w:val="32"/>
          <w:szCs w:val="32"/>
          <w:rtl/>
          <w:lang w:val="ar-SA"/>
        </w:rPr>
        <w:t>لأهمية الاستغفار</w:t>
      </w:r>
      <w:r>
        <w:rPr>
          <w:rFonts w:ascii="Traditional Arabic" w:eastAsia="Traditional Arabic" w:hAnsi="Traditional Arabic" w:cs="Traditional Arabic"/>
          <w:b/>
          <w:bCs/>
          <w:sz w:val="32"/>
          <w:szCs w:val="32"/>
          <w:rtl/>
          <w:lang w:val="ar-SA"/>
        </w:rPr>
        <w:t xml:space="preserve"> كان بعض الصحابة رضي الله عنهم إذا خطب ختم خُطبته بالاستغفار كما في حديث جرير لما مات المغيرة خطب</w:t>
      </w:r>
      <w:r>
        <w:rPr>
          <w:rFonts w:ascii="Traditional Arabic" w:eastAsia="Traditional Arabic" w:hAnsi="Traditional Arabic" w:cs="Traditional Arabic"/>
          <w:b/>
          <w:bCs/>
          <w:sz w:val="32"/>
          <w:szCs w:val="32"/>
          <w:rtl/>
          <w:lang w:val="ar-SA"/>
        </w:rPr>
        <w:t xml:space="preserve">: " </w:t>
      </w:r>
      <w:r>
        <w:rPr>
          <w:b/>
          <w:bCs/>
          <w:color w:val="4E7A27"/>
          <w:sz w:val="34"/>
          <w:szCs w:val="34"/>
          <w:rtl/>
          <w:lang w:val="ar-SA"/>
        </w:rPr>
        <w:t>قَامَ فَحَمِدَ اللهَ وَأَثْنَى عَلَيْهِ وَقَالَ</w:t>
      </w:r>
      <w:r>
        <w:rPr>
          <w:rFonts w:ascii="Arial" w:hAnsi="Arial"/>
          <w:b/>
          <w:bCs/>
          <w:color w:val="4E7A27"/>
          <w:sz w:val="34"/>
          <w:szCs w:val="34"/>
          <w:rtl/>
          <w:lang w:val="ar-SA"/>
        </w:rPr>
        <w:t xml:space="preserve">: </w:t>
      </w:r>
      <w:r>
        <w:rPr>
          <w:b/>
          <w:bCs/>
          <w:color w:val="4E7A27"/>
          <w:sz w:val="34"/>
          <w:szCs w:val="34"/>
          <w:rtl/>
          <w:lang w:val="ar-SA"/>
        </w:rPr>
        <w:t xml:space="preserve">عَلَيْكُمْ بِاتِّقَاءِ اللهِ </w:t>
      </w:r>
      <w:r>
        <w:rPr>
          <w:b/>
          <w:bCs/>
          <w:color w:val="4E7A27"/>
          <w:sz w:val="34"/>
          <w:szCs w:val="34"/>
          <w:rtl/>
          <w:lang w:val="ar-SA"/>
        </w:rPr>
        <w:lastRenderedPageBreak/>
        <w:t>وَحْدَهُ</w:t>
      </w:r>
      <w:r>
        <w:rPr>
          <w:b/>
          <w:bCs/>
          <w:color w:val="4E7A27"/>
          <w:sz w:val="34"/>
          <w:szCs w:val="34"/>
          <w:rtl/>
          <w:lang w:val="ar-SA"/>
        </w:rPr>
        <w:t xml:space="preserve"> لَا شَرِيكَ لَهُ، وَالْوَقَارِ وَالسَّكِينَةِ، حَتَّى يَأْتِيَكُمْ أَمِيرٌ، فَإِنَّمَا يَأْتِيكُمُ الْآنَ</w:t>
      </w:r>
      <w:r>
        <w:rPr>
          <w:rFonts w:ascii="Arial" w:hAnsi="Arial"/>
          <w:b/>
          <w:bCs/>
          <w:color w:val="4E7A27"/>
          <w:sz w:val="34"/>
          <w:szCs w:val="34"/>
          <w:rtl/>
          <w:lang w:val="ar-SA"/>
        </w:rPr>
        <w:t xml:space="preserve">. </w:t>
      </w:r>
      <w:r>
        <w:rPr>
          <w:b/>
          <w:bCs/>
          <w:color w:val="4E7A27"/>
          <w:sz w:val="34"/>
          <w:szCs w:val="34"/>
          <w:rtl/>
          <w:lang w:val="ar-SA"/>
        </w:rPr>
        <w:t>ثُمَّ قَالَ</w:t>
      </w:r>
      <w:r>
        <w:rPr>
          <w:rFonts w:ascii="Arial" w:hAnsi="Arial"/>
          <w:b/>
          <w:bCs/>
          <w:color w:val="4E7A27"/>
          <w:sz w:val="34"/>
          <w:szCs w:val="34"/>
          <w:rtl/>
          <w:lang w:val="ar-SA"/>
        </w:rPr>
        <w:t xml:space="preserve">: </w:t>
      </w:r>
      <w:r>
        <w:rPr>
          <w:b/>
          <w:bCs/>
          <w:color w:val="4E7A27"/>
          <w:sz w:val="34"/>
          <w:szCs w:val="34"/>
          <w:rtl/>
          <w:lang w:val="ar-SA"/>
        </w:rPr>
        <w:t>اسْتَعْفُوا لِأَمِيرِكُمْ، فَإِنَّهُ كَانَ يُحِبُّ الْعَفْوَ</w:t>
      </w:r>
      <w:r>
        <w:rPr>
          <w:rFonts w:ascii="Arial" w:hAnsi="Arial"/>
          <w:b/>
          <w:bCs/>
          <w:color w:val="4E7A27"/>
          <w:sz w:val="34"/>
          <w:szCs w:val="34"/>
          <w:rtl/>
          <w:lang w:val="ar-SA"/>
        </w:rPr>
        <w:t xml:space="preserve">. </w:t>
      </w:r>
      <w:r>
        <w:rPr>
          <w:b/>
          <w:bCs/>
          <w:color w:val="4E7A27"/>
          <w:sz w:val="34"/>
          <w:szCs w:val="34"/>
          <w:rtl/>
          <w:lang w:val="ar-SA"/>
        </w:rPr>
        <w:t>ثُمَّ قَالَ</w:t>
      </w:r>
      <w:r>
        <w:rPr>
          <w:rFonts w:ascii="Arial" w:hAnsi="Arial"/>
          <w:b/>
          <w:bCs/>
          <w:color w:val="4E7A27"/>
          <w:sz w:val="34"/>
          <w:szCs w:val="34"/>
          <w:rtl/>
          <w:lang w:val="ar-SA"/>
        </w:rPr>
        <w:t xml:space="preserve">: </w:t>
      </w:r>
      <w:r>
        <w:rPr>
          <w:b/>
          <w:bCs/>
          <w:color w:val="4E7A27"/>
          <w:sz w:val="34"/>
          <w:szCs w:val="34"/>
          <w:rtl/>
          <w:lang w:val="ar-SA"/>
        </w:rPr>
        <w:t xml:space="preserve">أَمَّا بَعْدُ، فَإِنِّي أَتَيْتُ النَّبِيَّ </w:t>
      </w:r>
      <w:r>
        <w:rPr>
          <w:color w:val="4E7A27"/>
          <w:sz w:val="34"/>
          <w:szCs w:val="34"/>
          <w:rtl/>
          <w:lang w:val="ar-SA"/>
        </w:rPr>
        <w:t>ﷺ</w:t>
      </w:r>
      <w:r>
        <w:rPr>
          <w:rFonts w:ascii="Arial" w:hAnsi="Arial"/>
          <w:b/>
          <w:bCs/>
          <w:color w:val="4E7A27"/>
          <w:sz w:val="34"/>
          <w:szCs w:val="34"/>
          <w:rtl/>
          <w:lang w:val="ar-SA"/>
        </w:rPr>
        <w:t xml:space="preserve"> </w:t>
      </w:r>
      <w:r>
        <w:rPr>
          <w:b/>
          <w:bCs/>
          <w:color w:val="4E7A27"/>
          <w:sz w:val="34"/>
          <w:szCs w:val="34"/>
          <w:rtl/>
          <w:lang w:val="ar-SA"/>
        </w:rPr>
        <w:t>قُلْتُ</w:t>
      </w:r>
      <w:r>
        <w:rPr>
          <w:rFonts w:ascii="Arial" w:hAnsi="Arial"/>
          <w:b/>
          <w:bCs/>
          <w:color w:val="4E7A27"/>
          <w:sz w:val="34"/>
          <w:szCs w:val="34"/>
          <w:rtl/>
          <w:lang w:val="ar-SA"/>
        </w:rPr>
        <w:t xml:space="preserve">: </w:t>
      </w:r>
      <w:r>
        <w:rPr>
          <w:b/>
          <w:bCs/>
          <w:color w:val="4E7A27"/>
          <w:sz w:val="34"/>
          <w:szCs w:val="34"/>
          <w:rtl/>
          <w:lang w:val="ar-SA"/>
        </w:rPr>
        <w:t>أُبَايِعُكَ عَلَى الْإِسْلَامِ، فَشَرَطَ عَلَيَّ</w:t>
      </w:r>
      <w:r>
        <w:rPr>
          <w:rFonts w:ascii="Arial" w:hAnsi="Arial"/>
          <w:b/>
          <w:bCs/>
          <w:color w:val="4E7A27"/>
          <w:sz w:val="34"/>
          <w:szCs w:val="34"/>
          <w:rtl/>
          <w:lang w:val="ar-SA"/>
        </w:rPr>
        <w:t xml:space="preserve">: </w:t>
      </w:r>
      <w:r>
        <w:rPr>
          <w:b/>
          <w:bCs/>
          <w:color w:val="4E7A27"/>
          <w:sz w:val="34"/>
          <w:szCs w:val="34"/>
          <w:rtl/>
          <w:lang w:val="ar-SA"/>
        </w:rPr>
        <w:t>وَالنُّصْحِ لِكُلِّ مُسْلِمٍ</w:t>
      </w:r>
      <w:r>
        <w:rPr>
          <w:rFonts w:ascii="Arial" w:hAnsi="Arial"/>
          <w:b/>
          <w:bCs/>
          <w:color w:val="4E7A27"/>
          <w:sz w:val="34"/>
          <w:szCs w:val="34"/>
          <w:rtl/>
          <w:lang w:val="ar-SA"/>
        </w:rPr>
        <w:t xml:space="preserve">. </w:t>
      </w:r>
      <w:r>
        <w:rPr>
          <w:b/>
          <w:bCs/>
          <w:color w:val="4E7A27"/>
          <w:sz w:val="34"/>
          <w:szCs w:val="34"/>
          <w:rtl/>
          <w:lang w:val="ar-SA"/>
        </w:rPr>
        <w:t>فَبَايَعْتُهُ عَلَى هَذَا، وَرَبِّ هَذَا الْمَسْجِدِ إِنِّي لَنَاصِحٌ لَكُمْ</w:t>
      </w:r>
      <w:r>
        <w:rPr>
          <w:rFonts w:ascii="Arial" w:hAnsi="Arial"/>
          <w:b/>
          <w:bCs/>
          <w:color w:val="4E7A27"/>
          <w:sz w:val="34"/>
          <w:szCs w:val="34"/>
          <w:rtl/>
          <w:lang w:val="ar-SA"/>
        </w:rPr>
        <w:t xml:space="preserve">. </w:t>
      </w:r>
      <w:r>
        <w:rPr>
          <w:b/>
          <w:bCs/>
          <w:color w:val="4E7A27"/>
          <w:sz w:val="34"/>
          <w:szCs w:val="34"/>
          <w:rtl/>
          <w:lang w:val="ar-SA"/>
        </w:rPr>
        <w:t>ثُمَّ اسْتَغْفَرَ وَنَزَلَ</w:t>
      </w:r>
      <w:r>
        <w:rPr>
          <w:rFonts w:ascii="Arial" w:hAnsi="Arial"/>
          <w:b/>
          <w:bCs/>
          <w:color w:val="4E7A27"/>
          <w:sz w:val="34"/>
          <w:szCs w:val="34"/>
          <w:rtl/>
          <w:lang w:val="ar-SA"/>
        </w:rPr>
        <w:t xml:space="preserve">" </w:t>
      </w:r>
    </w:p>
    <w:p w:rsidR="002E7182" w:rsidRDefault="002E7182">
      <w:pPr>
        <w:spacing w:line="276" w:lineRule="auto"/>
        <w:jc w:val="center"/>
        <w:rPr>
          <w:rFonts w:ascii="Arial" w:eastAsia="Arial" w:hAnsi="Arial" w:cs="Arial" w:hint="default"/>
          <w:b/>
          <w:bCs/>
          <w:color w:val="4E7A27"/>
          <w:sz w:val="34"/>
          <w:szCs w:val="34"/>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أبو بكر رضي الله عنه قام، فخطب، وصعد المنبر، فبين عذر علي رضي الله عنه في تخلفه عن البيعة العامة </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مع أن عليًا بايع أبا بكر بيعة خاصة</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 xml:space="preserve"> فإنه يعني أبا بكر لما فرغ استغفر الله عز وجل</w:t>
      </w:r>
      <w:r>
        <w:rPr>
          <w:rFonts w:ascii="Traditional Arabic" w:eastAsia="Traditional Arabic" w:hAnsi="Traditional Arabic" w:cs="Traditional Arabic"/>
          <w:b/>
          <w:bCs/>
          <w:sz w:val="32"/>
          <w:szCs w:val="32"/>
          <w:rtl/>
          <w:lang w:val="ar-SA"/>
        </w:rPr>
        <w:t xml:space="preserve">. </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Arial" w:eastAsia="Arial" w:hAnsi="Arial" w:cs="Arial" w:hint="default"/>
          <w:b/>
          <w:bCs/>
          <w:color w:val="4E7A27"/>
          <w:sz w:val="30"/>
          <w:szCs w:val="30"/>
          <w:rtl/>
          <w:lang w:val="ar-SA"/>
        </w:rPr>
      </w:pPr>
      <w:r>
        <w:rPr>
          <w:rFonts w:ascii="Traditional Arabic" w:eastAsia="Traditional Arabic" w:hAnsi="Traditional Arabic" w:cs="Traditional Arabic"/>
          <w:b/>
          <w:bCs/>
          <w:color w:val="0056D6"/>
          <w:sz w:val="32"/>
          <w:szCs w:val="32"/>
          <w:rtl/>
          <w:lang w:val="ar-SA"/>
        </w:rPr>
        <w:t>لأهمية الاستغفار</w:t>
      </w:r>
      <w:r>
        <w:rPr>
          <w:rFonts w:ascii="Traditional Arabic" w:eastAsia="Traditional Arabic" w:hAnsi="Traditional Arabic" w:cs="Traditional Arabic"/>
          <w:b/>
          <w:bCs/>
          <w:sz w:val="32"/>
          <w:szCs w:val="32"/>
          <w:rtl/>
          <w:lang w:val="ar-SA"/>
        </w:rPr>
        <w:t xml:space="preserve"> لما قال عمر رضي الله عنه</w:t>
      </w:r>
      <w:r>
        <w:rPr>
          <w:rFonts w:ascii="Traditional Arabic" w:eastAsia="Traditional Arabic" w:hAnsi="Traditional Arabic" w:cs="Traditional Arabic"/>
          <w:b/>
          <w:bCs/>
          <w:sz w:val="32"/>
          <w:szCs w:val="32"/>
          <w:rtl/>
          <w:lang w:val="ar-SA"/>
        </w:rPr>
        <w:t>: "</w:t>
      </w:r>
      <w:r>
        <w:rPr>
          <w:b/>
          <w:bCs/>
          <w:color w:val="4E7A27"/>
          <w:sz w:val="32"/>
          <w:szCs w:val="32"/>
          <w:rtl/>
          <w:lang w:val="ar-SA"/>
        </w:rPr>
        <w:t xml:space="preserve">ادع الله يا رسول الله أن يوسع </w:t>
      </w:r>
      <w:r>
        <w:rPr>
          <w:b/>
          <w:bCs/>
          <w:color w:val="4E7A27"/>
          <w:sz w:val="32"/>
          <w:szCs w:val="32"/>
          <w:rtl/>
          <w:lang w:val="ar-SA"/>
        </w:rPr>
        <w:t>على أمتك، فقد وسع على فارس والروم وهم لا يعبدون الله فاستوى جالسا، ثم قال</w:t>
      </w:r>
      <w:r>
        <w:rPr>
          <w:rFonts w:ascii="Arial" w:hAnsi="Arial"/>
          <w:b/>
          <w:bCs/>
          <w:color w:val="4E7A27"/>
          <w:sz w:val="32"/>
          <w:szCs w:val="32"/>
          <w:rtl/>
          <w:lang w:val="ar-SA"/>
        </w:rPr>
        <w:t xml:space="preserve">: </w:t>
      </w:r>
      <w:r>
        <w:rPr>
          <w:b/>
          <w:bCs/>
          <w:color w:val="4E7A27"/>
          <w:sz w:val="32"/>
          <w:szCs w:val="32"/>
          <w:rtl/>
          <w:lang w:val="ar-SA"/>
        </w:rPr>
        <w:t>أفى شك أنت يا ابن الخطاب أولئك قوم عجلت لهم طيباتهم فى الحياة الدنيا، فقلت استغفر لى يا رسول الله</w:t>
      </w:r>
      <w:r>
        <w:rPr>
          <w:rFonts w:ascii="Arial" w:hAnsi="Arial"/>
          <w:b/>
          <w:bCs/>
          <w:color w:val="4E7A27"/>
          <w:sz w:val="30"/>
          <w:szCs w:val="30"/>
          <w:rtl/>
          <w:lang w:val="ar-SA"/>
        </w:rPr>
        <w:t>"</w:t>
      </w:r>
    </w:p>
    <w:p w:rsidR="002E7182" w:rsidRDefault="002E7182">
      <w:pPr>
        <w:spacing w:line="276" w:lineRule="auto"/>
        <w:jc w:val="center"/>
        <w:rPr>
          <w:rFonts w:ascii="Arial" w:eastAsia="Arial" w:hAnsi="Arial" w:cs="Arial" w:hint="default"/>
          <w:b/>
          <w:bCs/>
          <w:color w:val="4E7A27"/>
          <w:sz w:val="30"/>
          <w:szCs w:val="30"/>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أسامة رضي الله عنه </w:t>
      </w:r>
      <w:r>
        <w:rPr>
          <w:rFonts w:ascii="Traditional Arabic" w:eastAsia="Traditional Arabic" w:hAnsi="Traditional Arabic" w:cs="Traditional Arabic"/>
          <w:b/>
          <w:bCs/>
          <w:color w:val="0056D6"/>
          <w:sz w:val="32"/>
          <w:szCs w:val="32"/>
          <w:rtl/>
          <w:lang w:val="ar-SA"/>
        </w:rPr>
        <w:t>لأهمية الاستغفار</w:t>
      </w:r>
      <w:r>
        <w:rPr>
          <w:rFonts w:ascii="Traditional Arabic" w:eastAsia="Traditional Arabic" w:hAnsi="Traditional Arabic" w:cs="Traditional Arabic"/>
          <w:b/>
          <w:bCs/>
          <w:sz w:val="32"/>
          <w:szCs w:val="32"/>
          <w:rtl/>
          <w:lang w:val="ar-SA"/>
        </w:rPr>
        <w:t xml:space="preserve">، لما شفع في تلك المرأة المخزومية التي سرقت </w:t>
      </w:r>
      <w:r>
        <w:rPr>
          <w:rFonts w:ascii="Traditional Arabic" w:eastAsia="Traditional Arabic" w:hAnsi="Traditional Arabic" w:cs="Traditional Arabic"/>
          <w:b/>
          <w:bCs/>
          <w:sz w:val="32"/>
          <w:szCs w:val="32"/>
          <w:rtl/>
          <w:lang w:val="ar-SA"/>
        </w:rPr>
        <w:t>قال عليه الصلاة والسلام</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color w:val="538135"/>
          <w:sz w:val="32"/>
          <w:szCs w:val="32"/>
          <w:u w:color="538135"/>
          <w:rtl/>
          <w:lang w:val="ar-SA"/>
        </w:rPr>
      </w:pP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أتَشْفَعُ في حَدٍّ مِن حُدُودِ اللَّهِ</w:t>
      </w:r>
      <w:r>
        <w:rPr>
          <w:rFonts w:ascii="Traditional Arabic" w:eastAsia="Traditional Arabic" w:hAnsi="Traditional Arabic" w:cs="Traditional Arabic"/>
          <w:b/>
          <w:bCs/>
          <w:color w:val="538135"/>
          <w:sz w:val="32"/>
          <w:szCs w:val="32"/>
          <w:u w:color="538135"/>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sz w:val="32"/>
          <w:szCs w:val="32"/>
          <w:rtl/>
          <w:lang w:val="ar-SA"/>
        </w:rPr>
        <w:t>فقال أسامة رضي الله عنه</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color w:val="538135"/>
          <w:sz w:val="32"/>
          <w:szCs w:val="32"/>
          <w:u w:color="538135"/>
          <w:rtl/>
          <w:lang w:val="ar-SA"/>
        </w:rPr>
      </w:pP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اسْتَغْفِرْ لي يا رَسولَ اللَّهِ</w:t>
      </w:r>
      <w:r>
        <w:rPr>
          <w:rFonts w:ascii="Traditional Arabic" w:eastAsia="Traditional Arabic" w:hAnsi="Traditional Arabic" w:cs="Traditional Arabic"/>
          <w:b/>
          <w:bCs/>
          <w:color w:val="538135"/>
          <w:sz w:val="32"/>
          <w:szCs w:val="32"/>
          <w:u w:color="538135"/>
          <w:rtl/>
          <w:lang w:val="ar-SA"/>
        </w:rPr>
        <w:t>".</w:t>
      </w:r>
    </w:p>
    <w:p w:rsidR="002E7182" w:rsidRDefault="002E7182">
      <w:pPr>
        <w:spacing w:line="276" w:lineRule="auto"/>
        <w:jc w:val="center"/>
        <w:rPr>
          <w:rFonts w:ascii="Traditional Arabic" w:eastAsia="Traditional Arabic" w:hAnsi="Traditional Arabic" w:cs="Traditional Arabic" w:hint="default"/>
          <w:b/>
          <w:bCs/>
          <w:color w:val="538135"/>
          <w:sz w:val="32"/>
          <w:szCs w:val="32"/>
          <w:u w:color="538135"/>
          <w:rtl/>
          <w:lang w:val="ar-SA"/>
        </w:rPr>
      </w:pPr>
    </w:p>
    <w:p w:rsidR="002E7182" w:rsidRDefault="00C072E2">
      <w:pPr>
        <w:spacing w:line="276" w:lineRule="auto"/>
        <w:jc w:val="center"/>
        <w:rPr>
          <w:rFonts w:ascii="Traditional Arabic" w:eastAsia="Traditional Arabic" w:hAnsi="Traditional Arabic" w:cs="Traditional Arabic" w:hint="default"/>
          <w:b/>
          <w:bCs/>
          <w:color w:val="0056D6"/>
          <w:sz w:val="32"/>
          <w:szCs w:val="32"/>
          <w:rtl/>
          <w:lang w:val="ar-SA"/>
        </w:rPr>
      </w:pPr>
      <w:r>
        <w:rPr>
          <w:rFonts w:ascii="Traditional Arabic" w:eastAsia="Traditional Arabic" w:hAnsi="Traditional Arabic" w:cs="Traditional Arabic"/>
          <w:b/>
          <w:bCs/>
          <w:color w:val="0056D6"/>
          <w:sz w:val="32"/>
          <w:szCs w:val="32"/>
          <w:rtl/>
          <w:lang w:val="ar-SA"/>
        </w:rPr>
        <w:t>الاستغفار نحن بحاجة إليه بالليل وبالنهار؛</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في الحديث القدسي قال الله </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عز وجل</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color w:val="538135"/>
          <w:sz w:val="32"/>
          <w:szCs w:val="32"/>
          <w:u w:color="538135"/>
          <w:rtl/>
          <w:lang w:val="ar-SA"/>
        </w:rPr>
      </w:pP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 xml:space="preserve">يا عِبَادِي، إنَّكُمْ تُخْطِئُونَ باللَّيْلِ </w:t>
      </w:r>
      <w:r>
        <w:rPr>
          <w:rFonts w:ascii="Traditional Arabic" w:eastAsia="Traditional Arabic" w:hAnsi="Traditional Arabic" w:cs="Traditional Arabic"/>
          <w:b/>
          <w:bCs/>
          <w:color w:val="538135"/>
          <w:sz w:val="32"/>
          <w:szCs w:val="32"/>
          <w:u w:color="538135"/>
          <w:rtl/>
          <w:lang w:val="ar-SA"/>
        </w:rPr>
        <w:t>وَالنَّهَارِ، وَأَنَا أَغْفِرُ الذُّنُوبَ جَمِيعًا، فَاسْتَغْفِرُونِي أَغْفِرْ لَكُمْ</w:t>
      </w:r>
      <w:r>
        <w:rPr>
          <w:rFonts w:ascii="Traditional Arabic" w:eastAsia="Traditional Arabic" w:hAnsi="Traditional Arabic" w:cs="Traditional Arabic"/>
          <w:b/>
          <w:bCs/>
          <w:color w:val="538135"/>
          <w:sz w:val="32"/>
          <w:szCs w:val="32"/>
          <w:u w:color="538135"/>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color w:val="538135"/>
          <w:sz w:val="32"/>
          <w:szCs w:val="32"/>
          <w:u w:color="538135"/>
          <w:rtl/>
          <w:lang w:val="ar-SA"/>
        </w:rPr>
      </w:pPr>
      <w:r>
        <w:rPr>
          <w:rFonts w:ascii="Traditional Arabic" w:eastAsia="Traditional Arabic" w:hAnsi="Traditional Arabic" w:cs="Traditional Arabic"/>
          <w:b/>
          <w:bCs/>
          <w:color w:val="0056D6"/>
          <w:sz w:val="32"/>
          <w:szCs w:val="32"/>
          <w:rtl/>
          <w:lang w:val="ar-SA"/>
        </w:rPr>
        <w:t>الاستغفار لا تتركه ولو عظمت وكثرت ذنوبك</w:t>
      </w:r>
      <w:r>
        <w:rPr>
          <w:rFonts w:ascii="Traditional Arabic" w:eastAsia="Traditional Arabic" w:hAnsi="Traditional Arabic" w:cs="Traditional Arabic"/>
          <w:b/>
          <w:bCs/>
          <w:sz w:val="32"/>
          <w:szCs w:val="32"/>
          <w:rtl/>
          <w:lang w:val="ar-SA"/>
        </w:rPr>
        <w:t xml:space="preserve">، قال الله </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عز وجل</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في الحديث القدسي</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يا ابنَ آدمَ لو بلغَتْ ذنوبُك عَنانَ السماءِ، ثم استغْفَرْتني، غفرتُ لك ولا أُبالي</w:t>
      </w:r>
      <w:r>
        <w:rPr>
          <w:rFonts w:ascii="Traditional Arabic" w:eastAsia="Traditional Arabic" w:hAnsi="Traditional Arabic" w:cs="Traditional Arabic"/>
          <w:b/>
          <w:bCs/>
          <w:color w:val="538135"/>
          <w:sz w:val="32"/>
          <w:szCs w:val="32"/>
          <w:u w:color="538135"/>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color w:val="538135"/>
          <w:sz w:val="32"/>
          <w:szCs w:val="32"/>
          <w:u w:color="538135"/>
          <w:rtl/>
          <w:lang w:val="ar-SA"/>
        </w:rPr>
      </w:pPr>
      <w:r>
        <w:rPr>
          <w:rFonts w:ascii="Traditional Arabic" w:eastAsia="Traditional Arabic" w:hAnsi="Traditional Arabic" w:cs="Traditional Arabic"/>
          <w:b/>
          <w:bCs/>
          <w:color w:val="0056D6"/>
          <w:sz w:val="32"/>
          <w:szCs w:val="32"/>
          <w:rtl/>
          <w:lang w:val="ar-SA"/>
        </w:rPr>
        <w:t>الاستغفار مراغمة للشيطان</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0056D6"/>
          <w:sz w:val="32"/>
          <w:szCs w:val="32"/>
          <w:rtl/>
          <w:lang w:val="ar-SA"/>
        </w:rPr>
        <w:t>وإضعاف له؛</w:t>
      </w:r>
      <w:r>
        <w:rPr>
          <w:rFonts w:ascii="Traditional Arabic" w:eastAsia="Traditional Arabic" w:hAnsi="Traditional Arabic" w:cs="Traditional Arabic"/>
          <w:b/>
          <w:bCs/>
          <w:sz w:val="32"/>
          <w:szCs w:val="32"/>
          <w:rtl/>
          <w:lang w:val="ar-SA"/>
        </w:rPr>
        <w:t xml:space="preserve"> في الحديث قال النبي </w:t>
      </w:r>
      <w:r>
        <w:rPr>
          <w:rFonts w:ascii="Traditional Arabic" w:eastAsia="Traditional Arabic" w:hAnsi="Traditional Arabic" w:cs="Traditional Arabic"/>
          <w:b/>
          <w:bCs/>
          <w:sz w:val="32"/>
          <w:szCs w:val="32"/>
          <w:rtl/>
          <w:lang w:val="ar-SA"/>
        </w:rPr>
        <w:t xml:space="preserve">ﷺ: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 xml:space="preserve">إِنَّ إِبْلِيسَ قَالَ لِرَبِّهِ </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 xml:space="preserve">بِعِزَّتِكَ وَجَلَالِكَ، لَا أَبْرَحُ أُغْوِي بَنِي آدَمَ مَا دَامَتِ الْأَرْوَاحُ فِيهِمْ، فَقَالَ اللَّهُ </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 xml:space="preserve">فَبِعِزَّتِي وَجَلَالِي، لَا أَبْرَحُ أَغْفِرُ </w:t>
      </w:r>
      <w:r>
        <w:rPr>
          <w:rFonts w:ascii="Traditional Arabic" w:eastAsia="Traditional Arabic" w:hAnsi="Traditional Arabic" w:cs="Traditional Arabic"/>
          <w:b/>
          <w:bCs/>
          <w:color w:val="538135"/>
          <w:sz w:val="32"/>
          <w:szCs w:val="32"/>
          <w:u w:color="538135"/>
          <w:rtl/>
          <w:lang w:val="ar-SA"/>
        </w:rPr>
        <w:t>لَهُمْ مَا اسْتَغْفَرُونِي</w:t>
      </w:r>
      <w:r>
        <w:rPr>
          <w:rFonts w:ascii="Traditional Arabic" w:eastAsia="Traditional Arabic" w:hAnsi="Traditional Arabic" w:cs="Traditional Arabic"/>
          <w:b/>
          <w:bCs/>
          <w:color w:val="538135"/>
          <w:sz w:val="32"/>
          <w:szCs w:val="32"/>
          <w:u w:color="538135"/>
          <w:rtl/>
          <w:lang w:val="ar-SA"/>
        </w:rPr>
        <w:t>"</w:t>
      </w:r>
    </w:p>
    <w:p w:rsidR="002E7182" w:rsidRDefault="002E7182">
      <w:pPr>
        <w:spacing w:line="276" w:lineRule="auto"/>
        <w:jc w:val="center"/>
        <w:rPr>
          <w:rFonts w:ascii="Traditional Arabic" w:eastAsia="Traditional Arabic" w:hAnsi="Traditional Arabic" w:cs="Traditional Arabic" w:hint="default"/>
          <w:b/>
          <w:bCs/>
          <w:color w:val="538135"/>
          <w:sz w:val="32"/>
          <w:szCs w:val="32"/>
          <w:u w:color="538135"/>
          <w:rtl/>
          <w:lang w:val="ar-SA"/>
        </w:rPr>
      </w:pPr>
    </w:p>
    <w:p w:rsidR="002E7182" w:rsidRDefault="00C072E2">
      <w:pPr>
        <w:spacing w:line="276" w:lineRule="auto"/>
        <w:jc w:val="center"/>
        <w:rPr>
          <w:rFonts w:ascii="Traditional Arabic" w:eastAsia="Traditional Arabic" w:hAnsi="Traditional Arabic" w:cs="Traditional Arabic" w:hint="default"/>
          <w:b/>
          <w:bCs/>
          <w:color w:val="0056D6"/>
          <w:sz w:val="32"/>
          <w:szCs w:val="32"/>
          <w:rtl/>
          <w:lang w:val="ar-SA"/>
        </w:rPr>
      </w:pPr>
      <w:r>
        <w:rPr>
          <w:rFonts w:ascii="Traditional Arabic" w:eastAsia="Traditional Arabic" w:hAnsi="Traditional Arabic" w:cs="Traditional Arabic"/>
          <w:b/>
          <w:bCs/>
          <w:color w:val="0056D6"/>
          <w:sz w:val="32"/>
          <w:szCs w:val="32"/>
          <w:rtl/>
          <w:lang w:val="ar-SA"/>
        </w:rPr>
        <w:t>الاستغفار في السحر</w:t>
      </w:r>
      <w:r>
        <w:rPr>
          <w:rFonts w:ascii="Traditional Arabic" w:eastAsia="Traditional Arabic" w:hAnsi="Traditional Arabic" w:cs="Traditional Arabic"/>
          <w:b/>
          <w:bCs/>
          <w:color w:val="0056D6"/>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color w:val="538135"/>
          <w:sz w:val="32"/>
          <w:szCs w:val="32"/>
          <w:u w:color="538135"/>
          <w:rtl/>
          <w:lang w:val="ar-SA"/>
        </w:rPr>
      </w:pPr>
      <w:r>
        <w:rPr>
          <w:rFonts w:ascii="Traditional Arabic" w:eastAsia="Traditional Arabic" w:hAnsi="Traditional Arabic" w:cs="Traditional Arabic"/>
          <w:b/>
          <w:bCs/>
          <w:sz w:val="32"/>
          <w:szCs w:val="32"/>
          <w:rtl/>
          <w:lang w:val="ar-SA"/>
        </w:rPr>
        <w:t xml:space="preserve"> في الحديث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 xml:space="preserve">يَنْزِلُ اللَّهُ عَزَّ وَجَلَّ كُلَّ لَيْلَةٍ إِلَى السَّمَاءِ الدُّنْيَا لِنِصْفِ اللَّيْلِ الْآخِرِ </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 xml:space="preserve">أَوْ لِثُلُثِ اللَّيْلِ الْآخِرِ </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 xml:space="preserve">فَيَقُولُ </w:t>
      </w:r>
      <w:r>
        <w:rPr>
          <w:rFonts w:ascii="Traditional Arabic" w:eastAsia="Traditional Arabic" w:hAnsi="Traditional Arabic" w:cs="Traditional Arabic"/>
          <w:b/>
          <w:bCs/>
          <w:color w:val="538135"/>
          <w:sz w:val="32"/>
          <w:szCs w:val="32"/>
          <w:u w:color="538135"/>
          <w:rtl/>
          <w:lang w:val="ar-SA"/>
        </w:rPr>
        <w:t xml:space="preserve">: …"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 xml:space="preserve">مَنْ ذَا الَّذِي يَسْتَغْفِرُنِي </w:t>
      </w:r>
      <w:r>
        <w:rPr>
          <w:rFonts w:ascii="Traditional Arabic" w:eastAsia="Traditional Arabic" w:hAnsi="Traditional Arabic" w:cs="Traditional Arabic"/>
          <w:b/>
          <w:bCs/>
          <w:color w:val="538135"/>
          <w:sz w:val="32"/>
          <w:szCs w:val="32"/>
          <w:u w:color="538135"/>
          <w:rtl/>
          <w:lang w:val="ar-SA"/>
        </w:rPr>
        <w:t>فَأَغْفِرَ لَهُ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color w:val="0056D6"/>
          <w:sz w:val="32"/>
          <w:szCs w:val="32"/>
          <w:rtl/>
          <w:lang w:val="ar-SA"/>
        </w:rPr>
      </w:pPr>
      <w:r>
        <w:rPr>
          <w:rFonts w:ascii="Traditional Arabic" w:eastAsia="Traditional Arabic" w:hAnsi="Traditional Arabic" w:cs="Traditional Arabic"/>
          <w:b/>
          <w:bCs/>
          <w:color w:val="0056D6"/>
          <w:sz w:val="32"/>
          <w:szCs w:val="32"/>
          <w:rtl/>
          <w:lang w:val="ar-SA"/>
        </w:rPr>
        <w:t>الاستغفار لأهميته إذا أذنب العبد</w:t>
      </w:r>
      <w:r>
        <w:rPr>
          <w:rFonts w:ascii="Traditional Arabic" w:eastAsia="Traditional Arabic" w:hAnsi="Traditional Arabic" w:cs="Traditional Arabic"/>
          <w:b/>
          <w:bCs/>
          <w:color w:val="0056D6"/>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في الحديث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 xml:space="preserve">مَا مِنْ عَبْدٍ يُذْنِبُ ذَنْبًا، فَيُحْسِنُ الطُّهُورَ، ثُمَّ يَقُومُ فَيُصَلِّي رَكْعَتَيْنِ، ثُمَّ يَسْتَغْفِرُ اللَّهَ ؛ إِلَّا غَفَرَ اللَّهُ لَهُ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color w:val="0056D6"/>
          <w:sz w:val="32"/>
          <w:szCs w:val="32"/>
          <w:rtl/>
          <w:lang w:val="ar-SA"/>
        </w:rPr>
      </w:pPr>
      <w:r>
        <w:rPr>
          <w:rFonts w:ascii="Traditional Arabic" w:eastAsia="Traditional Arabic" w:hAnsi="Traditional Arabic" w:cs="Traditional Arabic"/>
          <w:b/>
          <w:bCs/>
          <w:color w:val="0056D6"/>
          <w:sz w:val="32"/>
          <w:szCs w:val="32"/>
          <w:rtl/>
          <w:lang w:val="ar-SA"/>
        </w:rPr>
        <w:t>الاستغفار أمان من عذاب الله</w:t>
      </w:r>
      <w:r>
        <w:rPr>
          <w:rFonts w:ascii="Traditional Arabic" w:eastAsia="Traditional Arabic" w:hAnsi="Traditional Arabic" w:cs="Traditional Arabic"/>
          <w:b/>
          <w:bCs/>
          <w:color w:val="0056D6"/>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قال عليه الصلاة والسلام</w:t>
      </w:r>
      <w:r>
        <w:rPr>
          <w:rFonts w:ascii="Traditional Arabic" w:eastAsia="Traditional Arabic" w:hAnsi="Traditional Arabic" w:cs="Traditional Arabic"/>
          <w:b/>
          <w:bCs/>
          <w:sz w:val="32"/>
          <w:szCs w:val="32"/>
          <w:rtl/>
          <w:lang w:val="ar-SA"/>
        </w:rPr>
        <w:t>: "</w:t>
      </w:r>
      <w:r>
        <w:rPr>
          <w:rFonts w:ascii="Traditional Arabic" w:eastAsia="Traditional Arabic" w:hAnsi="Traditional Arabic" w:cs="Traditional Arabic"/>
          <w:b/>
          <w:bCs/>
          <w:color w:val="538135"/>
          <w:sz w:val="32"/>
          <w:szCs w:val="32"/>
          <w:u w:color="538135"/>
          <w:rtl/>
          <w:lang w:val="ar-SA"/>
        </w:rPr>
        <w:t>العَبدُ آمِنٌ مِن عَذابِ اللهِ، ما استَغْفَرَ اللهَ</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sz w:val="32"/>
          <w:szCs w:val="32"/>
          <w:rtl/>
          <w:lang w:val="ar-SA"/>
        </w:rPr>
        <w:t xml:space="preserve"> وهو حديث حسن لطرقه ويؤيده في صلاة الكسوف، قال عليه الصلاة والسلام في السجود</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ربِّ لم تَعِدْني هذا وأنا أستغفرُكَ</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sz w:val="32"/>
          <w:szCs w:val="32"/>
          <w:rtl/>
          <w:lang w:val="ar-SA"/>
        </w:rPr>
        <w:t xml:space="preserve"> ويدل لمعناه قوله تعالى</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FF0000"/>
          <w:sz w:val="32"/>
          <w:szCs w:val="32"/>
          <w:u w:color="FF0000"/>
          <w:rtl/>
          <w:lang w:val="ar-SA"/>
        </w:rPr>
        <w:t>{</w:t>
      </w:r>
      <w:r>
        <w:rPr>
          <w:rFonts w:ascii="Traditional Arabic" w:eastAsia="Traditional Arabic" w:hAnsi="Traditional Arabic" w:cs="Traditional Arabic"/>
          <w:b/>
          <w:bCs/>
          <w:color w:val="FF0000"/>
          <w:sz w:val="32"/>
          <w:szCs w:val="32"/>
          <w:u w:color="FF0000"/>
          <w:rtl/>
          <w:lang w:val="ar-SA"/>
        </w:rPr>
        <w:t>وَمَا كَانَ اللَّهُ لِيُعَذِّبَهُمْ</w:t>
      </w:r>
      <w:r>
        <w:rPr>
          <w:rFonts w:ascii="Traditional Arabic" w:eastAsia="Traditional Arabic" w:hAnsi="Traditional Arabic" w:cs="Traditional Arabic"/>
          <w:b/>
          <w:bCs/>
          <w:color w:val="FF0000"/>
          <w:sz w:val="32"/>
          <w:szCs w:val="32"/>
          <w:u w:color="FF0000"/>
          <w:rtl/>
          <w:lang w:val="ar-SA"/>
        </w:rPr>
        <w:t xml:space="preserve"> وَأَنْتَ فِيهِمْ وَمَا كَانَ اللَّهُ مُعَذِّبَهُمْ وَهُمْ يَسْتَغْفِرُونَ</w:t>
      </w:r>
      <w:r>
        <w:rPr>
          <w:rFonts w:ascii="Traditional Arabic" w:eastAsia="Traditional Arabic" w:hAnsi="Traditional Arabic" w:cs="Traditional Arabic"/>
          <w:b/>
          <w:bCs/>
          <w:color w:val="FF0000"/>
          <w:sz w:val="32"/>
          <w:szCs w:val="32"/>
          <w:u w:color="FF0000"/>
          <w:rtl/>
          <w:lang w:val="ar-SA"/>
        </w:rPr>
        <w:t>}</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FF0000"/>
          <w:sz w:val="32"/>
          <w:szCs w:val="32"/>
          <w:u w:color="FF0000"/>
          <w:rtl/>
          <w:lang w:val="ar-SA"/>
        </w:rPr>
        <w:t>[</w:t>
      </w:r>
      <w:r>
        <w:rPr>
          <w:rFonts w:ascii="Traditional Arabic" w:eastAsia="Traditional Arabic" w:hAnsi="Traditional Arabic" w:cs="Traditional Arabic"/>
          <w:b/>
          <w:bCs/>
          <w:color w:val="FF0000"/>
          <w:sz w:val="32"/>
          <w:szCs w:val="32"/>
          <w:u w:color="FF0000"/>
          <w:rtl/>
          <w:lang w:val="ar-SA"/>
        </w:rPr>
        <w:t>الأنفال</w:t>
      </w:r>
      <w:r>
        <w:rPr>
          <w:rFonts w:ascii="Traditional Arabic" w:eastAsia="Traditional Arabic" w:hAnsi="Traditional Arabic" w:cs="Traditional Arabic"/>
          <w:b/>
          <w:bCs/>
          <w:color w:val="FF0000"/>
          <w:sz w:val="32"/>
          <w:szCs w:val="32"/>
          <w:u w:color="FF0000"/>
          <w:rtl/>
          <w:lang w:val="ar-SA"/>
        </w:rPr>
        <w:t>:33]</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color w:val="0056D6"/>
          <w:sz w:val="32"/>
          <w:szCs w:val="32"/>
          <w:rtl/>
          <w:lang w:val="ar-SA"/>
        </w:rPr>
      </w:pPr>
      <w:r>
        <w:rPr>
          <w:rFonts w:ascii="Traditional Arabic" w:eastAsia="Traditional Arabic" w:hAnsi="Traditional Arabic" w:cs="Traditional Arabic"/>
          <w:b/>
          <w:bCs/>
          <w:color w:val="0056D6"/>
          <w:sz w:val="32"/>
          <w:szCs w:val="32"/>
          <w:rtl/>
          <w:lang w:val="ar-SA"/>
        </w:rPr>
        <w:t>الاستغفار يزيل الهموم</w:t>
      </w:r>
      <w:r>
        <w:rPr>
          <w:rFonts w:ascii="Traditional Arabic" w:eastAsia="Traditional Arabic" w:hAnsi="Traditional Arabic" w:cs="Traditional Arabic"/>
          <w:b/>
          <w:bCs/>
          <w:color w:val="0056D6"/>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قال عليه الصلاة والسلام</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color w:val="538135"/>
          <w:sz w:val="32"/>
          <w:szCs w:val="32"/>
          <w:u w:color="538135"/>
          <w:rtl/>
          <w:lang w:val="ar-SA"/>
        </w:rPr>
      </w:pP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إنَّه لَيُغَانُ علَى قَلْبِي، وإنِّي لَأَسْتَغْفِرُ اللَّهَ في اليَومِ مِائَةَ مَرَّةٍ</w:t>
      </w:r>
      <w:r>
        <w:rPr>
          <w:rFonts w:ascii="Traditional Arabic" w:eastAsia="Traditional Arabic" w:hAnsi="Traditional Arabic" w:cs="Traditional Arabic"/>
          <w:b/>
          <w:bCs/>
          <w:color w:val="538135"/>
          <w:sz w:val="32"/>
          <w:szCs w:val="32"/>
          <w:u w:color="538135"/>
          <w:rtl/>
          <w:lang w:val="ar-SA"/>
        </w:rPr>
        <w:t>".</w:t>
      </w:r>
    </w:p>
    <w:p w:rsidR="002E7182" w:rsidRDefault="002E7182">
      <w:pPr>
        <w:spacing w:line="276" w:lineRule="auto"/>
        <w:jc w:val="center"/>
        <w:rPr>
          <w:rFonts w:ascii="Traditional Arabic" w:eastAsia="Traditional Arabic" w:hAnsi="Traditional Arabic" w:cs="Traditional Arabic" w:hint="default"/>
          <w:b/>
          <w:bCs/>
          <w:color w:val="538135"/>
          <w:sz w:val="32"/>
          <w:szCs w:val="32"/>
          <w:u w:color="538135"/>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color w:val="0056D6"/>
          <w:sz w:val="32"/>
          <w:szCs w:val="32"/>
          <w:rtl/>
          <w:lang w:val="ar-SA"/>
        </w:rPr>
        <w:t>الاستغفار من قاله بصدق</w:t>
      </w:r>
      <w:r>
        <w:rPr>
          <w:rFonts w:ascii="Traditional Arabic" w:eastAsia="Traditional Arabic" w:hAnsi="Traditional Arabic" w:cs="Traditional Arabic"/>
          <w:b/>
          <w:bCs/>
          <w:sz w:val="32"/>
          <w:szCs w:val="32"/>
          <w:rtl/>
          <w:lang w:val="ar-SA"/>
        </w:rPr>
        <w:t xml:space="preserve"> بهذا اللفظ كما في الحديث</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lastRenderedPageBreak/>
        <w:t xml:space="preserve">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مَن قال</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أستَغفِرُ اللهَ الذي لا إلهَ إلَّا هو الحَيُّ القَيُّومُ وأتوبُ إليه، غُفِرَ له وإنْ كان قد فَرَّ مِنَ الزَّحفِ</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والفرار من الزحف كبيرة من كبائر الذنوب، فهل الاستغفار لوحده يكفرها؟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الذي يظهر لي من أنه يُغفر له، وإن </w:t>
      </w:r>
      <w:r>
        <w:rPr>
          <w:rFonts w:ascii="Traditional Arabic" w:eastAsia="Traditional Arabic" w:hAnsi="Traditional Arabic" w:cs="Traditional Arabic"/>
          <w:b/>
          <w:bCs/>
          <w:sz w:val="32"/>
          <w:szCs w:val="32"/>
          <w:rtl/>
          <w:lang w:val="ar-SA"/>
        </w:rPr>
        <w:t xml:space="preserve">كان لم يتب من الفرار من الزحف، فالفرار من الزحف يحتاج إلى توبة أو لما عظُم الاستغفار في قلبه، فبمجرد قول هذا الاستغفار غُفر له الفرار من الزحف،  وهذا لما عظُم الاستغفار في قلبه، ويدل لذلك أن الله </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عز وجل</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غفر لتلك المرأة البغي لما سقت كلبًا</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color w:val="0056D6"/>
          <w:sz w:val="32"/>
          <w:szCs w:val="32"/>
          <w:rtl/>
          <w:lang w:val="ar-SA"/>
        </w:rPr>
        <w:t>الاستغفار احرص</w:t>
      </w:r>
      <w:r>
        <w:rPr>
          <w:rFonts w:ascii="Traditional Arabic" w:eastAsia="Traditional Arabic" w:hAnsi="Traditional Arabic" w:cs="Traditional Arabic"/>
          <w:b/>
          <w:bCs/>
          <w:color w:val="0056D6"/>
          <w:sz w:val="32"/>
          <w:szCs w:val="32"/>
          <w:rtl/>
          <w:lang w:val="ar-SA"/>
        </w:rPr>
        <w:t xml:space="preserve"> عليه إذا قمت من أي مجلس، فهو كفارة المجلس </w:t>
      </w:r>
      <w:r>
        <w:rPr>
          <w:rFonts w:ascii="Traditional Arabic" w:eastAsia="Traditional Arabic" w:hAnsi="Traditional Arabic" w:cs="Traditional Arabic"/>
          <w:b/>
          <w:bCs/>
          <w:sz w:val="32"/>
          <w:szCs w:val="32"/>
          <w:rtl/>
          <w:lang w:val="ar-SA"/>
        </w:rPr>
        <w:t>كما قال عليه الصلاة والسلام</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كفَّارةُ المجالِسِ أنْ يقولَ العبدُ</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سُبحانَك اللهمَّ وبحَمْدِك، أَستَغْفِرُك وأَتوبُ إليك</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وهذا أحد ألفاظ كفارة المجلس وله ألفاظ أخرى</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color w:val="0056D6"/>
          <w:sz w:val="32"/>
          <w:szCs w:val="32"/>
          <w:rtl/>
          <w:lang w:val="ar-SA"/>
        </w:rPr>
        <w:t>إذا قلت</w:t>
      </w:r>
      <w:r>
        <w:rPr>
          <w:rFonts w:ascii="Traditional Arabic" w:eastAsia="Traditional Arabic" w:hAnsi="Traditional Arabic" w:cs="Traditional Arabic"/>
          <w:b/>
          <w:bCs/>
          <w:color w:val="0056D6"/>
          <w:sz w:val="32"/>
          <w:szCs w:val="32"/>
          <w:rtl/>
          <w:lang w:val="ar-SA"/>
        </w:rPr>
        <w:t xml:space="preserve">: </w:t>
      </w:r>
      <w:r>
        <w:rPr>
          <w:rFonts w:ascii="Traditional Arabic" w:eastAsia="Traditional Arabic" w:hAnsi="Traditional Arabic" w:cs="Traditional Arabic"/>
          <w:b/>
          <w:bCs/>
          <w:color w:val="0056D6"/>
          <w:sz w:val="32"/>
          <w:szCs w:val="32"/>
          <w:rtl/>
          <w:lang w:val="ar-SA"/>
        </w:rPr>
        <w:t>سيد الاستغفار،</w:t>
      </w:r>
      <w:r>
        <w:rPr>
          <w:rFonts w:ascii="Traditional Arabic" w:eastAsia="Traditional Arabic" w:hAnsi="Traditional Arabic" w:cs="Traditional Arabic"/>
          <w:b/>
          <w:bCs/>
          <w:sz w:val="32"/>
          <w:szCs w:val="32"/>
          <w:rtl/>
          <w:lang w:val="ar-SA"/>
        </w:rPr>
        <w:t xml:space="preserve"> إذا قلته</w:t>
      </w:r>
      <w:r>
        <w:rPr>
          <w:rFonts w:ascii="Traditional Arabic" w:eastAsia="Traditional Arabic" w:hAnsi="Traditional Arabic" w:cs="Traditional Arabic"/>
          <w:b/>
          <w:bCs/>
          <w:sz w:val="32"/>
          <w:szCs w:val="32"/>
          <w:rtl/>
          <w:lang w:val="ar-SA"/>
        </w:rPr>
        <w:t xml:space="preserve"> في الصباح فمت قبل أن تمسي، وإذا أمسيت قبل أن تصبح فقلته موقنا به فمت على ذلك فإن لك الجنة</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color w:val="0056D6"/>
          <w:sz w:val="32"/>
          <w:szCs w:val="32"/>
          <w:rtl/>
          <w:lang w:val="ar-SA"/>
        </w:rPr>
        <w:t>من أخطأ أمامك فقل له</w:t>
      </w:r>
      <w:r>
        <w:rPr>
          <w:rFonts w:ascii="Traditional Arabic" w:eastAsia="Traditional Arabic" w:hAnsi="Traditional Arabic" w:cs="Traditional Arabic"/>
          <w:b/>
          <w:bCs/>
          <w:color w:val="0056D6"/>
          <w:sz w:val="32"/>
          <w:szCs w:val="32"/>
          <w:rtl/>
          <w:lang w:val="ar-SA"/>
        </w:rPr>
        <w:t xml:space="preserve">: </w:t>
      </w:r>
      <w:r>
        <w:rPr>
          <w:rFonts w:ascii="Traditional Arabic" w:eastAsia="Traditional Arabic" w:hAnsi="Traditional Arabic" w:cs="Traditional Arabic"/>
          <w:b/>
          <w:bCs/>
          <w:color w:val="0056D6"/>
          <w:sz w:val="32"/>
          <w:szCs w:val="32"/>
          <w:rtl/>
          <w:lang w:val="ar-SA"/>
        </w:rPr>
        <w:t>استغفر ربك؛</w:t>
      </w:r>
      <w:r>
        <w:rPr>
          <w:rFonts w:ascii="Traditional Arabic" w:eastAsia="Traditional Arabic" w:hAnsi="Traditional Arabic" w:cs="Traditional Arabic"/>
          <w:b/>
          <w:bCs/>
          <w:sz w:val="32"/>
          <w:szCs w:val="32"/>
          <w:rtl/>
          <w:lang w:val="ar-SA"/>
        </w:rPr>
        <w:t xml:space="preserve"> ذكر الترمذي في سننه عن أحمد بن الحسن، وهو من أصحاب الإمام أحمد، وهو من أوعية الحديث، ومن الحفاظ، وهو شيخ للبخاري، وشيخ للترمذي، ق</w:t>
      </w:r>
      <w:r>
        <w:rPr>
          <w:rFonts w:ascii="Traditional Arabic" w:eastAsia="Traditional Arabic" w:hAnsi="Traditional Arabic" w:cs="Traditional Arabic"/>
          <w:b/>
          <w:bCs/>
          <w:sz w:val="32"/>
          <w:szCs w:val="32"/>
          <w:rtl/>
          <w:lang w:val="ar-SA"/>
        </w:rPr>
        <w:t>ال الترمذي في سننه عن أحمد بن الحسن، وأحمد بن الحسن أيضًا هو ترمذي</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قال أحمد بن الحسن لما سُئل الإمام أحمد عمن تجب عليه الجمعة ممن هو بعيد عن البلد فقال</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لا دليل عندي</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فقال أحمد بن الحسن</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قلت عندي الدليل، قال</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أعندك الدليل؟ فذكره بسنده عن أبي هريرة</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الجمعةُ على مَن آواهُ الليلُ إلى أهلِه</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يعني من كان بعيدًا عن المصر، يعني عن البلد، فاستطاع بعد الصلاة أن يصل إلى أهله قبل أن يدخل الليل، فإنها تجب عليه، وإلا فلا</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فلما ذكر السند قال أحمد بن الحسن قال</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فغضب علي وقال</w:t>
      </w:r>
      <w:r>
        <w:rPr>
          <w:rFonts w:ascii="Traditional Arabic" w:eastAsia="Traditional Arabic" w:hAnsi="Traditional Arabic" w:cs="Traditional Arabic"/>
          <w:b/>
          <w:bCs/>
          <w:sz w:val="32"/>
          <w:szCs w:val="32"/>
          <w:rtl/>
          <w:lang w:val="ar-SA"/>
        </w:rPr>
        <w:t>: "</w:t>
      </w:r>
      <w:r>
        <w:rPr>
          <w:rFonts w:ascii="Traditional Arabic" w:eastAsia="Traditional Arabic" w:hAnsi="Traditional Arabic" w:cs="Traditional Arabic"/>
          <w:b/>
          <w:bCs/>
          <w:sz w:val="32"/>
          <w:szCs w:val="32"/>
          <w:rtl/>
          <w:lang w:val="ar-SA"/>
        </w:rPr>
        <w:t>استغفر ربك، استغفر ربك</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لمَ؟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lastRenderedPageBreak/>
        <w:t>لأنه ذ</w:t>
      </w:r>
      <w:r>
        <w:rPr>
          <w:rFonts w:ascii="Traditional Arabic" w:eastAsia="Traditional Arabic" w:hAnsi="Traditional Arabic" w:cs="Traditional Arabic"/>
          <w:b/>
          <w:bCs/>
          <w:sz w:val="32"/>
          <w:szCs w:val="32"/>
          <w:rtl/>
          <w:lang w:val="ar-SA"/>
        </w:rPr>
        <w:t xml:space="preserve">كر حديث فيه ثلاثة ضعفاء، فما ظنكم بمن يلقي في وسائل التواصل تلك الأحاديث الضعيفة، بل والموضوعة المختلقة على النبي </w:t>
      </w:r>
      <w:r>
        <w:rPr>
          <w:rFonts w:ascii="Traditional Arabic" w:eastAsia="Traditional Arabic" w:hAnsi="Traditional Arabic" w:cs="Traditional Arabic"/>
          <w:b/>
          <w:bCs/>
          <w:sz w:val="32"/>
          <w:szCs w:val="32"/>
          <w:rtl/>
          <w:lang w:val="ar-SA"/>
        </w:rPr>
        <w:t>ﷺ</w:t>
      </w:r>
      <w:r>
        <w:rPr>
          <w:rFonts w:ascii="Traditional Arabic" w:eastAsia="Traditional Arabic" w:hAnsi="Traditional Arabic" w:cs="Traditional Arabic"/>
          <w:b/>
          <w:bCs/>
          <w:sz w:val="32"/>
          <w:szCs w:val="32"/>
          <w:rtl/>
          <w:lang w:val="ar-SA"/>
        </w:rPr>
        <w:t xml:space="preserve">، وهو لم يحقق فيها ولم يبحث عنها، إنما أراد بذلك ما أراد، وكثير من الناس وللأسف يساعدونهم على نشر هذه الآثام التي هي مختلقة على النبي </w:t>
      </w:r>
      <w:r>
        <w:rPr>
          <w:rFonts w:ascii="Traditional Arabic" w:eastAsia="Traditional Arabic" w:hAnsi="Traditional Arabic" w:cs="Traditional Arabic"/>
          <w:b/>
          <w:bCs/>
          <w:sz w:val="32"/>
          <w:szCs w:val="32"/>
          <w:rtl/>
          <w:lang w:val="ar-SA"/>
        </w:rPr>
        <w:t xml:space="preserve">ﷺ </w:t>
      </w:r>
      <w:r>
        <w:rPr>
          <w:rFonts w:ascii="Traditional Arabic" w:eastAsia="Traditional Arabic" w:hAnsi="Traditional Arabic" w:cs="Traditional Arabic"/>
          <w:b/>
          <w:bCs/>
          <w:sz w:val="32"/>
          <w:szCs w:val="32"/>
          <w:rtl/>
          <w:lang w:val="ar-SA"/>
        </w:rPr>
        <w:t xml:space="preserve">فقال </w:t>
      </w:r>
      <w:r>
        <w:rPr>
          <w:rFonts w:ascii="Traditional Arabic" w:eastAsia="Traditional Arabic" w:hAnsi="Traditional Arabic" w:cs="Traditional Arabic"/>
          <w:b/>
          <w:bCs/>
          <w:sz w:val="32"/>
          <w:szCs w:val="32"/>
          <w:rtl/>
          <w:lang w:val="ar-SA"/>
        </w:rPr>
        <w:t>له الإمام أحمد غاضبًا</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 xml:space="preserve">استغفر ربك، استغفر ربك، مع أن أحمد بن الحسن من أوعية الحديث ومن الحفاظ، وكان مجتهدًا، فأخطأ، ومع ذلك قال له ما قال، فما ظنكم بما يُقال لمن توغل واقتحم سنة النبي </w:t>
      </w:r>
      <w:r>
        <w:rPr>
          <w:rFonts w:ascii="Traditional Arabic" w:eastAsia="Traditional Arabic" w:hAnsi="Traditional Arabic" w:cs="Traditional Arabic"/>
          <w:b/>
          <w:bCs/>
          <w:sz w:val="32"/>
          <w:szCs w:val="32"/>
          <w:rtl/>
          <w:lang w:val="ar-SA"/>
        </w:rPr>
        <w:t xml:space="preserve">ﷺ </w:t>
      </w:r>
      <w:r>
        <w:rPr>
          <w:rFonts w:ascii="Traditional Arabic" w:eastAsia="Traditional Arabic" w:hAnsi="Traditional Arabic" w:cs="Traditional Arabic"/>
          <w:b/>
          <w:bCs/>
          <w:sz w:val="32"/>
          <w:szCs w:val="32"/>
          <w:rtl/>
          <w:lang w:val="ar-SA"/>
        </w:rPr>
        <w:t>وكذب عليه أو نشر عنه الأحاديث الضعيفة، أو من ساعده من الناس من باب حسن</w:t>
      </w:r>
      <w:r>
        <w:rPr>
          <w:rFonts w:ascii="Traditional Arabic" w:eastAsia="Traditional Arabic" w:hAnsi="Traditional Arabic" w:cs="Traditional Arabic"/>
          <w:b/>
          <w:bCs/>
          <w:sz w:val="32"/>
          <w:szCs w:val="32"/>
          <w:rtl/>
          <w:lang w:val="ar-SA"/>
        </w:rPr>
        <w:t xml:space="preserve"> النية، أو من عدم ذلك على أنه ينشر ما يقوله</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color w:val="538135"/>
          <w:sz w:val="32"/>
          <w:szCs w:val="32"/>
          <w:u w:color="538135"/>
          <w:rtl/>
          <w:lang w:val="ar-SA"/>
        </w:rPr>
      </w:pPr>
      <w:r>
        <w:rPr>
          <w:rFonts w:ascii="Traditional Arabic" w:eastAsia="Traditional Arabic" w:hAnsi="Traditional Arabic" w:cs="Traditional Arabic"/>
          <w:b/>
          <w:bCs/>
          <w:color w:val="0056D6"/>
          <w:sz w:val="32"/>
          <w:szCs w:val="32"/>
          <w:rtl/>
          <w:lang w:val="ar-SA"/>
        </w:rPr>
        <w:t>الاستغفار أخيرًا الاستغفار يأتي بمعنى الهداية،</w:t>
      </w:r>
      <w:r>
        <w:rPr>
          <w:rFonts w:ascii="Traditional Arabic" w:eastAsia="Traditional Arabic" w:hAnsi="Traditional Arabic" w:cs="Traditional Arabic"/>
          <w:b/>
          <w:bCs/>
          <w:sz w:val="32"/>
          <w:szCs w:val="32"/>
          <w:rtl/>
          <w:lang w:val="ar-SA"/>
        </w:rPr>
        <w:t xml:space="preserve"> ولذلك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color w:val="538135"/>
          <w:sz w:val="32"/>
          <w:szCs w:val="32"/>
          <w:u w:color="538135"/>
          <w:rtl/>
          <w:lang w:val="ar-SA"/>
        </w:rPr>
        <w:t>أَنَّ قُرَيْشًا لَمَّا اسْتَعْصَتْ عَلَى النَّبِيِّ صَلَّى اللَّهُ عَلَيْهِ وَسَلَّمَ دَعَا عَلَيْهِمْ بِسِنِينَ كَسِنِي يُوسُفَ ، فَأَصَابَهُمْ قَحْطٌ وَجَهْدٌ، حَتَّى جَعَلَ الرَّجُلُ يَنْظُرُ إِلَى السَّمَاءِ فَيَرَى بَيْنَهُ وَبَيْنَهَا كَهَيْئَةِ الدّ</w:t>
      </w:r>
      <w:r>
        <w:rPr>
          <w:rFonts w:ascii="Traditional Arabic" w:eastAsia="Traditional Arabic" w:hAnsi="Traditional Arabic" w:cs="Traditional Arabic"/>
          <w:b/>
          <w:bCs/>
          <w:color w:val="538135"/>
          <w:sz w:val="32"/>
          <w:szCs w:val="32"/>
          <w:u w:color="538135"/>
          <w:rtl/>
          <w:lang w:val="ar-SA"/>
        </w:rPr>
        <w:t xml:space="preserve">ُخَانِ مِنَ الْجَهْدِ، وَحَتَّى أَكَلُوا الْعِظَامَ، فَأَتَى النَّبِيَّ صَلَّى اللَّهُ عَلَيْهِ وَسَلَّمَ رَجُلٌ فَقَالَ </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يَا رَسُولَ اللَّهِ، اسْتَغْفِرِ اللَّهَ لِمُضَرَ ؛ فَإِنَّهُمْ قَدْ هَلَكُوا</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 xml:space="preserve">فَقَالَ </w:t>
      </w:r>
      <w:r>
        <w:rPr>
          <w:rFonts w:ascii="Traditional Arabic" w:eastAsia="Traditional Arabic" w:hAnsi="Traditional Arabic" w:cs="Traditional Arabic"/>
          <w:b/>
          <w:bCs/>
          <w:color w:val="538135"/>
          <w:sz w:val="32"/>
          <w:szCs w:val="32"/>
          <w:u w:color="538135"/>
          <w:rtl/>
          <w:lang w:val="ar-SA"/>
        </w:rPr>
        <w:t xml:space="preserve">: " </w:t>
      </w:r>
      <w:r>
        <w:rPr>
          <w:rFonts w:ascii="Traditional Arabic" w:eastAsia="Traditional Arabic" w:hAnsi="Traditional Arabic" w:cs="Traditional Arabic"/>
          <w:b/>
          <w:bCs/>
          <w:color w:val="538135"/>
          <w:sz w:val="32"/>
          <w:szCs w:val="32"/>
          <w:u w:color="538135"/>
          <w:rtl/>
          <w:lang w:val="ar-SA"/>
        </w:rPr>
        <w:t xml:space="preserve">لِمُضَرَ ؟ إِنَّكَ لَجَرِيءٌ </w:t>
      </w:r>
      <w:r>
        <w:rPr>
          <w:rFonts w:ascii="Traditional Arabic" w:eastAsia="Traditional Arabic" w:hAnsi="Traditional Arabic" w:cs="Traditional Arabic"/>
          <w:b/>
          <w:bCs/>
          <w:color w:val="538135"/>
          <w:sz w:val="32"/>
          <w:szCs w:val="32"/>
          <w:u w:color="538135"/>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ومعلوم أن الاستغفار للكفار لا يجوز، فدل هذا على ماذا؟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على أن قوله</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استغفر ربك لمضر يعني ادعُ لهم بالهداية التي يترتب عليها الاستغفار</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ولذلك مما يدل على ذلك، فدعا لهم، ويدل له رواية البخاري قال</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اسْتَسْقِ اللَّهَ لِمُضَرَ</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sz w:val="32"/>
          <w:szCs w:val="32"/>
          <w:rtl/>
          <w:lang w:val="ar-SA"/>
        </w:rPr>
        <w:t xml:space="preserve"> فلا تعارض بين الروايتين</w:t>
      </w:r>
      <w:r>
        <w:rPr>
          <w:rFonts w:ascii="Traditional Arabic" w:eastAsia="Traditional Arabic" w:hAnsi="Traditional Arabic" w:cs="Traditional Arabic"/>
          <w:b/>
          <w:bCs/>
          <w:sz w:val="32"/>
          <w:szCs w:val="32"/>
          <w:rtl/>
          <w:lang w:val="ar-SA"/>
        </w:rPr>
        <w:t>.</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color w:val="0056D6"/>
          <w:sz w:val="34"/>
          <w:szCs w:val="34"/>
          <w:rtl/>
          <w:lang w:val="ar-SA"/>
        </w:rPr>
        <w:t>الاس</w:t>
      </w:r>
      <w:r>
        <w:rPr>
          <w:rFonts w:ascii="Traditional Arabic" w:eastAsia="Traditional Arabic" w:hAnsi="Traditional Arabic" w:cs="Traditional Arabic"/>
          <w:b/>
          <w:bCs/>
          <w:color w:val="0056D6"/>
          <w:sz w:val="34"/>
          <w:szCs w:val="34"/>
          <w:rtl/>
          <w:lang w:val="ar-SA"/>
        </w:rPr>
        <w:t>تغفار نحن بحاجة إليه، في كل حين، وفي كل وقت</w:t>
      </w:r>
      <w:r>
        <w:rPr>
          <w:rFonts w:ascii="Traditional Arabic" w:eastAsia="Traditional Arabic" w:hAnsi="Traditional Arabic" w:cs="Traditional Arabic"/>
          <w:b/>
          <w:bCs/>
          <w:sz w:val="32"/>
          <w:szCs w:val="32"/>
          <w:rtl/>
          <w:lang w:val="ar-SA"/>
        </w:rPr>
        <w:t xml:space="preserve">، والحديث عن الاستغفار في الكتب التسعة يطول، لو ظللنا عشر خطب، لكني أريد بذلك أن أبين عِظَم سنة النبي </w:t>
      </w:r>
      <w:r>
        <w:rPr>
          <w:rFonts w:ascii="Traditional Arabic" w:eastAsia="Traditional Arabic" w:hAnsi="Traditional Arabic" w:cs="Traditional Arabic"/>
          <w:b/>
          <w:bCs/>
          <w:sz w:val="32"/>
          <w:szCs w:val="32"/>
          <w:rtl/>
          <w:lang w:val="ar-SA"/>
        </w:rPr>
        <w:t xml:space="preserve">ﷺ </w:t>
      </w:r>
      <w:r>
        <w:rPr>
          <w:rFonts w:ascii="Traditional Arabic" w:eastAsia="Traditional Arabic" w:hAnsi="Traditional Arabic" w:cs="Traditional Arabic"/>
          <w:b/>
          <w:bCs/>
          <w:sz w:val="32"/>
          <w:szCs w:val="32"/>
          <w:rtl/>
          <w:lang w:val="ar-SA"/>
        </w:rPr>
        <w:t>كيف اشتملت على مثل هذه الأحاديث، ليس في الاستغفار فقط، بل في كل شأن من شئون حياة المسلم، هذا بعض ما ذُ</w:t>
      </w:r>
      <w:r>
        <w:rPr>
          <w:rFonts w:ascii="Traditional Arabic" w:eastAsia="Traditional Arabic" w:hAnsi="Traditional Arabic" w:cs="Traditional Arabic"/>
          <w:b/>
          <w:bCs/>
          <w:sz w:val="32"/>
          <w:szCs w:val="32"/>
          <w:rtl/>
          <w:lang w:val="ar-SA"/>
        </w:rPr>
        <w:t xml:space="preserve">كر في الكتب التسعة </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البعض، بل بعض الأبعاض مما ذكر عن الاستغفار</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فما أعظم سنة النبي </w:t>
      </w:r>
      <w:r>
        <w:rPr>
          <w:rFonts w:ascii="Traditional Arabic" w:eastAsia="Traditional Arabic" w:hAnsi="Traditional Arabic" w:cs="Traditional Arabic"/>
          <w:b/>
          <w:bCs/>
          <w:sz w:val="32"/>
          <w:szCs w:val="32"/>
          <w:rtl/>
          <w:lang w:val="ar-SA"/>
        </w:rPr>
        <w:t>ﷺ.</w:t>
      </w:r>
    </w:p>
    <w:p w:rsidR="002E7182" w:rsidRDefault="002E7182">
      <w:pPr>
        <w:spacing w:line="276" w:lineRule="auto"/>
        <w:jc w:val="center"/>
        <w:rPr>
          <w:rFonts w:ascii="Traditional Arabic" w:eastAsia="Traditional Arabic" w:hAnsi="Traditional Arabic" w:cs="Traditional Arabic" w:hint="default"/>
          <w:b/>
          <w:bCs/>
          <w:sz w:val="32"/>
          <w:szCs w:val="32"/>
          <w:rtl/>
          <w:lang w:val="ar-SA"/>
        </w:rPr>
      </w:pP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أقول قولي هذا واستغفر الله لي ولكم، فاستغفروه وتوبوا إليه إنه هو الغفور الرحيم</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lastRenderedPageBreak/>
        <w:t>الحمد لله رب العالمين وأشهد أن لا إله إلا الله وحده لا شريك له، وأشهد أن محمدًا عبده ور</w:t>
      </w:r>
      <w:r>
        <w:rPr>
          <w:rFonts w:ascii="Traditional Arabic" w:eastAsia="Traditional Arabic" w:hAnsi="Traditional Arabic" w:cs="Traditional Arabic"/>
          <w:b/>
          <w:bCs/>
          <w:sz w:val="32"/>
          <w:szCs w:val="32"/>
          <w:rtl/>
          <w:lang w:val="ar-SA"/>
        </w:rPr>
        <w:t xml:space="preserve">سوله </w:t>
      </w:r>
      <w:r>
        <w:rPr>
          <w:rFonts w:ascii="Traditional Arabic" w:eastAsia="Traditional Arabic" w:hAnsi="Traditional Arabic" w:cs="Traditional Arabic"/>
          <w:b/>
          <w:bCs/>
          <w:sz w:val="32"/>
          <w:szCs w:val="32"/>
          <w:rtl/>
          <w:lang w:val="ar-SA"/>
        </w:rPr>
        <w:t xml:space="preserve">ﷺ </w:t>
      </w:r>
      <w:r>
        <w:rPr>
          <w:rFonts w:ascii="Traditional Arabic" w:eastAsia="Traditional Arabic" w:hAnsi="Traditional Arabic" w:cs="Traditional Arabic"/>
          <w:b/>
          <w:bCs/>
          <w:sz w:val="32"/>
          <w:szCs w:val="32"/>
          <w:rtl/>
          <w:lang w:val="ar-SA"/>
        </w:rPr>
        <w:t>وآله وأصحابه وسلم تسليمًا كثيرًا إلى يوم الدين</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أما بعد</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فيا عباد الله تعلمون ونعلم انتشار هذا الوباء في البلدان الأخرى، وقد حرصت الوزارة من باب التقليل والاحتراز من هذا الوباء، أن تحث الناس على التطعيم الذي يُعنى بالإنفلونزا الموسمية، وهذا من باب </w:t>
      </w:r>
      <w:r>
        <w:rPr>
          <w:rFonts w:ascii="Traditional Arabic" w:eastAsia="Traditional Arabic" w:hAnsi="Traditional Arabic" w:cs="Traditional Arabic"/>
          <w:b/>
          <w:bCs/>
          <w:sz w:val="32"/>
          <w:szCs w:val="32"/>
          <w:rtl/>
          <w:lang w:val="ar-SA"/>
        </w:rPr>
        <w:t>أن يُدفع هذا الضر، وأن يُحترز منه</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 xml:space="preserve"> والوقاية خير من العلاج</w:t>
      </w:r>
      <w:r>
        <w:rPr>
          <w:rFonts w:ascii="Traditional Arabic" w:eastAsia="Traditional Arabic" w:hAnsi="Traditional Arabic" w:cs="Traditional Arabic"/>
          <w:b/>
          <w:bCs/>
          <w:sz w:val="32"/>
          <w:szCs w:val="32"/>
          <w:rtl/>
          <w:lang w:val="ar-SA"/>
        </w:rPr>
        <w:t xml:space="preserve"> </w:t>
      </w:r>
    </w:p>
    <w:p w:rsidR="002E7182" w:rsidRDefault="00C072E2">
      <w:pPr>
        <w:spacing w:line="276" w:lineRule="auto"/>
        <w:jc w:val="center"/>
        <w:rPr>
          <w:rFonts w:ascii="Traditional Arabic" w:eastAsia="Traditional Arabic" w:hAnsi="Traditional Arabic" w:cs="Traditional Arabic" w:hint="default"/>
          <w:b/>
          <w:bCs/>
          <w:sz w:val="32"/>
          <w:szCs w:val="32"/>
          <w:rtl/>
          <w:lang w:val="ar-SA"/>
        </w:rPr>
      </w:pPr>
      <w:r>
        <w:rPr>
          <w:rFonts w:ascii="Traditional Arabic" w:eastAsia="Traditional Arabic" w:hAnsi="Traditional Arabic" w:cs="Traditional Arabic"/>
          <w:b/>
          <w:bCs/>
          <w:sz w:val="32"/>
          <w:szCs w:val="32"/>
          <w:rtl/>
          <w:lang w:val="ar-SA"/>
        </w:rPr>
        <w:t>وقاعدة</w:t>
      </w:r>
      <w:r>
        <w:rPr>
          <w:rFonts w:ascii="Traditional Arabic" w:eastAsia="Traditional Arabic" w:hAnsi="Traditional Arabic" w:cs="Traditional Arabic"/>
          <w:b/>
          <w:bCs/>
          <w:sz w:val="32"/>
          <w:szCs w:val="32"/>
          <w:rtl/>
          <w:lang w:val="ar-SA"/>
        </w:rPr>
        <w:t>: [</w:t>
      </w:r>
      <w:r>
        <w:rPr>
          <w:rFonts w:ascii="Traditional Arabic" w:eastAsia="Traditional Arabic" w:hAnsi="Traditional Arabic" w:cs="Traditional Arabic"/>
          <w:b/>
          <w:bCs/>
          <w:sz w:val="32"/>
          <w:szCs w:val="32"/>
          <w:rtl/>
          <w:lang w:val="ar-SA"/>
        </w:rPr>
        <w:t>الوقاية خير من العلاج</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 دلت عليها السنة النبوية، النبي عليه الصلاة والسلام كما في صحيح مسلم قال</w:t>
      </w:r>
      <w:r>
        <w:rPr>
          <w:rFonts w:ascii="Traditional Arabic" w:eastAsia="Traditional Arabic" w:hAnsi="Traditional Arabic" w:cs="Traditional Arabic"/>
          <w:b/>
          <w:bCs/>
          <w:sz w:val="32"/>
          <w:szCs w:val="32"/>
          <w:rtl/>
          <w:lang w:val="ar-SA"/>
        </w:rPr>
        <w:t>:</w:t>
      </w:r>
    </w:p>
    <w:p w:rsidR="002E7182" w:rsidRDefault="00C072E2">
      <w:pPr>
        <w:spacing w:line="276" w:lineRule="auto"/>
        <w:jc w:val="center"/>
        <w:rPr>
          <w:rFonts w:hint="default"/>
        </w:rPr>
      </w:pP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538135"/>
          <w:sz w:val="32"/>
          <w:szCs w:val="32"/>
          <w:u w:color="538135"/>
          <w:rtl/>
          <w:lang w:val="ar-SA"/>
        </w:rPr>
        <w:t xml:space="preserve">" </w:t>
      </w:r>
      <w:r>
        <w:rPr>
          <w:rFonts w:ascii="Traditional Arabic" w:eastAsia="Traditional Arabic" w:hAnsi="Traditional Arabic" w:cs="Traditional Arabic"/>
          <w:b/>
          <w:bCs/>
          <w:color w:val="538135"/>
          <w:sz w:val="32"/>
          <w:szCs w:val="32"/>
          <w:u w:color="538135"/>
          <w:rtl/>
          <w:lang w:val="ar-SA"/>
        </w:rPr>
        <w:t xml:space="preserve">مَنْ تَصَبَّحَ بِسَبْعِ تَمَرَاتٍ عَجْوَةً لَمْ يَضُرَّهُ ذَلِكَ الْيَوْمَ سُمٌّ، وَلَا سِحْرٌ </w:t>
      </w:r>
      <w:r>
        <w:rPr>
          <w:rFonts w:ascii="Traditional Arabic" w:eastAsia="Traditional Arabic" w:hAnsi="Traditional Arabic" w:cs="Traditional Arabic"/>
          <w:b/>
          <w:bCs/>
          <w:color w:val="538135"/>
          <w:sz w:val="32"/>
          <w:szCs w:val="32"/>
          <w:u w:color="538135"/>
          <w:rtl/>
          <w:lang w:val="ar-SA"/>
        </w:rPr>
        <w:t>"</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color w:val="4E7A27"/>
          <w:sz w:val="32"/>
          <w:szCs w:val="32"/>
          <w:rtl/>
          <w:lang w:val="ar-SA"/>
        </w:rPr>
        <w:t>مما بين لابتيها</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 xml:space="preserve">يعني المدينة، فهذا الحديث قاعدة في أن الوقاية خير من العلاج، نسأل الله </w:t>
      </w:r>
      <w:r>
        <w:rPr>
          <w:rFonts w:ascii="Traditional Arabic" w:eastAsia="Traditional Arabic" w:hAnsi="Traditional Arabic" w:cs="Traditional Arabic"/>
          <w:b/>
          <w:bCs/>
          <w:sz w:val="32"/>
          <w:szCs w:val="32"/>
          <w:rtl/>
          <w:lang w:val="ar-SA"/>
        </w:rPr>
        <w:t>–</w:t>
      </w:r>
      <w:r>
        <w:rPr>
          <w:rFonts w:ascii="Traditional Arabic" w:eastAsia="Traditional Arabic" w:hAnsi="Traditional Arabic" w:cs="Traditional Arabic"/>
          <w:b/>
          <w:bCs/>
          <w:sz w:val="32"/>
          <w:szCs w:val="32"/>
          <w:rtl/>
          <w:lang w:val="ar-SA"/>
        </w:rPr>
        <w:t>عز وجل</w:t>
      </w:r>
      <w:r>
        <w:rPr>
          <w:rFonts w:ascii="Traditional Arabic" w:eastAsia="Traditional Arabic" w:hAnsi="Traditional Arabic" w:cs="Traditional Arabic"/>
          <w:b/>
          <w:bCs/>
          <w:sz w:val="32"/>
          <w:szCs w:val="32"/>
          <w:rtl/>
          <w:lang w:val="ar-SA"/>
        </w:rPr>
        <w:t xml:space="preserve">- </w:t>
      </w:r>
      <w:r>
        <w:rPr>
          <w:rFonts w:ascii="Traditional Arabic" w:eastAsia="Traditional Arabic" w:hAnsi="Traditional Arabic" w:cs="Traditional Arabic"/>
          <w:b/>
          <w:bCs/>
          <w:sz w:val="32"/>
          <w:szCs w:val="32"/>
          <w:rtl/>
          <w:lang w:val="ar-SA"/>
        </w:rPr>
        <w:t>أن يرفع هذا الوباء عن المسلمين، اللهم أعز الإسلام والمسلمين، و</w:t>
      </w:r>
      <w:r>
        <w:rPr>
          <w:rFonts w:ascii="Traditional Arabic" w:eastAsia="Traditional Arabic" w:hAnsi="Traditional Arabic" w:cs="Traditional Arabic"/>
          <w:b/>
          <w:bCs/>
          <w:sz w:val="32"/>
          <w:szCs w:val="32"/>
          <w:rtl/>
          <w:lang w:val="ar-SA"/>
        </w:rPr>
        <w:t>أذل الشرك والمشركين، ودمر أعدائك أعداء الدين،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آمنا مطمئنا رخاء سخاء، وسائر بلاد المسل</w:t>
      </w:r>
      <w:r>
        <w:rPr>
          <w:rFonts w:ascii="Traditional Arabic" w:eastAsia="Traditional Arabic" w:hAnsi="Traditional Arabic" w:cs="Traditional Arabic"/>
          <w:b/>
          <w:bCs/>
          <w:sz w:val="32"/>
          <w:szCs w:val="32"/>
          <w:rtl/>
          <w:lang w:val="ar-SA"/>
        </w:rPr>
        <w:t xml:space="preserve">مين، اللهم آمنا في أوطاننا وأصلح أئمتنا وولاة أمورنا، اللهم وفق ولاة أمرنا لما تحبه وترضاه يا كريم، اللهم هيء لهم البطانة الصالحة الناصحة التي تعينهم على الخير وتدلهم عليه، ربنا لا تزغ قلوبنا بعد إذ هديتنا وهب لنا من لدنك رحمة إنك أنت الوهاب، ربنا آتنا في </w:t>
      </w:r>
      <w:r>
        <w:rPr>
          <w:rFonts w:ascii="Traditional Arabic" w:eastAsia="Traditional Arabic" w:hAnsi="Traditional Arabic" w:cs="Traditional Arabic"/>
          <w:b/>
          <w:bCs/>
          <w:sz w:val="32"/>
          <w:szCs w:val="32"/>
          <w:rtl/>
          <w:lang w:val="ar-SA"/>
        </w:rPr>
        <w:t>الدنيا حسنة وفي الآخرة حسنة وقنا عذاب النار،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Pr>
          <w:rFonts w:ascii="Traditional Arabic" w:eastAsia="Traditional Arabic" w:hAnsi="Traditional Arabic" w:cs="Traditional Arabic"/>
          <w:b/>
          <w:bCs/>
          <w:sz w:val="32"/>
          <w:szCs w:val="32"/>
          <w:rtl/>
          <w:lang w:val="ar-SA"/>
        </w:rPr>
        <w:t>.</w:t>
      </w:r>
      <w:bookmarkEnd w:id="0"/>
    </w:p>
    <w:sectPr w:rsidR="002E7182">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E2" w:rsidRDefault="00C072E2">
      <w:pPr>
        <w:rPr>
          <w:rFonts w:hint="default"/>
        </w:rPr>
      </w:pPr>
      <w:r>
        <w:separator/>
      </w:r>
    </w:p>
  </w:endnote>
  <w:endnote w:type="continuationSeparator" w:id="0">
    <w:p w:rsidR="00C072E2" w:rsidRDefault="00C072E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82" w:rsidRDefault="002E7182">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E2" w:rsidRDefault="00C072E2">
      <w:pPr>
        <w:rPr>
          <w:rFonts w:hint="default"/>
        </w:rPr>
      </w:pPr>
      <w:r>
        <w:separator/>
      </w:r>
    </w:p>
  </w:footnote>
  <w:footnote w:type="continuationSeparator" w:id="0">
    <w:p w:rsidR="00C072E2" w:rsidRDefault="00C072E2">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182" w:rsidRDefault="002E7182">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E7182"/>
    <w:rsid w:val="002E7182"/>
    <w:rsid w:val="00445295"/>
    <w:rsid w:val="00C07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2024-07-20T08:37:00Z</dcterms:created>
  <dcterms:modified xsi:type="dcterms:W3CDTF">2024-07-20T08:37:00Z</dcterms:modified>
</cp:coreProperties>
</file>