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E0" w:rsidRPr="009523C0" w:rsidRDefault="00E54FE0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E54FE0" w:rsidRPr="009523C0" w:rsidRDefault="00E54FE0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بسم الله الرحمن الرحيم</w:t>
      </w:r>
    </w:p>
    <w:p w:rsidR="0052412A" w:rsidRPr="009523C0" w:rsidRDefault="00E73C76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bookmarkStart w:id="0" w:name="_GoBack"/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صيغ </w:t>
      </w:r>
      <w:r w:rsidR="0052412A" w:rsidRPr="009523C0">
        <w:rPr>
          <w:rFonts w:asciiTheme="minorBidi" w:hAnsiTheme="minorBidi" w:cstheme="minorBidi"/>
          <w:color w:val="C00000"/>
          <w:sz w:val="36"/>
          <w:szCs w:val="36"/>
          <w:rtl/>
        </w:rPr>
        <w:t>الأذكار بعد الصلاة</w:t>
      </w:r>
    </w:p>
    <w:bookmarkEnd w:id="0"/>
    <w:p w:rsidR="0052412A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لفضيلة الشيخ</w:t>
      </w:r>
      <w:r w:rsidR="0076571D" w:rsidRPr="009523C0">
        <w:rPr>
          <w:rFonts w:asciiTheme="minorBidi" w:hAnsiTheme="minorBidi" w:cstheme="minorBidi"/>
          <w:sz w:val="36"/>
          <w:szCs w:val="36"/>
          <w:rtl/>
        </w:rPr>
        <w:t>/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زيد بن مسفر البحري</w:t>
      </w:r>
    </w:p>
    <w:p w:rsidR="0052412A" w:rsidRPr="009523C0" w:rsidRDefault="00E54FE0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ـــــــــــــــــــــــــــــــــــــــــــ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من السنن التي ت</w:t>
      </w:r>
      <w:r w:rsidR="00086E19" w:rsidRPr="009523C0">
        <w:rPr>
          <w:rFonts w:asciiTheme="minorBidi" w:hAnsiTheme="minorBidi" w:cstheme="minorBidi"/>
          <w:color w:val="C00000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قال</w:t>
      </w:r>
      <w:r w:rsidR="00086E19" w:rsidRPr="009523C0">
        <w:rPr>
          <w:rFonts w:asciiTheme="minorBidi" w:hAnsiTheme="minorBidi" w:cstheme="minorBidi"/>
          <w:color w:val="C00000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 بعد الصلاة كما هو معلوم لدى الكثير من الناس</w:t>
      </w:r>
      <w:r w:rsidR="0076571D" w:rsidRPr="009523C0">
        <w:rPr>
          <w:rFonts w:asciiTheme="minorBidi" w:hAnsiTheme="minorBidi" w:cstheme="minorBidi"/>
          <w:color w:val="C00000"/>
          <w:sz w:val="36"/>
          <w:szCs w:val="36"/>
          <w:rtl/>
        </w:rPr>
        <w:t>: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أن يسبح الله عزوجل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ويحمد الله</w:t>
      </w:r>
      <w:r w:rsidR="00086E19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عزوجل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وأن يكبر</w:t>
      </w:r>
      <w:r w:rsidR="00086E19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الله</w:t>
      </w:r>
      <w:r w:rsidR="00086E19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عزوجل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16164F" w:rsidRPr="009523C0" w:rsidRDefault="0052412A" w:rsidP="0016164F">
      <w:pPr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وأن يختم المئة بقوله</w:t>
      </w:r>
      <w:r w:rsidR="0016164F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16164F" w:rsidRPr="009523C0" w:rsidRDefault="0052412A" w:rsidP="0016164F">
      <w:pPr>
        <w:spacing w:line="276" w:lineRule="auto"/>
        <w:jc w:val="center"/>
        <w:rPr>
          <w:rFonts w:asciiTheme="minorBidi" w:hAnsiTheme="minorBidi" w:cstheme="minorBidi"/>
          <w:b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16164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اللَّهُ وَحْدَهُ لَا شَرِيكَ لَهُ، لَهُ الْمُلْكُ وَلَهُ الْحَمْدُ وَهُوَ عَلَى كُلِّ شَيْءٍ قَدِيرٌ "</w:t>
      </w:r>
    </w:p>
    <w:p w:rsidR="001D322C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ما فائدتها؟ قال النبي </w:t>
      </w:r>
      <w:r w:rsidR="00FA5962" w:rsidRPr="009523C0">
        <w:rPr>
          <w:rFonts w:asciiTheme="minorBidi" w:eastAsia="Arial Unicode MS" w:hAnsiTheme="minorBidi" w:cstheme="minorBidi"/>
          <w:sz w:val="36"/>
          <w:szCs w:val="36"/>
          <w:rtl/>
          <w:lang w:val="ar-SA"/>
        </w:rPr>
        <w:t>ﷺ</w:t>
      </w:r>
      <w:r w:rsidR="00FA5962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كما في صحيح مسلم</w:t>
      </w:r>
      <w:r w:rsidR="001D322C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1D322C" w:rsidRPr="009523C0" w:rsidRDefault="001D322C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C00000"/>
          <w:sz w:val="36"/>
          <w:szCs w:val="36"/>
          <w:u w:val="single"/>
          <w:rtl/>
        </w:rPr>
        <w:t>" غُفِرَتْ خَطَايَاهُ وَإِنْ كَانَتْ مِثْلَ زَبَدِ الْبَحْرِ 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"</w:t>
      </w:r>
      <w:r w:rsidR="00611833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76571D" w:rsidRPr="009523C0" w:rsidRDefault="0076571D" w:rsidP="00E54FE0">
      <w:pPr>
        <w:jc w:val="center"/>
        <w:rPr>
          <w:rFonts w:asciiTheme="minorBidi" w:hAnsiTheme="minorBidi" w:cstheme="minorBidi"/>
          <w:sz w:val="36"/>
          <w:szCs w:val="36"/>
          <w:u w:val="single"/>
        </w:rPr>
      </w:pPr>
      <w:r w:rsidRPr="009523C0">
        <w:rPr>
          <w:rFonts w:asciiTheme="minorBidi" w:hAnsiTheme="minorBidi" w:cstheme="minorBidi"/>
          <w:sz w:val="36"/>
          <w:szCs w:val="36"/>
          <w:u w:val="single"/>
          <w:rtl/>
        </w:rPr>
        <w:t>ــــــــــــــــــــــــــــ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هناك صيغة أخرى</w:t>
      </w:r>
      <w:r w:rsidR="0076571D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أن يقول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76571D" w:rsidRPr="009523C0" w:rsidRDefault="001B7FC3" w:rsidP="0086188B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260679" w:rsidRPr="009523C0">
        <w:rPr>
          <w:rFonts w:asciiTheme="minorBidi" w:hAnsiTheme="minorBidi" w:cstheme="minorBidi"/>
          <w:sz w:val="36"/>
          <w:szCs w:val="36"/>
          <w:rtl/>
        </w:rPr>
        <w:t xml:space="preserve"> مرة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أربعاً وثلاثين مرة </w:t>
      </w:r>
    </w:p>
    <w:p w:rsidR="0076571D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المجموع</w:t>
      </w:r>
      <w:r w:rsidR="004A1701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مئة</w:t>
      </w:r>
      <w:r w:rsidR="004A1701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6140EA" w:rsidRPr="009523C0" w:rsidRDefault="0052412A" w:rsidP="00C8704F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قال النبي </w:t>
      </w:r>
      <w:r w:rsidR="009C125C" w:rsidRPr="009523C0">
        <w:rPr>
          <w:rFonts w:asciiTheme="minorBidi" w:eastAsia="Arial Unicode MS" w:hAnsiTheme="minorBidi" w:cstheme="minorBidi"/>
          <w:sz w:val="36"/>
          <w:szCs w:val="36"/>
          <w:rtl/>
          <w:lang w:val="ar-SA"/>
        </w:rPr>
        <w:t>ﷺ</w:t>
      </w:r>
      <w:r w:rsidR="009C125C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كما في صحيح مسلم</w:t>
      </w:r>
      <w:r w:rsidR="003412A7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C8704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يَخِيبُ قَائِلُهُنَّ</w:t>
      </w:r>
      <w:r w:rsidR="00C8704F" w:rsidRPr="009523C0">
        <w:rPr>
          <w:rFonts w:asciiTheme="minorBidi" w:eastAsia="Arial" w:hAnsiTheme="minorBidi" w:cstheme="minorBidi"/>
          <w:color w:val="0033CC"/>
          <w:sz w:val="36"/>
          <w:szCs w:val="36"/>
          <w:rtl/>
          <w:lang w:val="ar-SA"/>
        </w:rPr>
        <w:t xml:space="preserve"> "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52412A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يعني</w:t>
      </w:r>
      <w:r w:rsidR="006140EA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م</w:t>
      </w:r>
      <w:r w:rsidR="006140EA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>ن قالها فإنه لا يخيب لا في دنيا</w:t>
      </w:r>
      <w:r w:rsidR="00C8704F" w:rsidRPr="009523C0">
        <w:rPr>
          <w:rFonts w:asciiTheme="minorBidi" w:hAnsiTheme="minorBidi" w:cstheme="minorBidi"/>
          <w:sz w:val="36"/>
          <w:szCs w:val="36"/>
          <w:rtl/>
        </w:rPr>
        <w:t>ه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ولا في أخر</w:t>
      </w:r>
      <w:r w:rsidR="00C8704F" w:rsidRPr="009523C0">
        <w:rPr>
          <w:rFonts w:asciiTheme="minorBidi" w:hAnsiTheme="minorBidi" w:cstheme="minorBidi"/>
          <w:sz w:val="36"/>
          <w:szCs w:val="36"/>
          <w:rtl/>
        </w:rPr>
        <w:t>اه</w:t>
      </w:r>
      <w:r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76571D" w:rsidRPr="009523C0" w:rsidRDefault="0076571D" w:rsidP="00E54FE0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ــــــــــــــــــــــــــــــــــــــــــ</w:t>
      </w:r>
    </w:p>
    <w:p w:rsidR="001F107F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ومن بينها</w:t>
      </w:r>
      <w:r w:rsidR="001F107F" w:rsidRPr="009523C0">
        <w:rPr>
          <w:rFonts w:asciiTheme="minorBidi" w:hAnsiTheme="minorBidi" w:cstheme="minorBidi"/>
          <w:sz w:val="36"/>
          <w:szCs w:val="36"/>
          <w:rtl/>
        </w:rPr>
        <w:t xml:space="preserve">: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أن يقول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مرة</w:t>
      </w:r>
    </w:p>
    <w:p w:rsidR="001F107F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و </w:t>
      </w:r>
      <w:r w:rsidR="001B7FC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1F107F" w:rsidRPr="009523C0" w:rsidRDefault="0052412A" w:rsidP="00AC660F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مرة فقط</w:t>
      </w:r>
    </w:p>
    <w:p w:rsidR="001F107F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المجموع</w:t>
      </w:r>
      <w:r w:rsidR="00BC0DFF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تسعة</w:t>
      </w:r>
      <w:r w:rsidR="00BC0DFF" w:rsidRPr="009523C0">
        <w:rPr>
          <w:rFonts w:asciiTheme="minorBidi" w:hAnsiTheme="minorBidi" w:cstheme="minorBidi"/>
          <w:sz w:val="36"/>
          <w:szCs w:val="36"/>
          <w:rtl/>
        </w:rPr>
        <w:t>ٌ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وتسعون</w:t>
      </w:r>
      <w:r w:rsidR="00BC0DFF" w:rsidRPr="009523C0">
        <w:rPr>
          <w:rFonts w:asciiTheme="minorBidi" w:hAnsiTheme="minorBidi" w:cstheme="minorBidi"/>
          <w:sz w:val="36"/>
          <w:szCs w:val="36"/>
          <w:rtl/>
        </w:rPr>
        <w:t>.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1406D3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ما الفائدة؟ قال النبي </w:t>
      </w:r>
      <w:r w:rsidR="00BC0DFF" w:rsidRPr="009523C0">
        <w:rPr>
          <w:rFonts w:asciiTheme="minorBidi" w:eastAsia="Arial Unicode MS" w:hAnsiTheme="minorBidi" w:cstheme="minorBidi"/>
          <w:sz w:val="36"/>
          <w:szCs w:val="36"/>
          <w:rtl/>
          <w:lang w:val="ar-SA"/>
        </w:rPr>
        <w:t>ﷺ</w:t>
      </w:r>
      <w:r w:rsidR="00BC0DF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كما في صحيح البخاري</w:t>
      </w:r>
      <w:r w:rsidR="001406D3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E9025B" w:rsidRPr="009523C0" w:rsidRDefault="00E9025B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r w:rsidRPr="009523C0">
        <w:rPr>
          <w:rFonts w:asciiTheme="minorBidi" w:eastAsia="Arial" w:hAnsiTheme="minorBidi" w:cstheme="minorBidi"/>
          <w:color w:val="C00000"/>
          <w:sz w:val="36"/>
          <w:szCs w:val="36"/>
          <w:u w:val="single"/>
          <w:rtl/>
          <w:lang w:val="ar-SA"/>
        </w:rPr>
        <w:t>" أَلَا أُحَدِّثُكُمْ إِنْ أَخَذْتُمْ أَدْرَكْتُمْ مَنْ سَبَقَكُمْ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 "</w:t>
      </w:r>
    </w:p>
    <w:p w:rsidR="0048022A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يدرك من سبقه من أهل الخير</w:t>
      </w:r>
      <w:r w:rsidR="00E9025B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أي واحد أدركك بالخير قل هذه الأذكار</w:t>
      </w:r>
      <w:r w:rsidR="00E9025B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إلا إن قالها مثلك</w:t>
      </w:r>
    </w:p>
    <w:p w:rsidR="0052412A" w:rsidRPr="009523C0" w:rsidRDefault="0048022A" w:rsidP="0048022A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r w:rsidRPr="009523C0">
        <w:rPr>
          <w:rFonts w:asciiTheme="minorBidi" w:eastAsia="Arial" w:hAnsiTheme="minorBidi" w:cstheme="minorBidi"/>
          <w:color w:val="C00000"/>
          <w:sz w:val="36"/>
          <w:szCs w:val="36"/>
          <w:u w:val="single"/>
          <w:rtl/>
          <w:lang w:val="ar-SA"/>
        </w:rPr>
        <w:t>" إِلَّا مَنْ عَمِلَ مِثْلَهُ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فإن فضل الله عزوجل واسع</w:t>
      </w:r>
      <w:r w:rsidR="00DD2DF3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1F107F" w:rsidRPr="009523C0" w:rsidRDefault="001F107F" w:rsidP="00E54FE0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ـــــــــــــــــــــــــــــــــــــــــ</w:t>
      </w:r>
    </w:p>
    <w:p w:rsidR="00AC0852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صيغة أخرى</w:t>
      </w:r>
      <w:r w:rsidR="00AC0852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أن يقول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سُبْحَانَ الله "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عشرا </w:t>
      </w:r>
    </w:p>
    <w:p w:rsidR="00AC0852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و </w:t>
      </w:r>
      <w:r w:rsidR="001B7FC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عشرا </w:t>
      </w:r>
    </w:p>
    <w:p w:rsidR="00AC0852" w:rsidRPr="009523C0" w:rsidRDefault="0052412A" w:rsidP="00AC660F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عشرا</w:t>
      </w:r>
    </w:p>
    <w:p w:rsidR="00AC0852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المجموع</w:t>
      </w:r>
      <w:r w:rsidR="001A0800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ثلاثون</w:t>
      </w:r>
      <w:r w:rsidR="001A0800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331534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يقول النبي </w:t>
      </w:r>
      <w:r w:rsidR="001A0800" w:rsidRPr="009523C0">
        <w:rPr>
          <w:rFonts w:asciiTheme="minorBidi" w:eastAsia="Arial Unicode MS" w:hAnsiTheme="minorBidi" w:cstheme="minorBidi"/>
          <w:sz w:val="36"/>
          <w:szCs w:val="36"/>
          <w:rtl/>
          <w:lang w:val="ar-SA"/>
        </w:rPr>
        <w:t>ﷺ</w:t>
      </w:r>
      <w:r w:rsidR="001A0800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كما في السنن</w:t>
      </w:r>
      <w:r w:rsidR="00331534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52412A" w:rsidRPr="009523C0" w:rsidRDefault="00331534" w:rsidP="00331534">
      <w:pPr>
        <w:spacing w:line="276" w:lineRule="auto"/>
        <w:jc w:val="center"/>
        <w:rPr>
          <w:rFonts w:asciiTheme="minorBidi" w:hAnsiTheme="minorBidi" w:cstheme="minorBidi"/>
          <w:b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color w:val="0033CC"/>
          <w:sz w:val="36"/>
          <w:szCs w:val="36"/>
          <w:rtl/>
          <w:lang w:val="ar-SA"/>
        </w:rPr>
        <w:t xml:space="preserve">" </w:t>
      </w:r>
      <w:r w:rsidRPr="009523C0">
        <w:rPr>
          <w:rFonts w:asciiTheme="minorBidi" w:eastAsia="Arial Unicode MS" w:hAnsiTheme="minorBidi" w:cstheme="minorBidi"/>
          <w:color w:val="0033CC"/>
          <w:sz w:val="36"/>
          <w:szCs w:val="36"/>
          <w:rtl/>
          <w:lang w:val="ar-SA"/>
        </w:rPr>
        <w:t>خَصْلَتَانِ لَا يُحَافِظُ عَلَيْهِمَا عَبْدٌ مُسْلِمٌ إِلَّا دَخَلَ الْجَنَّةَ، هُمَا يَسِيرٌ، وَمَنْ يَعْمَلُ بِهِمَا قَلِيلٌ</w:t>
      </w:r>
      <w:r w:rsidRPr="009523C0">
        <w:rPr>
          <w:rFonts w:asciiTheme="minorBidi" w:hAnsiTheme="minorBidi" w:cstheme="minorBidi"/>
          <w:color w:val="0033CC"/>
          <w:sz w:val="36"/>
          <w:szCs w:val="36"/>
          <w:rtl/>
          <w:lang w:val="ar-SA"/>
        </w:rPr>
        <w:t xml:space="preserve"> ".</w:t>
      </w:r>
    </w:p>
    <w:p w:rsidR="00AC0852" w:rsidRPr="009523C0" w:rsidRDefault="00AC0852" w:rsidP="00E54FE0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ــــــــــــــــــــــــــــــــــــــــ</w:t>
      </w:r>
    </w:p>
    <w:p w:rsidR="00841C1E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صيغة أخرى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Pr="009523C0">
        <w:rPr>
          <w:rFonts w:asciiTheme="minorBidi" w:hAnsiTheme="minorBidi" w:cstheme="minorBidi"/>
          <w:sz w:val="36"/>
          <w:szCs w:val="36"/>
          <w:rtl/>
        </w:rPr>
        <w:t>خمسٌ وعشرون مرة</w:t>
      </w:r>
    </w:p>
    <w:p w:rsidR="00841C1E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 </w:t>
      </w:r>
      <w:r w:rsidR="001B7FC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خمسٌ وعشرون مرة </w:t>
      </w:r>
    </w:p>
    <w:p w:rsidR="00554A5E" w:rsidRPr="009523C0" w:rsidRDefault="00554A5E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 "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خمسٌ وعشرون مرة</w:t>
      </w:r>
    </w:p>
    <w:p w:rsidR="00841C1E" w:rsidRPr="009523C0" w:rsidRDefault="0052412A" w:rsidP="00AC660F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خمسٌ وعشرون مرة </w:t>
      </w:r>
    </w:p>
    <w:p w:rsidR="0052412A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المجموع</w:t>
      </w:r>
      <w:r w:rsidR="00554A5E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مئة</w:t>
      </w:r>
      <w:r w:rsidR="00554A5E" w:rsidRPr="009523C0">
        <w:rPr>
          <w:rFonts w:asciiTheme="minorBidi" w:hAnsiTheme="minorBidi" w:cstheme="minorBidi"/>
          <w:sz w:val="36"/>
          <w:szCs w:val="36"/>
          <w:rtl/>
        </w:rPr>
        <w:t>.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كما جاء في السنن.</w:t>
      </w:r>
    </w:p>
    <w:p w:rsidR="00841C1E" w:rsidRPr="009523C0" w:rsidRDefault="00841C1E" w:rsidP="00E54FE0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ـــــــــــــــــــــــــــــــــــــــــ</w:t>
      </w:r>
    </w:p>
    <w:p w:rsidR="0052412A" w:rsidRPr="009523C0" w:rsidRDefault="0052412A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</w:rPr>
      </w:pP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إذاً عندنا أن تقول</w:t>
      </w:r>
      <w:r w:rsidR="003326EF" w:rsidRPr="009523C0">
        <w:rPr>
          <w:rFonts w:asciiTheme="minorBidi" w:hAnsiTheme="minorBidi" w:cstheme="minorBidi"/>
          <w:color w:val="C00000"/>
          <w:sz w:val="36"/>
          <w:szCs w:val="36"/>
          <w:rtl/>
        </w:rPr>
        <w:t>:</w:t>
      </w:r>
    </w:p>
    <w:p w:rsidR="003326EF" w:rsidRPr="009523C0" w:rsidRDefault="001340A7" w:rsidP="00727CA5">
      <w:pPr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الأولى/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تسع</w:t>
      </w:r>
      <w:r w:rsidR="00C47E48" w:rsidRPr="009523C0">
        <w:rPr>
          <w:rFonts w:asciiTheme="minorBidi" w:hAnsiTheme="minorBidi" w:cstheme="minorBidi"/>
          <w:sz w:val="36"/>
          <w:szCs w:val="36"/>
          <w:rtl/>
        </w:rPr>
        <w:t>ة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وتسعين مرة</w:t>
      </w:r>
      <w:r w:rsidR="003326EF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ختام المئة</w:t>
      </w:r>
      <w:r w:rsidR="003326EF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727CA5" w:rsidRPr="009523C0" w:rsidRDefault="0052412A" w:rsidP="00727CA5">
      <w:pPr>
        <w:spacing w:line="276" w:lineRule="auto"/>
        <w:jc w:val="center"/>
        <w:rPr>
          <w:rFonts w:asciiTheme="minorBidi" w:hAnsiTheme="minorBidi" w:cstheme="minorBidi"/>
          <w:b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727CA5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اللَّهُ وَحْدَهُ لَا شَرِيكَ لَهُ، لَهُ الْمُلْكُ وَلَهُ الْحَمْدُ وَهُوَ عَلَى كُلِّ شَيْءٍ قَدِيرٌ "</w:t>
      </w:r>
    </w:p>
    <w:p w:rsidR="0052412A" w:rsidRPr="009523C0" w:rsidRDefault="001340A7" w:rsidP="00727CA5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الثانية/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ختام</w:t>
      </w:r>
      <w:r w:rsidR="00F70048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المئة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52412A" w:rsidRPr="009523C0" w:rsidRDefault="00F70048" w:rsidP="007E297D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الثالثة/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أن يقولها تسعاً وتسعين مرة فقط من غير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"اللهُ أَكْبَرُ "</w:t>
      </w:r>
      <w:r w:rsidR="007E297D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ومن غير</w:t>
      </w:r>
      <w:r w:rsidR="00727CA5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727CA5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اللَّه"</w:t>
      </w:r>
      <w:r w:rsidR="007E297D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.</w:t>
      </w:r>
    </w:p>
    <w:p w:rsidR="0052412A" w:rsidRPr="009523C0" w:rsidRDefault="007075FC" w:rsidP="00E54FE0">
      <w:pPr>
        <w:jc w:val="center"/>
        <w:rPr>
          <w:rFonts w:asciiTheme="minorBidi" w:hAnsiTheme="minorBidi" w:cstheme="minorBidi"/>
          <w:sz w:val="36"/>
          <w:szCs w:val="36"/>
          <w:u w:val="single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الرابعة/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عشرا عشرا عشرا</w:t>
      </w:r>
      <w:r w:rsidR="00DD2DF3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3C5755" w:rsidRPr="009523C0" w:rsidRDefault="00170DBE" w:rsidP="003C5755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الخامسة/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خمسا وعشرين مرة</w:t>
      </w:r>
      <w:r w:rsidR="003C5755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1B7FC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خمسا وعشرين مرة</w:t>
      </w:r>
    </w:p>
    <w:p w:rsidR="0052412A" w:rsidRPr="009523C0" w:rsidRDefault="003C5755" w:rsidP="003C5755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خمسا وعشرين مرة؛ </w:t>
      </w:r>
      <w:r w:rsidR="00AD678A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 "</w:t>
      </w:r>
      <w:r w:rsidR="00AD678A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خمسا وعشرين مرة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؛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هذه مئة.</w:t>
      </w:r>
    </w:p>
    <w:p w:rsidR="002127CC" w:rsidRPr="009523C0" w:rsidRDefault="002127CC" w:rsidP="00E54FE0">
      <w:pPr>
        <w:jc w:val="center"/>
        <w:rPr>
          <w:rFonts w:asciiTheme="minorBidi" w:hAnsiTheme="minorBidi" w:cstheme="minorBidi"/>
          <w:sz w:val="36"/>
          <w:szCs w:val="36"/>
          <w:u w:val="single"/>
        </w:rPr>
      </w:pPr>
      <w:r w:rsidRPr="009523C0">
        <w:rPr>
          <w:rFonts w:asciiTheme="minorBidi" w:hAnsiTheme="minorBidi" w:cstheme="minorBidi"/>
          <w:sz w:val="36"/>
          <w:szCs w:val="36"/>
          <w:u w:val="single"/>
          <w:rtl/>
        </w:rPr>
        <w:t>ـــــــــــــــــــــــــــ</w:t>
      </w:r>
    </w:p>
    <w:p w:rsidR="002127CC" w:rsidRPr="009523C0" w:rsidRDefault="0052412A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والأفضل للمسلم أن ينوع</w:t>
      </w:r>
      <w:r w:rsidR="004F5AB7" w:rsidRPr="009523C0">
        <w:rPr>
          <w:rFonts w:asciiTheme="minorBidi" w:hAnsiTheme="minorBidi" w:cstheme="minorBidi"/>
          <w:color w:val="C00000"/>
          <w:sz w:val="36"/>
          <w:szCs w:val="36"/>
          <w:rtl/>
        </w:rPr>
        <w:t>؛ مرةً هذه ومرةً هذه</w:t>
      </w:r>
    </w:p>
    <w:p w:rsidR="002127CC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522CC2" w:rsidRPr="009523C0">
        <w:rPr>
          <w:rFonts w:asciiTheme="minorBidi" w:hAnsiTheme="minorBidi" w:cstheme="minorBidi"/>
          <w:sz w:val="36"/>
          <w:szCs w:val="36"/>
          <w:rtl/>
        </w:rPr>
        <w:t xml:space="preserve">تعرف أن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عندك أصل وهو قول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="0086188B" w:rsidRPr="009523C0">
        <w:rPr>
          <w:rFonts w:asciiTheme="minorBidi" w:hAnsiTheme="minorBidi" w:cstheme="minorBidi"/>
          <w:b/>
          <w:sz w:val="36"/>
          <w:szCs w:val="36"/>
          <w:rtl/>
        </w:rPr>
        <w:t>ثَلَاثًا وَثَلَاثِينَ</w:t>
      </w:r>
      <w:r w:rsidR="0086188B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مرة </w:t>
      </w:r>
    </w:p>
    <w:p w:rsidR="004E6486" w:rsidRPr="009523C0" w:rsidRDefault="00956667" w:rsidP="004E6486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ثلاثاً وثلاثين مرة</w:t>
      </w:r>
      <w:r w:rsidR="004E6486" w:rsidRPr="009523C0">
        <w:rPr>
          <w:rFonts w:asciiTheme="minorBidi" w:hAnsiTheme="minorBidi" w:cstheme="minorBidi"/>
          <w:sz w:val="36"/>
          <w:szCs w:val="36"/>
          <w:rtl/>
        </w:rPr>
        <w:t>؛ و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4E6486" w:rsidRPr="009523C0">
        <w:rPr>
          <w:rFonts w:asciiTheme="minorBidi" w:hAnsiTheme="minorBidi" w:cstheme="minorBidi"/>
          <w:sz w:val="36"/>
          <w:szCs w:val="36"/>
          <w:rtl/>
        </w:rPr>
        <w:t xml:space="preserve">ثلاثاً وثلاثين مرة </w:t>
      </w:r>
    </w:p>
    <w:p w:rsidR="003D6BC9" w:rsidRPr="009523C0" w:rsidRDefault="0052412A" w:rsidP="004E6486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والختام </w:t>
      </w:r>
      <w:r w:rsidR="003D6BC9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اللَّهُ وَحْدَهُ لَا شَرِيكَ لَهُ، لَهُ الْمُلْكُ وَلَهُ الْحَمْدُ وَهُوَ عَلَى كُلِّ شَيْءٍ قَدِيرٌ "</w:t>
      </w:r>
      <w:r w:rsidR="004E6486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4E6486" w:rsidRPr="009523C0" w:rsidRDefault="004E6486" w:rsidP="004E6486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B53609" w:rsidRPr="009523C0" w:rsidRDefault="0052412A" w:rsidP="00B53609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في بعض الأحيان لا تختم بالتهليل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ة؛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اختم بـ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B53609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2127CC" w:rsidRPr="009523C0" w:rsidRDefault="00B53609" w:rsidP="00B53609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B53609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في بعض الأحيان لا تختم بالتكبيرة ولا بالتهليل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المجموع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تسع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ٌ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وتسعون مرة</w:t>
      </w:r>
      <w:r w:rsidR="00B53609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2127CC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0C6823" w:rsidRPr="009523C0" w:rsidRDefault="0052412A" w:rsidP="003A3432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في بعض الأحيان اجع</w:t>
      </w:r>
      <w:r w:rsidR="002127CC" w:rsidRPr="009523C0">
        <w:rPr>
          <w:rFonts w:asciiTheme="minorBidi" w:hAnsiTheme="minorBidi" w:cstheme="minorBidi"/>
          <w:sz w:val="36"/>
          <w:szCs w:val="36"/>
          <w:rtl/>
        </w:rPr>
        <w:t>ل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0C6823" w:rsidRPr="009523C0" w:rsidRDefault="0052412A" w:rsidP="000C6823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DD2DF3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و </w:t>
      </w:r>
      <w:r w:rsidR="00956667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و </w:t>
      </w:r>
      <w:r w:rsidR="003A3432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 "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 xml:space="preserve">؛ 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و </w:t>
      </w:r>
      <w:r w:rsidR="00AC660F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  <w:r w:rsidR="00AC660F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070A98" w:rsidRPr="009523C0">
        <w:rPr>
          <w:rFonts w:asciiTheme="minorBidi" w:hAnsiTheme="minorBidi" w:cstheme="minorBidi"/>
          <w:sz w:val="36"/>
          <w:szCs w:val="36"/>
          <w:rtl/>
        </w:rPr>
        <w:t xml:space="preserve">كل واحدة </w:t>
      </w:r>
      <w:r w:rsidRPr="009523C0">
        <w:rPr>
          <w:rFonts w:asciiTheme="minorBidi" w:hAnsiTheme="minorBidi" w:cstheme="minorBidi"/>
          <w:sz w:val="36"/>
          <w:szCs w:val="36"/>
          <w:rtl/>
        </w:rPr>
        <w:t>خمس</w:t>
      </w:r>
      <w:r w:rsidR="00070A98" w:rsidRPr="009523C0">
        <w:rPr>
          <w:rFonts w:asciiTheme="minorBidi" w:hAnsiTheme="minorBidi" w:cstheme="minorBidi"/>
          <w:sz w:val="36"/>
          <w:szCs w:val="36"/>
          <w:rtl/>
        </w:rPr>
        <w:t>ا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وعشرين مرة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2127CC" w:rsidRPr="009523C0" w:rsidRDefault="0052412A" w:rsidP="000C6823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0C6823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في بعض الأحيان </w:t>
      </w:r>
      <w:r w:rsidR="003C1CC9" w:rsidRPr="009523C0">
        <w:rPr>
          <w:rFonts w:asciiTheme="minorBidi" w:hAnsiTheme="minorBidi" w:cstheme="minorBidi"/>
          <w:sz w:val="36"/>
          <w:szCs w:val="36"/>
          <w:rtl/>
        </w:rPr>
        <w:t>-</w:t>
      </w:r>
      <w:r w:rsidRPr="009523C0">
        <w:rPr>
          <w:rFonts w:asciiTheme="minorBidi" w:hAnsiTheme="minorBidi" w:cstheme="minorBidi"/>
          <w:sz w:val="36"/>
          <w:szCs w:val="36"/>
          <w:u w:val="single"/>
          <w:rtl/>
        </w:rPr>
        <w:t>خصوصاً إذا كنت مستعجلاً</w:t>
      </w:r>
      <w:r w:rsidR="003C1CC9" w:rsidRPr="009523C0">
        <w:rPr>
          <w:rFonts w:asciiTheme="minorBidi" w:hAnsiTheme="minorBidi" w:cstheme="minorBidi"/>
          <w:sz w:val="36"/>
          <w:szCs w:val="36"/>
          <w:rtl/>
        </w:rPr>
        <w:t>-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3C1CC9" w:rsidRPr="009523C0">
        <w:rPr>
          <w:rFonts w:asciiTheme="minorBidi" w:hAnsiTheme="minorBidi" w:cstheme="minorBidi"/>
          <w:sz w:val="36"/>
          <w:szCs w:val="36"/>
          <w:rtl/>
        </w:rPr>
        <w:t>ا</w:t>
      </w:r>
      <w:r w:rsidRPr="009523C0">
        <w:rPr>
          <w:rFonts w:asciiTheme="minorBidi" w:hAnsiTheme="minorBidi" w:cstheme="minorBidi"/>
          <w:sz w:val="36"/>
          <w:szCs w:val="36"/>
          <w:rtl/>
        </w:rPr>
        <w:t>قتصر على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9E4DD3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التسبيحة عشرا وعلى التحميد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>ة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عشرا وعلى التكبير</w:t>
      </w:r>
      <w:r w:rsidR="000C6823" w:rsidRPr="009523C0">
        <w:rPr>
          <w:rFonts w:asciiTheme="minorBidi" w:hAnsiTheme="minorBidi" w:cstheme="minorBidi"/>
          <w:sz w:val="36"/>
          <w:szCs w:val="36"/>
          <w:rtl/>
        </w:rPr>
        <w:t>ة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عشرا</w:t>
      </w:r>
      <w:r w:rsidR="00DD2DF3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2127CC" w:rsidRPr="009523C0" w:rsidRDefault="002127CC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52412A" w:rsidRPr="009523C0" w:rsidRDefault="0052412A" w:rsidP="00E54FE0">
      <w:pPr>
        <w:jc w:val="center"/>
        <w:rPr>
          <w:rFonts w:asciiTheme="minorBidi" w:hAnsiTheme="minorBidi" w:cstheme="minorBidi"/>
          <w:sz w:val="36"/>
          <w:szCs w:val="36"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هذه السنن ينبغي على المسلم أن ينوعها أحياناً.</w:t>
      </w:r>
    </w:p>
    <w:p w:rsidR="009E4DD3" w:rsidRPr="009523C0" w:rsidRDefault="0052412A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لكن الذي هو أعظم وأعظم </w:t>
      </w:r>
      <w:r w:rsidR="00FE0030" w:rsidRPr="009523C0">
        <w:rPr>
          <w:rFonts w:asciiTheme="minorBidi" w:hAnsiTheme="minorBidi" w:cstheme="minorBidi"/>
          <w:color w:val="C00000"/>
          <w:sz w:val="36"/>
          <w:szCs w:val="36"/>
          <w:rtl/>
        </w:rPr>
        <w:t>وأعظم</w:t>
      </w:r>
      <w:r w:rsidR="00BB104E" w:rsidRPr="009523C0">
        <w:rPr>
          <w:rFonts w:asciiTheme="minorBidi" w:hAnsiTheme="minorBidi" w:cstheme="minorBidi"/>
          <w:color w:val="C00000"/>
          <w:sz w:val="36"/>
          <w:szCs w:val="36"/>
          <w:rtl/>
        </w:rPr>
        <w:t>؛</w:t>
      </w:r>
      <w:r w:rsidR="00FE0030" w:rsidRPr="009523C0">
        <w:rPr>
          <w:rFonts w:asciiTheme="minorBidi" w:hAnsiTheme="minorBidi" w:cstheme="minorBidi"/>
          <w:color w:val="C00000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أن هذه ألفاظ ما ت</w:t>
      </w:r>
      <w:r w:rsidR="009E4DD3" w:rsidRPr="009523C0">
        <w:rPr>
          <w:rFonts w:asciiTheme="minorBidi" w:hAnsiTheme="minorBidi" w:cstheme="minorBidi"/>
          <w:color w:val="C00000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color w:val="C00000"/>
          <w:sz w:val="36"/>
          <w:szCs w:val="36"/>
          <w:rtl/>
        </w:rPr>
        <w:t>قال مجردة</w:t>
      </w:r>
      <w:r w:rsidR="009E4DD3" w:rsidRPr="009523C0">
        <w:rPr>
          <w:rFonts w:asciiTheme="minorBidi" w:hAnsiTheme="minorBidi" w:cstheme="minorBidi"/>
          <w:color w:val="C00000"/>
          <w:sz w:val="36"/>
          <w:szCs w:val="36"/>
          <w:rtl/>
        </w:rPr>
        <w:t>؛ لا بد أن نتمعّن حينما نقولها:</w:t>
      </w:r>
    </w:p>
    <w:p w:rsidR="009E4DD3" w:rsidRPr="009523C0" w:rsidRDefault="009E4DD3" w:rsidP="00E54FE0">
      <w:pPr>
        <w:jc w:val="center"/>
        <w:rPr>
          <w:rFonts w:asciiTheme="minorBidi" w:hAnsiTheme="minorBidi" w:cstheme="minorBidi"/>
          <w:color w:val="C00000"/>
          <w:sz w:val="36"/>
          <w:szCs w:val="36"/>
          <w:rtl/>
        </w:rPr>
      </w:pPr>
    </w:p>
    <w:p w:rsidR="00086F14" w:rsidRPr="009523C0" w:rsidRDefault="00086F14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يعني</w:t>
      </w:r>
      <w:r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نز</w:t>
      </w:r>
      <w:r w:rsidRPr="009523C0">
        <w:rPr>
          <w:rFonts w:asciiTheme="minorBidi" w:hAnsiTheme="minorBidi" w:cstheme="minorBidi"/>
          <w:sz w:val="36"/>
          <w:szCs w:val="36"/>
          <w:rtl/>
        </w:rPr>
        <w:t>ّ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ه</w:t>
      </w:r>
      <w:r w:rsidRPr="009523C0">
        <w:rPr>
          <w:rFonts w:asciiTheme="minorBidi" w:hAnsiTheme="minorBidi" w:cstheme="minorBidi"/>
          <w:sz w:val="36"/>
          <w:szCs w:val="36"/>
          <w:rtl/>
        </w:rPr>
        <w:t>تَ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الله</w:t>
      </w:r>
      <w:r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جل وعلا من النقائص</w:t>
      </w:r>
      <w:r w:rsidR="00393555"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والمعائب</w:t>
      </w:r>
      <w:r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086F14" w:rsidRPr="009523C0" w:rsidRDefault="00086F14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086F14" w:rsidRPr="009523C0" w:rsidRDefault="00086F14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وصفت</w:t>
      </w:r>
      <w:r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ه بالمحام</w:t>
      </w:r>
      <w:r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د</w:t>
      </w:r>
      <w:r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والأوصاف</w:t>
      </w:r>
      <w:r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الطيبة التي تليق</w:t>
      </w:r>
      <w:r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به</w:t>
      </w:r>
      <w:r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086F14" w:rsidRPr="009523C0" w:rsidRDefault="0052412A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إذاً لا معائب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ولا نقص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ٌ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فيه جل وعلا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وله الصفات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الكاملة</w:t>
      </w:r>
    </w:p>
    <w:p w:rsidR="00086F14" w:rsidRPr="009523C0" w:rsidRDefault="0052412A" w:rsidP="00F14B6F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إذ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ً</w:t>
      </w:r>
      <w:r w:rsidRPr="009523C0">
        <w:rPr>
          <w:rFonts w:asciiTheme="minorBidi" w:hAnsiTheme="minorBidi" w:cstheme="minorBidi"/>
          <w:sz w:val="36"/>
          <w:szCs w:val="36"/>
          <w:rtl/>
        </w:rPr>
        <w:t>ا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/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م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>ن انتفت عنه النقائص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ُ؛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وأصبحت المحامد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الكبرى كل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ُّ</w:t>
      </w:r>
      <w:r w:rsidRPr="009523C0">
        <w:rPr>
          <w:rFonts w:asciiTheme="minorBidi" w:hAnsiTheme="minorBidi" w:cstheme="minorBidi"/>
          <w:sz w:val="36"/>
          <w:szCs w:val="36"/>
          <w:rtl/>
        </w:rPr>
        <w:t>ها له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أليس م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Pr="009523C0">
        <w:rPr>
          <w:rFonts w:asciiTheme="minorBidi" w:hAnsiTheme="minorBidi" w:cstheme="minorBidi"/>
          <w:sz w:val="36"/>
          <w:szCs w:val="36"/>
          <w:rtl/>
        </w:rPr>
        <w:t>ن الجدير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ِ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أن ي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>ك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>ب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ّ</w:t>
      </w:r>
      <w:r w:rsidRPr="009523C0">
        <w:rPr>
          <w:rFonts w:asciiTheme="minorBidi" w:hAnsiTheme="minorBidi" w:cstheme="minorBidi"/>
          <w:sz w:val="36"/>
          <w:szCs w:val="36"/>
          <w:rtl/>
        </w:rPr>
        <w:t>ر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وأن ي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>ع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>ظ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ّ</w:t>
      </w:r>
      <w:r w:rsidRPr="009523C0">
        <w:rPr>
          <w:rFonts w:asciiTheme="minorBidi" w:hAnsiTheme="minorBidi" w:cstheme="minorBidi"/>
          <w:sz w:val="36"/>
          <w:szCs w:val="36"/>
          <w:rtl/>
        </w:rPr>
        <w:t>م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َ؟!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ولذا يقول</w:t>
      </w:r>
      <w:r w:rsidR="00086F14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086F14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اللهُ أَكْبَرُ "</w:t>
      </w:r>
    </w:p>
    <w:p w:rsidR="00C169CC" w:rsidRPr="009523C0" w:rsidRDefault="0052412A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وأعظم ما ي</w:t>
      </w:r>
      <w:r w:rsidR="00D3482C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>عظ</w:t>
      </w:r>
      <w:r w:rsidR="00D3482C" w:rsidRPr="009523C0">
        <w:rPr>
          <w:rFonts w:asciiTheme="minorBidi" w:hAnsiTheme="minorBidi" w:cstheme="minorBidi"/>
          <w:sz w:val="36"/>
          <w:szCs w:val="36"/>
          <w:rtl/>
        </w:rPr>
        <w:t>ّ</w:t>
      </w:r>
      <w:r w:rsidRPr="009523C0">
        <w:rPr>
          <w:rFonts w:asciiTheme="minorBidi" w:hAnsiTheme="minorBidi" w:cstheme="minorBidi"/>
          <w:sz w:val="36"/>
          <w:szCs w:val="36"/>
          <w:rtl/>
        </w:rPr>
        <w:t>م</w:t>
      </w:r>
      <w:r w:rsidR="00D3482C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الله</w:t>
      </w:r>
      <w:r w:rsidR="00D3482C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عز</w:t>
      </w:r>
      <w:r w:rsidR="00BA4447"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9523C0">
        <w:rPr>
          <w:rFonts w:asciiTheme="minorBidi" w:hAnsiTheme="minorBidi" w:cstheme="minorBidi"/>
          <w:sz w:val="36"/>
          <w:szCs w:val="36"/>
          <w:rtl/>
        </w:rPr>
        <w:t>وجل به هو التوحيد</w:t>
      </w:r>
      <w:r w:rsidR="00D3482C"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ولذا قال</w:t>
      </w:r>
      <w:r w:rsidR="00C169CC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C169CC" w:rsidRPr="009523C0" w:rsidRDefault="00C169CC" w:rsidP="00C169CC">
      <w:pPr>
        <w:spacing w:line="276" w:lineRule="auto"/>
        <w:jc w:val="center"/>
        <w:rPr>
          <w:rFonts w:asciiTheme="minorBidi" w:hAnsiTheme="minorBidi" w:cstheme="minorBidi"/>
          <w:b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>" لَا إِلَهَ إِلَّا اللَّهُ وَحْدَهُ لَا شَرِيكَ لَهُ، لَهُ الْمُلْكُ وَلَهُ الْحَمْدُ وَهُوَ عَلَى كُلِّ شَيْءٍ قَدِيرٌ "</w:t>
      </w:r>
      <w:r w:rsidR="00AC21E4" w:rsidRPr="009523C0">
        <w:rPr>
          <w:rFonts w:asciiTheme="minorBidi" w:hAnsiTheme="minorBidi" w:cstheme="minorBidi"/>
          <w:b/>
          <w:sz w:val="36"/>
          <w:szCs w:val="36"/>
          <w:rtl/>
        </w:rPr>
        <w:t>.</w:t>
      </w:r>
    </w:p>
    <w:p w:rsidR="00AC21E4" w:rsidRPr="009523C0" w:rsidRDefault="00AC21E4" w:rsidP="00C169CC">
      <w:pPr>
        <w:spacing w:line="276" w:lineRule="auto"/>
        <w:jc w:val="center"/>
        <w:rPr>
          <w:rFonts w:asciiTheme="minorBidi" w:hAnsiTheme="minorBidi" w:cstheme="minorBidi"/>
          <w:b/>
          <w:sz w:val="36"/>
          <w:szCs w:val="36"/>
          <w:rtl/>
        </w:rPr>
      </w:pPr>
    </w:p>
    <w:p w:rsidR="00AC21E4" w:rsidRPr="009523C0" w:rsidRDefault="0052412A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حينما تقول</w:t>
      </w:r>
      <w:r w:rsidR="00693F2D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ها </w:t>
      </w:r>
      <w:r w:rsidR="008562AF" w:rsidRPr="009523C0">
        <w:rPr>
          <w:rFonts w:asciiTheme="minorBidi" w:hAnsiTheme="minorBidi" w:cstheme="minorBidi"/>
          <w:sz w:val="36"/>
          <w:szCs w:val="36"/>
          <w:rtl/>
        </w:rPr>
        <w:t>ا</w:t>
      </w:r>
      <w:r w:rsidRPr="009523C0">
        <w:rPr>
          <w:rFonts w:asciiTheme="minorBidi" w:hAnsiTheme="minorBidi" w:cstheme="minorBidi"/>
          <w:sz w:val="36"/>
          <w:szCs w:val="36"/>
          <w:rtl/>
        </w:rPr>
        <w:t>ستحضر</w:t>
      </w:r>
      <w:r w:rsidR="00AC21E4" w:rsidRPr="009523C0">
        <w:rPr>
          <w:rFonts w:asciiTheme="minorBidi" w:hAnsiTheme="minorBidi" w:cstheme="minorBidi"/>
          <w:sz w:val="36"/>
          <w:szCs w:val="36"/>
          <w:rtl/>
        </w:rPr>
        <w:t>: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C21E4"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سُبْحَانَ الله " </w:t>
      </w:r>
      <w:r w:rsidRPr="009523C0">
        <w:rPr>
          <w:rFonts w:asciiTheme="minorBidi" w:hAnsiTheme="minorBidi" w:cstheme="minorBidi"/>
          <w:sz w:val="36"/>
          <w:szCs w:val="36"/>
          <w:rtl/>
        </w:rPr>
        <w:t>تنفي عن الله النقائص</w:t>
      </w:r>
      <w:r w:rsidR="00AC21E4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AC21E4" w:rsidRPr="009523C0" w:rsidRDefault="00AC21E4" w:rsidP="00086F1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الْحَمْدُ لِلَّهِ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تثبت لله المحامد</w:t>
      </w:r>
      <w:r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BA4447" w:rsidRPr="009523C0" w:rsidRDefault="00AC21E4" w:rsidP="00AC21E4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0033CC"/>
          <w:sz w:val="36"/>
          <w:szCs w:val="36"/>
          <w:rtl/>
        </w:rPr>
        <w:t xml:space="preserve">" اللهُ أَكْبَرُ " 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ت</w:t>
      </w:r>
      <w:r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ع</w:t>
      </w:r>
      <w:r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ظ</w:t>
      </w:r>
      <w:r w:rsidRPr="009523C0">
        <w:rPr>
          <w:rFonts w:asciiTheme="minorBidi" w:hAnsiTheme="minorBidi" w:cstheme="minorBidi"/>
          <w:sz w:val="36"/>
          <w:szCs w:val="36"/>
          <w:rtl/>
        </w:rPr>
        <w:t>ِّ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م</w:t>
      </w:r>
      <w:r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ه لأنه أه</w:t>
      </w:r>
      <w:r w:rsidRPr="009523C0">
        <w:rPr>
          <w:rFonts w:asciiTheme="minorBidi" w:hAnsiTheme="minorBidi" w:cstheme="minorBidi"/>
          <w:sz w:val="36"/>
          <w:szCs w:val="36"/>
          <w:rtl/>
        </w:rPr>
        <w:t>ْ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ل</w:t>
      </w:r>
      <w:r w:rsidRPr="009523C0">
        <w:rPr>
          <w:rFonts w:asciiTheme="minorBidi" w:hAnsiTheme="minorBidi" w:cstheme="minorBidi"/>
          <w:sz w:val="36"/>
          <w:szCs w:val="36"/>
          <w:rtl/>
        </w:rPr>
        <w:t>ٌ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لذلك</w:t>
      </w:r>
      <w:r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فمن انتفت عنه النقائص</w:t>
      </w:r>
      <w:r w:rsidRPr="009523C0">
        <w:rPr>
          <w:rFonts w:asciiTheme="minorBidi" w:hAnsiTheme="minorBidi" w:cstheme="minorBidi"/>
          <w:sz w:val="36"/>
          <w:szCs w:val="36"/>
          <w:rtl/>
        </w:rPr>
        <w:t>؛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وكانت له الصفات</w:t>
      </w:r>
      <w:r w:rsidR="00A25902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 xml:space="preserve"> العظمى ي</w:t>
      </w:r>
      <w:r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ك</w:t>
      </w:r>
      <w:r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ب</w:t>
      </w:r>
      <w:r w:rsidRPr="009523C0">
        <w:rPr>
          <w:rFonts w:asciiTheme="minorBidi" w:hAnsiTheme="minorBidi" w:cstheme="minorBidi"/>
          <w:sz w:val="36"/>
          <w:szCs w:val="36"/>
          <w:rtl/>
        </w:rPr>
        <w:t>َّ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ر</w:t>
      </w:r>
      <w:r w:rsidRPr="009523C0">
        <w:rPr>
          <w:rFonts w:asciiTheme="minorBidi" w:hAnsiTheme="minorBidi" w:cstheme="minorBidi"/>
          <w:sz w:val="36"/>
          <w:szCs w:val="36"/>
          <w:rtl/>
        </w:rPr>
        <w:t>؛</w:t>
      </w:r>
    </w:p>
    <w:p w:rsidR="00BA4447" w:rsidRPr="009523C0" w:rsidRDefault="0052412A" w:rsidP="00BA4447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BA4447" w:rsidRPr="009523C0">
        <w:rPr>
          <w:rFonts w:asciiTheme="minorBidi" w:hAnsiTheme="minorBidi" w:cstheme="minorBidi"/>
          <w:sz w:val="36"/>
          <w:szCs w:val="36"/>
          <w:rtl/>
        </w:rPr>
        <w:t xml:space="preserve">وأعظم ما يُعظّمُ اللهُ عز وجل به هو التوحيد؛ </w:t>
      </w:r>
      <w:r w:rsidRPr="009523C0">
        <w:rPr>
          <w:rFonts w:asciiTheme="minorBidi" w:hAnsiTheme="minorBidi" w:cstheme="minorBidi"/>
          <w:sz w:val="36"/>
          <w:szCs w:val="36"/>
          <w:rtl/>
        </w:rPr>
        <w:t>ولذا قال عزوجل ل</w:t>
      </w:r>
      <w:r w:rsidR="00BA4447" w:rsidRPr="009523C0">
        <w:rPr>
          <w:rFonts w:asciiTheme="minorBidi" w:hAnsiTheme="minorBidi" w:cstheme="minorBidi"/>
          <w:sz w:val="36"/>
          <w:szCs w:val="36"/>
          <w:rtl/>
        </w:rPr>
        <w:t>ل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نبي </w:t>
      </w:r>
      <w:r w:rsidR="00BA4447" w:rsidRPr="009523C0">
        <w:rPr>
          <w:rFonts w:asciiTheme="minorBidi" w:eastAsia="Arial Unicode MS" w:hAnsiTheme="minorBidi" w:cstheme="minorBidi"/>
          <w:sz w:val="36"/>
          <w:szCs w:val="36"/>
          <w:rtl/>
          <w:lang w:val="ar-SA"/>
        </w:rPr>
        <w:t>ﷺ</w:t>
      </w:r>
      <w:r w:rsidR="00BA4447" w:rsidRPr="009523C0">
        <w:rPr>
          <w:rFonts w:asciiTheme="minorBidi" w:hAnsiTheme="minorBidi" w:cstheme="minorBidi"/>
          <w:sz w:val="36"/>
          <w:szCs w:val="36"/>
          <w:rtl/>
        </w:rPr>
        <w:t>:</w:t>
      </w:r>
    </w:p>
    <w:p w:rsidR="00BA4447" w:rsidRPr="009523C0" w:rsidRDefault="00BA4447" w:rsidP="001E3CBF">
      <w:pPr>
        <w:jc w:val="center"/>
        <w:rPr>
          <w:rFonts w:asciiTheme="minorBidi" w:hAnsiTheme="minorBidi" w:cstheme="minorBidi"/>
          <w:b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b/>
          <w:color w:val="C00000"/>
          <w:sz w:val="36"/>
          <w:szCs w:val="36"/>
          <w:rtl/>
        </w:rPr>
        <w:t>{وَقُلِ الْحَمْدُ لِلَّهِ الَّذِي لَمْ يَتَّخِذْ وَلَدًا وَلَمْ يَكُن لَّهُ شَرِيكٌ فِي الْمُلْكِ وَلَمْ يَكُن لَّهُ وَلِيٌّ مِّنَ الذُّلِّ}</w:t>
      </w:r>
      <w:r w:rsidR="001E3CBF" w:rsidRPr="009523C0">
        <w:rPr>
          <w:rFonts w:asciiTheme="minorBidi" w:hAnsiTheme="minorBidi" w:cstheme="minorBidi"/>
          <w:b/>
          <w:color w:val="C00000"/>
          <w:sz w:val="36"/>
          <w:szCs w:val="36"/>
          <w:rtl/>
        </w:rPr>
        <w:t xml:space="preserve"> </w:t>
      </w:r>
    </w:p>
    <w:p w:rsidR="00BA4447" w:rsidRPr="009523C0" w:rsidRDefault="00BA4447" w:rsidP="00BA4447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يعني: ما كان ذليلاً فاتخذ</w:t>
      </w:r>
      <w:r w:rsidR="00F528B8" w:rsidRPr="009523C0">
        <w:rPr>
          <w:rFonts w:asciiTheme="minorBidi" w:hAnsiTheme="minorBidi" w:cstheme="minorBidi"/>
          <w:sz w:val="36"/>
          <w:szCs w:val="36"/>
          <w:rtl/>
        </w:rPr>
        <w:t>َ</w:t>
      </w:r>
      <w:r w:rsidRPr="009523C0">
        <w:rPr>
          <w:rFonts w:asciiTheme="minorBidi" w:hAnsiTheme="minorBidi" w:cstheme="minorBidi"/>
          <w:sz w:val="36"/>
          <w:szCs w:val="36"/>
          <w:rtl/>
        </w:rPr>
        <w:t xml:space="preserve"> ولياً ينصر</w:t>
      </w:r>
      <w:r w:rsidR="0041516D" w:rsidRPr="009523C0">
        <w:rPr>
          <w:rFonts w:asciiTheme="minorBidi" w:hAnsiTheme="minorBidi" w:cstheme="minorBidi"/>
          <w:sz w:val="36"/>
          <w:szCs w:val="36"/>
          <w:rtl/>
        </w:rPr>
        <w:t>ُ</w:t>
      </w:r>
      <w:r w:rsidRPr="009523C0">
        <w:rPr>
          <w:rFonts w:asciiTheme="minorBidi" w:hAnsiTheme="minorBidi" w:cstheme="minorBidi"/>
          <w:sz w:val="36"/>
          <w:szCs w:val="36"/>
          <w:rtl/>
        </w:rPr>
        <w:t>ه.</w:t>
      </w:r>
    </w:p>
    <w:p w:rsidR="00BA4447" w:rsidRPr="009523C0" w:rsidRDefault="0041516D" w:rsidP="001E3CBF">
      <w:pPr>
        <w:jc w:val="center"/>
        <w:rPr>
          <w:rFonts w:asciiTheme="minorBidi" w:hAnsiTheme="minorBidi" w:cstheme="minorBidi"/>
          <w:b/>
          <w:color w:val="C00000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 xml:space="preserve">ما آخر الآية؟ </w:t>
      </w:r>
      <w:r w:rsidR="00BA4447" w:rsidRPr="009523C0">
        <w:rPr>
          <w:rFonts w:asciiTheme="minorBidi" w:hAnsiTheme="minorBidi" w:cstheme="minorBidi"/>
          <w:b/>
          <w:color w:val="C00000"/>
          <w:sz w:val="36"/>
          <w:szCs w:val="36"/>
          <w:rtl/>
        </w:rPr>
        <w:t>{وَكَبِّرْهُ تَكْبِيرًا}</w:t>
      </w:r>
      <w:r w:rsidR="001E3CBF" w:rsidRPr="009523C0">
        <w:rPr>
          <w:rFonts w:asciiTheme="minorBidi" w:hAnsiTheme="minorBidi" w:cstheme="minorBidi"/>
          <w:b/>
          <w:color w:val="C00000"/>
          <w:sz w:val="36"/>
          <w:szCs w:val="36"/>
          <w:rtl/>
        </w:rPr>
        <w:t xml:space="preserve"> [الإسراء:111]</w:t>
      </w:r>
    </w:p>
    <w:p w:rsidR="0041516D" w:rsidRPr="009523C0" w:rsidRDefault="0041516D" w:rsidP="0041516D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52412A" w:rsidRPr="009523C0" w:rsidRDefault="009668DC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9523C0">
        <w:rPr>
          <w:rFonts w:asciiTheme="minorBidi" w:hAnsiTheme="minorBidi" w:cstheme="minorBidi"/>
          <w:sz w:val="36"/>
          <w:szCs w:val="36"/>
          <w:rtl/>
        </w:rPr>
        <w:t>وصلى الله على نبينا محمد و</w:t>
      </w:r>
      <w:r w:rsidR="0052412A" w:rsidRPr="009523C0">
        <w:rPr>
          <w:rFonts w:asciiTheme="minorBidi" w:hAnsiTheme="minorBidi" w:cstheme="minorBidi"/>
          <w:sz w:val="36"/>
          <w:szCs w:val="36"/>
          <w:rtl/>
        </w:rPr>
        <w:t>آله وصحبه أجمعين</w:t>
      </w:r>
      <w:r w:rsidR="0041516D" w:rsidRPr="009523C0">
        <w:rPr>
          <w:rFonts w:asciiTheme="minorBidi" w:hAnsiTheme="minorBidi" w:cstheme="minorBidi"/>
          <w:sz w:val="36"/>
          <w:szCs w:val="36"/>
          <w:rtl/>
        </w:rPr>
        <w:t>.</w:t>
      </w:r>
    </w:p>
    <w:p w:rsidR="003A3432" w:rsidRPr="009523C0" w:rsidRDefault="003A3432" w:rsidP="00E54FE0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086F14" w:rsidRPr="009523C0" w:rsidRDefault="00086F14" w:rsidP="00E54FE0">
      <w:pPr>
        <w:jc w:val="center"/>
        <w:rPr>
          <w:rFonts w:asciiTheme="minorBidi" w:hAnsiTheme="minorBidi" w:cstheme="minorBidi"/>
          <w:sz w:val="36"/>
          <w:szCs w:val="36"/>
        </w:rPr>
      </w:pPr>
    </w:p>
    <w:sectPr w:rsidR="00086F14" w:rsidRPr="009523C0" w:rsidSect="0041516D">
      <w:footerReference w:type="default" r:id="rId8"/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34" w:rsidRDefault="00726034" w:rsidP="002C190F">
      <w:r>
        <w:separator/>
      </w:r>
    </w:p>
  </w:endnote>
  <w:endnote w:type="continuationSeparator" w:id="0">
    <w:p w:rsidR="00726034" w:rsidRDefault="00726034" w:rsidP="002C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0F" w:rsidRDefault="002C190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tl/>
        <w:lang w:val="ar-SA"/>
      </w:rPr>
      <w:t>2</w:t>
    </w:r>
    <w:r>
      <w:fldChar w:fldCharType="end"/>
    </w:r>
  </w:p>
  <w:p w:rsidR="002C190F" w:rsidRDefault="002C1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34" w:rsidRDefault="00726034" w:rsidP="002C190F">
      <w:r>
        <w:separator/>
      </w:r>
    </w:p>
  </w:footnote>
  <w:footnote w:type="continuationSeparator" w:id="0">
    <w:p w:rsidR="00726034" w:rsidRDefault="00726034" w:rsidP="002C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69A"/>
    <w:multiLevelType w:val="hybridMultilevel"/>
    <w:tmpl w:val="666CD414"/>
    <w:lvl w:ilvl="0" w:tplc="04090001">
      <w:start w:val="1"/>
      <w:numFmt w:val="bullet"/>
      <w:lvlText w:val=""/>
      <w:lvlJc w:val="left"/>
      <w:pPr>
        <w:tabs>
          <w:tab w:val="num" w:pos="-88"/>
        </w:tabs>
        <w:ind w:left="-88" w:right="-8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2"/>
        </w:tabs>
        <w:ind w:left="632" w:right="6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2"/>
        </w:tabs>
        <w:ind w:left="1352" w:right="1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2"/>
        </w:tabs>
        <w:ind w:left="2072" w:right="2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2"/>
        </w:tabs>
        <w:ind w:left="2792" w:right="2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2"/>
        </w:tabs>
        <w:ind w:left="3512" w:right="3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2"/>
        </w:tabs>
        <w:ind w:left="4232" w:right="4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2"/>
        </w:tabs>
        <w:ind w:left="4952" w:right="4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2"/>
        </w:tabs>
        <w:ind w:left="5672" w:right="5672" w:hanging="360"/>
      </w:pPr>
      <w:rPr>
        <w:rFonts w:ascii="Wingdings" w:hAnsi="Wingdings" w:hint="default"/>
      </w:rPr>
    </w:lvl>
  </w:abstractNum>
  <w:abstractNum w:abstractNumId="1">
    <w:nsid w:val="121556B4"/>
    <w:multiLevelType w:val="hybridMultilevel"/>
    <w:tmpl w:val="02AE0DFE"/>
    <w:lvl w:ilvl="0" w:tplc="04090001">
      <w:start w:val="1"/>
      <w:numFmt w:val="bullet"/>
      <w:lvlText w:val=""/>
      <w:lvlJc w:val="left"/>
      <w:pPr>
        <w:tabs>
          <w:tab w:val="num" w:pos="992"/>
        </w:tabs>
        <w:ind w:left="992" w:righ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2"/>
        </w:tabs>
        <w:ind w:left="1712" w:righ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2"/>
        </w:tabs>
        <w:ind w:left="2432" w:righ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2"/>
        </w:tabs>
        <w:ind w:left="3152" w:righ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2"/>
        </w:tabs>
        <w:ind w:left="3872" w:righ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2"/>
        </w:tabs>
        <w:ind w:left="4592" w:righ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2"/>
        </w:tabs>
        <w:ind w:left="5312" w:righ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2"/>
        </w:tabs>
        <w:ind w:left="6032" w:righ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2"/>
        </w:tabs>
        <w:ind w:left="6752" w:right="6752" w:hanging="360"/>
      </w:pPr>
      <w:rPr>
        <w:rFonts w:ascii="Wingdings" w:hAnsi="Wingdings" w:hint="default"/>
      </w:rPr>
    </w:lvl>
  </w:abstractNum>
  <w:abstractNum w:abstractNumId="2">
    <w:nsid w:val="50621472"/>
    <w:multiLevelType w:val="hybridMultilevel"/>
    <w:tmpl w:val="37B8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77C221AC"/>
    <w:multiLevelType w:val="hybridMultilevel"/>
    <w:tmpl w:val="EEFCE506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righ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righ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righ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righ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righ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righ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righ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righ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righ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20"/>
    <w:rsid w:val="00070A98"/>
    <w:rsid w:val="00086E19"/>
    <w:rsid w:val="00086F14"/>
    <w:rsid w:val="000C6823"/>
    <w:rsid w:val="001340A7"/>
    <w:rsid w:val="001406D3"/>
    <w:rsid w:val="0016164F"/>
    <w:rsid w:val="00170DBE"/>
    <w:rsid w:val="001A0800"/>
    <w:rsid w:val="001B7FC3"/>
    <w:rsid w:val="001D322C"/>
    <w:rsid w:val="001E3CBF"/>
    <w:rsid w:val="001F107F"/>
    <w:rsid w:val="001F59E8"/>
    <w:rsid w:val="002127CC"/>
    <w:rsid w:val="00260679"/>
    <w:rsid w:val="00293967"/>
    <w:rsid w:val="002946F4"/>
    <w:rsid w:val="002C190F"/>
    <w:rsid w:val="002D3193"/>
    <w:rsid w:val="00300EE6"/>
    <w:rsid w:val="00331534"/>
    <w:rsid w:val="003326EF"/>
    <w:rsid w:val="003412A7"/>
    <w:rsid w:val="00367161"/>
    <w:rsid w:val="00393555"/>
    <w:rsid w:val="003A3432"/>
    <w:rsid w:val="003C1CC9"/>
    <w:rsid w:val="003C5755"/>
    <w:rsid w:val="003D6BC9"/>
    <w:rsid w:val="0041516D"/>
    <w:rsid w:val="00431DFA"/>
    <w:rsid w:val="0048022A"/>
    <w:rsid w:val="004A1701"/>
    <w:rsid w:val="004B6803"/>
    <w:rsid w:val="004E6486"/>
    <w:rsid w:val="004F5AB7"/>
    <w:rsid w:val="00522CC2"/>
    <w:rsid w:val="0052412A"/>
    <w:rsid w:val="00554A5E"/>
    <w:rsid w:val="00611833"/>
    <w:rsid w:val="006140EA"/>
    <w:rsid w:val="00693F2D"/>
    <w:rsid w:val="007075FC"/>
    <w:rsid w:val="00726034"/>
    <w:rsid w:val="00727CA5"/>
    <w:rsid w:val="0076571D"/>
    <w:rsid w:val="007A3457"/>
    <w:rsid w:val="007E297D"/>
    <w:rsid w:val="00841C1E"/>
    <w:rsid w:val="008562AF"/>
    <w:rsid w:val="0086188B"/>
    <w:rsid w:val="008A1CB2"/>
    <w:rsid w:val="008B765F"/>
    <w:rsid w:val="009334EB"/>
    <w:rsid w:val="009523C0"/>
    <w:rsid w:val="00956667"/>
    <w:rsid w:val="009668DC"/>
    <w:rsid w:val="00987073"/>
    <w:rsid w:val="009C125C"/>
    <w:rsid w:val="009C3D2D"/>
    <w:rsid w:val="009E4DD3"/>
    <w:rsid w:val="00A25902"/>
    <w:rsid w:val="00AC0852"/>
    <w:rsid w:val="00AC21E4"/>
    <w:rsid w:val="00AC660F"/>
    <w:rsid w:val="00AD678A"/>
    <w:rsid w:val="00B53609"/>
    <w:rsid w:val="00B55483"/>
    <w:rsid w:val="00B72932"/>
    <w:rsid w:val="00BA4447"/>
    <w:rsid w:val="00BB104E"/>
    <w:rsid w:val="00BC0DFF"/>
    <w:rsid w:val="00C0361A"/>
    <w:rsid w:val="00C169CC"/>
    <w:rsid w:val="00C30929"/>
    <w:rsid w:val="00C47E48"/>
    <w:rsid w:val="00C66752"/>
    <w:rsid w:val="00C8704F"/>
    <w:rsid w:val="00CF7920"/>
    <w:rsid w:val="00D31254"/>
    <w:rsid w:val="00D3482C"/>
    <w:rsid w:val="00DD2DF3"/>
    <w:rsid w:val="00E524B1"/>
    <w:rsid w:val="00E54FE0"/>
    <w:rsid w:val="00E70484"/>
    <w:rsid w:val="00E73C76"/>
    <w:rsid w:val="00E9025B"/>
    <w:rsid w:val="00EC5187"/>
    <w:rsid w:val="00F123B7"/>
    <w:rsid w:val="00F14B6F"/>
    <w:rsid w:val="00F528B8"/>
    <w:rsid w:val="00F70048"/>
    <w:rsid w:val="00FA5962"/>
    <w:rsid w:val="00FE0030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8A"/>
    <w:pPr>
      <w:bidi/>
    </w:pPr>
    <w:rPr>
      <w:rFonts w:cs="Al-QuranAlKareem"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80000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8306"/>
      </w:tabs>
      <w:spacing w:line="360" w:lineRule="auto"/>
      <w:jc w:val="lowKashida"/>
      <w:outlineLvl w:val="1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9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C190F"/>
    <w:rPr>
      <w:rFonts w:cs="Al-QuranAlKaree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2C19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190F"/>
    <w:rPr>
      <w:rFonts w:cs="Al-QuranAlKareem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8A"/>
    <w:pPr>
      <w:bidi/>
    </w:pPr>
    <w:rPr>
      <w:rFonts w:cs="Al-QuranAlKareem"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80000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8306"/>
      </w:tabs>
      <w:spacing w:line="360" w:lineRule="auto"/>
      <w:jc w:val="lowKashida"/>
      <w:outlineLvl w:val="1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9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C190F"/>
    <w:rPr>
      <w:rFonts w:cs="Al-QuranAlKaree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2C19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190F"/>
    <w:rPr>
      <w:rFonts w:cs="Al-QuranAlKareem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الأذكار بعد الصلاة لفضيلة الشيخ زيد بن مسفر البحري </vt:lpstr>
      <vt:lpstr>الأذكار بعد الصلاة لفضيلة الشيخ زيد بن مسفر البحري </vt:lpstr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الأذكار بعد الصلاة لفضيلة الشيخ زيد بن مسفر البحري</dc:title>
  <dc:subject/>
  <dc:creator>الشيخ زيد البحري</dc:creator>
  <cp:keywords/>
  <dc:description/>
  <cp:lastModifiedBy>E T C</cp:lastModifiedBy>
  <cp:revision>3</cp:revision>
  <dcterms:created xsi:type="dcterms:W3CDTF">2024-09-16T11:59:00Z</dcterms:created>
  <dcterms:modified xsi:type="dcterms:W3CDTF">2024-09-16T13:42:00Z</dcterms:modified>
</cp:coreProperties>
</file>