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4AFC" w:rsidRDefault="000425B3">
      <w:pPr>
        <w:jc w:val="center"/>
        <w:rPr>
          <w:rFonts w:ascii="Arial" w:eastAsia="Arial" w:hAnsi="Arial" w:cs="Arial" w:hint="default"/>
          <w:b/>
          <w:bCs/>
          <w:color w:val="C00000"/>
          <w:sz w:val="32"/>
          <w:szCs w:val="32"/>
          <w:u w:color="C00000"/>
          <w:rtl/>
          <w:lang w:val="ar-SA"/>
        </w:rPr>
      </w:pPr>
      <w:bookmarkStart w:id="0" w:name="_GoBack"/>
      <w:r>
        <w:rPr>
          <w:b/>
          <w:bCs/>
          <w:color w:val="C00000"/>
          <w:sz w:val="32"/>
          <w:szCs w:val="32"/>
          <w:u w:color="C00000"/>
          <w:rtl/>
          <w:lang w:val="ar-SA"/>
        </w:rPr>
        <w:t>بسم الله الرحمن الرحيم</w:t>
      </w:r>
    </w:p>
    <w:p w:rsidR="00333D0E" w:rsidRDefault="000425B3">
      <w:pPr>
        <w:jc w:val="center"/>
        <w:rPr>
          <w:rFonts w:ascii="Arial" w:hAnsi="Arial"/>
          <w:b/>
          <w:bCs/>
          <w:color w:val="C00000"/>
          <w:sz w:val="32"/>
          <w:szCs w:val="32"/>
          <w:u w:color="C00000"/>
          <w:rtl/>
          <w:lang w:val="ar-SA"/>
        </w:rPr>
      </w:pPr>
      <w:r>
        <w:rPr>
          <w:b/>
          <w:bCs/>
          <w:color w:val="C00000"/>
          <w:sz w:val="32"/>
          <w:szCs w:val="32"/>
          <w:u w:color="C00000"/>
          <w:rtl/>
          <w:lang w:val="ar-SA"/>
        </w:rPr>
        <w:t xml:space="preserve">الخطبة الثانية من فوائد ونوادر علمية من دعاء </w:t>
      </w:r>
    </w:p>
    <w:p w:rsidR="000C4AFC" w:rsidRDefault="000425B3">
      <w:pPr>
        <w:jc w:val="center"/>
        <w:rPr>
          <w:rFonts w:ascii="Arial" w:eastAsia="Arial" w:hAnsi="Arial" w:cs="Arial" w:hint="default"/>
          <w:b/>
          <w:bCs/>
          <w:color w:val="C00000"/>
          <w:sz w:val="32"/>
          <w:szCs w:val="32"/>
          <w:u w:color="C00000"/>
          <w:rtl/>
          <w:lang w:val="ar-SA"/>
        </w:rPr>
      </w:pPr>
      <w:r>
        <w:rPr>
          <w:rFonts w:ascii="Arial" w:hAnsi="Arial"/>
          <w:b/>
          <w:bCs/>
          <w:color w:val="C00000"/>
          <w:sz w:val="32"/>
          <w:szCs w:val="32"/>
          <w:u w:color="C00000"/>
          <w:rtl/>
          <w:lang w:val="ar-SA"/>
        </w:rPr>
        <w:t>(</w:t>
      </w:r>
      <w:r>
        <w:rPr>
          <w:b/>
          <w:bCs/>
          <w:color w:val="C00000"/>
          <w:sz w:val="32"/>
          <w:szCs w:val="32"/>
          <w:u w:color="C00000"/>
          <w:rtl/>
          <w:lang w:val="ar-SA"/>
        </w:rPr>
        <w:t>اللهم أصلح لي ديني وأصلح لي دنياي</w:t>
      </w:r>
      <w:r>
        <w:rPr>
          <w:rFonts w:ascii="Arial" w:hAnsi="Arial"/>
          <w:b/>
          <w:bCs/>
          <w:color w:val="C00000"/>
          <w:sz w:val="32"/>
          <w:szCs w:val="32"/>
          <w:u w:color="C00000"/>
          <w:rtl/>
          <w:lang w:val="ar-SA"/>
        </w:rPr>
        <w:t>)</w:t>
      </w:r>
    </w:p>
    <w:p w:rsidR="000C4AFC" w:rsidRDefault="000425B3">
      <w:pPr>
        <w:jc w:val="center"/>
        <w:rPr>
          <w:rFonts w:ascii="Arial" w:eastAsia="Arial" w:hAnsi="Arial" w:cs="Arial" w:hint="default"/>
          <w:b/>
          <w:bCs/>
          <w:color w:val="C00000"/>
          <w:sz w:val="32"/>
          <w:szCs w:val="32"/>
          <w:u w:color="C00000"/>
          <w:rtl/>
          <w:lang w:val="ar-SA"/>
        </w:rPr>
      </w:pPr>
      <w:r>
        <w:rPr>
          <w:rFonts w:ascii="Arial" w:hAnsi="Arial"/>
          <w:b/>
          <w:bCs/>
          <w:color w:val="C00000"/>
          <w:sz w:val="32"/>
          <w:szCs w:val="32"/>
          <w:u w:color="C00000"/>
          <w:rtl/>
          <w:lang w:val="ar-SA"/>
        </w:rPr>
        <w:t>9-11-1437</w:t>
      </w:r>
      <w:r>
        <w:rPr>
          <w:b/>
          <w:bCs/>
          <w:color w:val="C00000"/>
          <w:sz w:val="32"/>
          <w:szCs w:val="32"/>
          <w:u w:color="C00000"/>
          <w:rtl/>
          <w:lang w:val="ar-SA"/>
        </w:rPr>
        <w:t>هـ</w:t>
      </w:r>
    </w:p>
    <w:p w:rsidR="000C4AFC" w:rsidRDefault="000425B3">
      <w:pPr>
        <w:jc w:val="center"/>
        <w:rPr>
          <w:rFonts w:ascii="Arial" w:eastAsia="Arial" w:hAnsi="Arial" w:cs="Arial" w:hint="default"/>
          <w:b/>
          <w:bCs/>
          <w:color w:val="C00000"/>
          <w:sz w:val="32"/>
          <w:szCs w:val="32"/>
          <w:u w:color="C00000"/>
          <w:rtl/>
          <w:lang w:val="ar-SA"/>
        </w:rPr>
      </w:pPr>
      <w:r>
        <w:rPr>
          <w:b/>
          <w:bCs/>
          <w:color w:val="C00000"/>
          <w:sz w:val="32"/>
          <w:szCs w:val="32"/>
          <w:u w:color="C00000"/>
          <w:rtl/>
          <w:lang w:val="ar-SA"/>
        </w:rPr>
        <w:t xml:space="preserve">لفضيلة الشيخ زيد </w:t>
      </w:r>
      <w:r w:rsidR="00333D0E">
        <w:rPr>
          <w:b/>
          <w:bCs/>
          <w:color w:val="C00000"/>
          <w:sz w:val="32"/>
          <w:szCs w:val="32"/>
          <w:u w:color="C00000"/>
          <w:rtl/>
          <w:lang w:val="ar-SA"/>
        </w:rPr>
        <w:t xml:space="preserve">بن مسفر </w:t>
      </w:r>
      <w:r>
        <w:rPr>
          <w:b/>
          <w:bCs/>
          <w:color w:val="C00000"/>
          <w:sz w:val="32"/>
          <w:szCs w:val="32"/>
          <w:u w:color="C00000"/>
          <w:rtl/>
          <w:lang w:val="ar-SA"/>
        </w:rPr>
        <w:t>البحري حفظه الله</w:t>
      </w:r>
      <w:r>
        <w:rPr>
          <w:rFonts w:ascii="Arial" w:hAnsi="Arial"/>
          <w:b/>
          <w:bCs/>
          <w:color w:val="C00000"/>
          <w:sz w:val="32"/>
          <w:szCs w:val="32"/>
          <w:u w:color="C00000"/>
          <w:rtl/>
          <w:lang w:val="ar-SA"/>
        </w:rPr>
        <w:t xml:space="preserve"> </w:t>
      </w:r>
    </w:p>
    <w:p w:rsidR="000C4AFC" w:rsidRDefault="000C4AFC">
      <w:pPr>
        <w:jc w:val="center"/>
        <w:rPr>
          <w:rFonts w:ascii="Arial" w:eastAsia="Arial" w:hAnsi="Arial" w:cs="Arial" w:hint="default"/>
          <w:b/>
          <w:bCs/>
          <w:color w:val="C00000"/>
          <w:sz w:val="32"/>
          <w:szCs w:val="32"/>
          <w:u w:color="C00000"/>
          <w:rtl/>
          <w:lang w:val="ar-SA"/>
        </w:rPr>
      </w:pPr>
    </w:p>
    <w:p w:rsidR="000C4AFC" w:rsidRDefault="000C4AFC">
      <w:pPr>
        <w:jc w:val="center"/>
        <w:rPr>
          <w:rFonts w:ascii="Arial" w:eastAsia="Arial" w:hAnsi="Arial" w:cs="Arial" w:hint="default"/>
          <w:b/>
          <w:bCs/>
          <w:sz w:val="32"/>
          <w:szCs w:val="32"/>
          <w:rtl/>
          <w:lang w:val="ar-SA"/>
        </w:rPr>
      </w:pPr>
    </w:p>
    <w:p w:rsidR="000C4AFC" w:rsidRDefault="000425B3">
      <w:pPr>
        <w:jc w:val="center"/>
        <w:rPr>
          <w:rFonts w:ascii="Arial" w:eastAsia="Arial" w:hAnsi="Arial" w:cs="Arial" w:hint="default"/>
          <w:b/>
          <w:bCs/>
          <w:sz w:val="32"/>
          <w:szCs w:val="32"/>
          <w:rtl/>
          <w:lang w:val="ar-SA"/>
        </w:rPr>
      </w:pPr>
      <w:r>
        <w:rPr>
          <w:b/>
          <w:bCs/>
          <w:sz w:val="32"/>
          <w:szCs w:val="32"/>
          <w:rtl/>
          <w:lang w:val="ar-SA"/>
        </w:rPr>
        <w:t xml:space="preserve">دعاء </w:t>
      </w:r>
      <w:r>
        <w:rPr>
          <w:rFonts w:ascii="Arial" w:hAnsi="Arial"/>
          <w:b/>
          <w:bCs/>
          <w:color w:val="538135"/>
          <w:sz w:val="32"/>
          <w:szCs w:val="32"/>
          <w:u w:color="538135"/>
          <w:rtl/>
          <w:lang w:val="ar-SA"/>
        </w:rPr>
        <w:t>"</w:t>
      </w:r>
      <w:r>
        <w:rPr>
          <w:b/>
          <w:bCs/>
          <w:color w:val="538135"/>
          <w:sz w:val="32"/>
          <w:szCs w:val="32"/>
          <w:u w:color="538135"/>
          <w:rtl/>
          <w:lang w:val="ar-SA"/>
        </w:rPr>
        <w:t xml:space="preserve">اللَّهُمَّ أَصْلِحْ لي دِينِي الذي هو عِصْمَةُ أَمْرِي، وَأَصْلِحْ لي دُنْيَايَ الَّتي فِيهَا </w:t>
      </w:r>
      <w:r>
        <w:rPr>
          <w:b/>
          <w:bCs/>
          <w:color w:val="538135"/>
          <w:sz w:val="32"/>
          <w:szCs w:val="32"/>
          <w:u w:color="538135"/>
          <w:rtl/>
          <w:lang w:val="ar-SA"/>
        </w:rPr>
        <w:t>معاشِي، وَأَصْلِحْ لي آخِرَتي الَّتي فِيهَا معادِي، وَاجْعَلِ الحَيَاةَ زِيَادَةً لي في كُلِّ خَيْرٍ، وَاجْعَلِ المَوْتَ رَاحَةً لي مِن كُلِّ شَرٍّ</w:t>
      </w:r>
      <w:r>
        <w:rPr>
          <w:rFonts w:ascii="Arial" w:hAnsi="Arial"/>
          <w:b/>
          <w:bCs/>
          <w:sz w:val="32"/>
          <w:szCs w:val="32"/>
          <w:rtl/>
          <w:lang w:val="ar-SA"/>
        </w:rPr>
        <w:t xml:space="preserve">" </w:t>
      </w:r>
      <w:r>
        <w:rPr>
          <w:b/>
          <w:bCs/>
          <w:sz w:val="32"/>
          <w:szCs w:val="32"/>
          <w:rtl/>
          <w:lang w:val="ar-SA"/>
        </w:rPr>
        <w:t>هذا الحديث سبق وأن ذكرنا التعليق على الجملة الأولى وهو حديث أبي هريرة رضي الله عنه في صحيح مسلم</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الجملة الأ</w:t>
      </w:r>
      <w:r>
        <w:rPr>
          <w:b/>
          <w:bCs/>
          <w:sz w:val="32"/>
          <w:szCs w:val="32"/>
          <w:rtl/>
          <w:lang w:val="ar-SA"/>
        </w:rPr>
        <w:t>ولى</w:t>
      </w:r>
      <w:r>
        <w:rPr>
          <w:rFonts w:ascii="Arial" w:hAnsi="Arial"/>
          <w:b/>
          <w:bCs/>
          <w:sz w:val="32"/>
          <w:szCs w:val="32"/>
          <w:rtl/>
          <w:lang w:val="ar-SA"/>
        </w:rPr>
        <w:t xml:space="preserve">: </w:t>
      </w:r>
      <w:r>
        <w:rPr>
          <w:rFonts w:ascii="Arial" w:hAnsi="Arial"/>
          <w:b/>
          <w:bCs/>
          <w:color w:val="538135"/>
          <w:sz w:val="32"/>
          <w:szCs w:val="32"/>
          <w:u w:color="538135"/>
          <w:rtl/>
          <w:lang w:val="ar-SA"/>
        </w:rPr>
        <w:t>"</w:t>
      </w:r>
      <w:r>
        <w:rPr>
          <w:b/>
          <w:bCs/>
          <w:color w:val="538135"/>
          <w:sz w:val="32"/>
          <w:szCs w:val="32"/>
          <w:u w:color="538135"/>
          <w:rtl/>
          <w:lang w:val="ar-SA"/>
        </w:rPr>
        <w:t>اللَّهُمَّ أَصْلِحْ لي دِينِي الذي هو عِصْمَةُ أَمْرِي</w:t>
      </w:r>
      <w:r>
        <w:rPr>
          <w:rFonts w:ascii="Arial" w:hAnsi="Arial"/>
          <w:b/>
          <w:bCs/>
          <w:color w:val="538135"/>
          <w:sz w:val="32"/>
          <w:szCs w:val="32"/>
          <w:u w:color="538135"/>
          <w:rtl/>
          <w:lang w:val="ar-SA"/>
        </w:rPr>
        <w:t>"</w:t>
      </w:r>
      <w:r>
        <w:rPr>
          <w:b/>
          <w:bCs/>
          <w:sz w:val="32"/>
          <w:szCs w:val="32"/>
          <w:rtl/>
          <w:lang w:val="ar-SA"/>
        </w:rPr>
        <w:t xml:space="preserve"> بيَّنَا ما هي العصمة وما هو الأمر وكيف يصلُح دين المسلم، وهنا لطيفه تذكرها رواية الزبير يذكرها حديث الزبير عند البزار </w:t>
      </w:r>
      <w:r>
        <w:rPr>
          <w:rFonts w:ascii="Arial" w:hAnsi="Arial"/>
          <w:b/>
          <w:bCs/>
          <w:sz w:val="32"/>
          <w:szCs w:val="32"/>
          <w:rtl/>
          <w:lang w:val="ar-SA"/>
        </w:rPr>
        <w:t>(</w:t>
      </w:r>
      <w:r>
        <w:rPr>
          <w:b/>
          <w:bCs/>
          <w:color w:val="0056D6"/>
          <w:sz w:val="32"/>
          <w:szCs w:val="32"/>
          <w:rtl/>
          <w:lang w:val="ar-SA"/>
        </w:rPr>
        <w:t>اللَّهُمَّ بَارِكْ فِي دِينِي الَّذِي هُوَ عِصْمَةُ أَمْرِي</w:t>
      </w:r>
      <w:r>
        <w:rPr>
          <w:rFonts w:ascii="Arial" w:hAnsi="Arial"/>
          <w:b/>
          <w:bCs/>
          <w:sz w:val="32"/>
          <w:szCs w:val="32"/>
          <w:rtl/>
          <w:lang w:val="ar-SA"/>
        </w:rPr>
        <w:t xml:space="preserve">) </w:t>
      </w:r>
      <w:r>
        <w:rPr>
          <w:b/>
          <w:bCs/>
          <w:sz w:val="32"/>
          <w:szCs w:val="32"/>
          <w:rtl/>
          <w:lang w:val="ar-SA"/>
        </w:rPr>
        <w:t>من التوفيق إذا</w:t>
      </w:r>
      <w:r>
        <w:rPr>
          <w:b/>
          <w:bCs/>
          <w:sz w:val="32"/>
          <w:szCs w:val="32"/>
          <w:rtl/>
          <w:lang w:val="ar-SA"/>
        </w:rPr>
        <w:t xml:space="preserve"> أصلح الله لك دينك أن يبارك لك في هذا الدين، وأن ترى بركته في دنياك، في حياتك، أو أنه جل وعلا يجعل هذه البركة بعد وفاتك، فترى الخير العظيم من الله جل وعلا بعد مماتك</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البركة فضيلة زائدة على صلاح الدين، ولا يمكن أن تَحصُل البركة في الدين إلا عن طريق صلاح الد</w:t>
      </w:r>
      <w:r>
        <w:rPr>
          <w:b/>
          <w:bCs/>
          <w:sz w:val="32"/>
          <w:szCs w:val="32"/>
          <w:rtl/>
          <w:lang w:val="ar-SA"/>
        </w:rPr>
        <w:t>ين، وأضرب لك مثلا أو مثلين من جنس الرجال، ومن جنس النساء فيما يتعلق ببركة دين المسلم إما من الرجال، وإما من النساء</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ابن تيمية رحمه الله عالم له فضله في الإسلام كم بيننا وبينه من السنين أكثر من سبعمائة سنة، نحسبه والله حسيبه، نحسبه ولا نزكى على الله أحدًا أ</w:t>
      </w:r>
      <w:r>
        <w:rPr>
          <w:b/>
          <w:bCs/>
          <w:sz w:val="32"/>
          <w:szCs w:val="32"/>
          <w:rtl/>
          <w:lang w:val="ar-SA"/>
        </w:rPr>
        <w:t xml:space="preserve">ن الله جل وعلا بارك في دين هذا الرجل وفي علمه، بل كما قال محمد بن عبد الله في كتابه </w:t>
      </w:r>
      <w:r>
        <w:rPr>
          <w:rFonts w:ascii="Arial" w:hAnsi="Arial"/>
          <w:b/>
          <w:bCs/>
          <w:sz w:val="32"/>
          <w:szCs w:val="32"/>
          <w:rtl/>
          <w:lang w:val="ar-SA"/>
        </w:rPr>
        <w:t>(</w:t>
      </w:r>
      <w:r>
        <w:rPr>
          <w:b/>
          <w:bCs/>
          <w:sz w:val="32"/>
          <w:szCs w:val="32"/>
          <w:rtl/>
          <w:lang w:val="ar-SA"/>
        </w:rPr>
        <w:t>الرد الوافر</w:t>
      </w:r>
      <w:r>
        <w:rPr>
          <w:rFonts w:ascii="Arial" w:hAnsi="Arial"/>
          <w:b/>
          <w:bCs/>
          <w:sz w:val="32"/>
          <w:szCs w:val="32"/>
          <w:rtl/>
          <w:lang w:val="ar-SA"/>
        </w:rPr>
        <w:t xml:space="preserve">) </w:t>
      </w:r>
      <w:r>
        <w:rPr>
          <w:b/>
          <w:bCs/>
          <w:sz w:val="32"/>
          <w:szCs w:val="32"/>
          <w:rtl/>
          <w:lang w:val="ar-SA"/>
        </w:rPr>
        <w:t>المشهور بابن ناصر الدين ذكر أن أحمد بن راشد المَلْكاوي بفتح الميم وإسكان اللام كما ضَبَطَه السخاوي، المَلْكاوي الدمشقي الشافعي كان مفتي المسلمين في وقته سبحان</w:t>
      </w:r>
      <w:r>
        <w:rPr>
          <w:b/>
          <w:bCs/>
          <w:sz w:val="32"/>
          <w:szCs w:val="32"/>
          <w:rtl/>
          <w:lang w:val="ar-SA"/>
        </w:rPr>
        <w:t xml:space="preserve"> الله ابن تيمية رحمه الله كان يُعادى في زمنه حتى إن عِلمه وكتبه لا تنتشر، بينما كتب الأشاعرة بلغت آفاق </w:t>
      </w:r>
      <w:r>
        <w:rPr>
          <w:b/>
          <w:bCs/>
          <w:sz w:val="32"/>
          <w:szCs w:val="32"/>
          <w:rtl/>
          <w:lang w:val="ar-SA"/>
        </w:rPr>
        <w:lastRenderedPageBreak/>
        <w:t xml:space="preserve">الدنيا، لكن ما الذي بقي اسأل الله جل وعلا أن يبارك لي ولكم في ديننا ما الذي بقي؟ </w:t>
      </w:r>
    </w:p>
    <w:p w:rsidR="000C4AFC" w:rsidRDefault="000425B3">
      <w:pPr>
        <w:jc w:val="center"/>
        <w:rPr>
          <w:rFonts w:ascii="Arial" w:eastAsia="Arial" w:hAnsi="Arial" w:cs="Arial" w:hint="default"/>
          <w:b/>
          <w:bCs/>
          <w:sz w:val="32"/>
          <w:szCs w:val="32"/>
          <w:rtl/>
          <w:lang w:val="ar-SA"/>
        </w:rPr>
      </w:pPr>
      <w:r>
        <w:rPr>
          <w:b/>
          <w:bCs/>
          <w:sz w:val="32"/>
          <w:szCs w:val="32"/>
          <w:rtl/>
          <w:lang w:val="ar-SA"/>
        </w:rPr>
        <w:t xml:space="preserve">فأحمد بن راشد الملكاوي رحمه الله بينه وبين شيخ الإسلام خمس وسبعون سنة، </w:t>
      </w:r>
      <w:r>
        <w:rPr>
          <w:b/>
          <w:bCs/>
          <w:sz w:val="32"/>
          <w:szCs w:val="32"/>
          <w:rtl/>
          <w:lang w:val="ar-SA"/>
        </w:rPr>
        <w:t>يقول السخاوي رحمه الله كما في الضوء اللامع يقول</w:t>
      </w:r>
      <w:r>
        <w:rPr>
          <w:rFonts w:ascii="Arial" w:hAnsi="Arial"/>
          <w:b/>
          <w:bCs/>
          <w:sz w:val="32"/>
          <w:szCs w:val="32"/>
          <w:rtl/>
          <w:lang w:val="ar-SA"/>
        </w:rPr>
        <w:t xml:space="preserve">: </w:t>
      </w:r>
      <w:r>
        <w:rPr>
          <w:b/>
          <w:bCs/>
          <w:sz w:val="32"/>
          <w:szCs w:val="32"/>
          <w:rtl/>
          <w:lang w:val="ar-SA"/>
        </w:rPr>
        <w:t>كان رجلًا يحسن الإفتاء حتى أصبح مرجع الناس، وكان يلازم الصلوات كلها في الجامع الأموي، وكان له حلقة من العلم يعلم الناس، فكان أحمد بن راشد الملكاوي كما قال السخاوي</w:t>
      </w:r>
      <w:r>
        <w:rPr>
          <w:rFonts w:ascii="Arial" w:hAnsi="Arial"/>
          <w:b/>
          <w:bCs/>
          <w:sz w:val="32"/>
          <w:szCs w:val="32"/>
          <w:rtl/>
          <w:lang w:val="ar-SA"/>
        </w:rPr>
        <w:t xml:space="preserve">: </w:t>
      </w:r>
      <w:r>
        <w:rPr>
          <w:b/>
          <w:bCs/>
          <w:sz w:val="32"/>
          <w:szCs w:val="32"/>
          <w:rtl/>
          <w:lang w:val="ar-SA"/>
        </w:rPr>
        <w:t>يعتقد رجحان كثير من آراء ابن تيمية رحمه الل</w:t>
      </w:r>
      <w:r>
        <w:rPr>
          <w:b/>
          <w:bCs/>
          <w:sz w:val="32"/>
          <w:szCs w:val="32"/>
          <w:rtl/>
          <w:lang w:val="ar-SA"/>
        </w:rPr>
        <w:t>ه</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قال السخاوي</w:t>
      </w:r>
      <w:r>
        <w:rPr>
          <w:rFonts w:ascii="Arial" w:hAnsi="Arial"/>
          <w:b/>
          <w:bCs/>
          <w:sz w:val="32"/>
          <w:szCs w:val="32"/>
          <w:rtl/>
          <w:lang w:val="ar-SA"/>
        </w:rPr>
        <w:t xml:space="preserve">: </w:t>
      </w:r>
      <w:r>
        <w:rPr>
          <w:b/>
          <w:bCs/>
          <w:sz w:val="32"/>
          <w:szCs w:val="32"/>
          <w:rtl/>
          <w:lang w:val="ar-SA"/>
        </w:rPr>
        <w:t xml:space="preserve">مع أن هناك نَفْرَة وحِدَّة من كثير من الناس على ابن تيمية سبحان الله، الرجل هذا ابن تيمية ما رأيت أعظم من أخلاقه إذا قُرِيء له ولا سيما في الردود على مخالفيه سبحان الله، لكن ما الذي جرى في </w:t>
      </w:r>
      <w:r>
        <w:rPr>
          <w:rFonts w:ascii="Arial" w:hAnsi="Arial"/>
          <w:b/>
          <w:bCs/>
          <w:sz w:val="32"/>
          <w:szCs w:val="32"/>
          <w:rtl/>
          <w:lang w:val="ar-SA"/>
        </w:rPr>
        <w:t>(</w:t>
      </w:r>
      <w:r>
        <w:rPr>
          <w:b/>
          <w:bCs/>
          <w:sz w:val="32"/>
          <w:szCs w:val="32"/>
          <w:rtl/>
          <w:lang w:val="ar-SA"/>
        </w:rPr>
        <w:t>الرد الوافر</w:t>
      </w:r>
      <w:r>
        <w:rPr>
          <w:rFonts w:ascii="Arial" w:hAnsi="Arial"/>
          <w:b/>
          <w:bCs/>
          <w:sz w:val="32"/>
          <w:szCs w:val="32"/>
          <w:rtl/>
          <w:lang w:val="ar-SA"/>
        </w:rPr>
        <w:t xml:space="preserve">) </w:t>
      </w:r>
      <w:r>
        <w:rPr>
          <w:b/>
          <w:bCs/>
          <w:sz w:val="32"/>
          <w:szCs w:val="32"/>
          <w:rtl/>
          <w:lang w:val="ar-SA"/>
        </w:rPr>
        <w:t>أتى شهاب الدين أحمد الحلبي إلى شهاب ا</w:t>
      </w:r>
      <w:r>
        <w:rPr>
          <w:b/>
          <w:bCs/>
          <w:sz w:val="32"/>
          <w:szCs w:val="32"/>
          <w:rtl/>
          <w:lang w:val="ar-SA"/>
        </w:rPr>
        <w:t>لدين أحمد بن راشد الملكاوي وقال</w:t>
      </w:r>
      <w:r>
        <w:rPr>
          <w:rFonts w:ascii="Arial" w:hAnsi="Arial"/>
          <w:b/>
          <w:bCs/>
          <w:sz w:val="32"/>
          <w:szCs w:val="32"/>
          <w:rtl/>
          <w:lang w:val="ar-SA"/>
        </w:rPr>
        <w:t xml:space="preserve">: </w:t>
      </w:r>
      <w:r>
        <w:rPr>
          <w:b/>
          <w:bCs/>
          <w:sz w:val="32"/>
          <w:szCs w:val="32"/>
          <w:rtl/>
          <w:lang w:val="ar-SA"/>
        </w:rPr>
        <w:t>إني سمعت اليوم أمرًا عظيمًا شق علي، فقال الملكاوي</w:t>
      </w:r>
      <w:r>
        <w:rPr>
          <w:rFonts w:ascii="Arial" w:hAnsi="Arial"/>
          <w:b/>
          <w:bCs/>
          <w:sz w:val="32"/>
          <w:szCs w:val="32"/>
          <w:rtl/>
          <w:lang w:val="ar-SA"/>
        </w:rPr>
        <w:t xml:space="preserve">: </w:t>
      </w:r>
      <w:r>
        <w:rPr>
          <w:b/>
          <w:bCs/>
          <w:sz w:val="32"/>
          <w:szCs w:val="32"/>
          <w:rtl/>
          <w:lang w:val="ar-SA"/>
        </w:rPr>
        <w:t xml:space="preserve">وما هو؟ </w:t>
      </w:r>
    </w:p>
    <w:p w:rsidR="000C4AFC" w:rsidRDefault="000425B3">
      <w:pPr>
        <w:jc w:val="center"/>
        <w:rPr>
          <w:rFonts w:ascii="Arial" w:eastAsia="Arial" w:hAnsi="Arial" w:cs="Arial" w:hint="default"/>
          <w:b/>
          <w:bCs/>
          <w:sz w:val="32"/>
          <w:szCs w:val="32"/>
          <w:rtl/>
          <w:lang w:val="ar-SA"/>
        </w:rPr>
      </w:pPr>
      <w:r>
        <w:rPr>
          <w:b/>
          <w:bCs/>
          <w:sz w:val="32"/>
          <w:szCs w:val="32"/>
          <w:rtl/>
          <w:lang w:val="ar-SA"/>
        </w:rPr>
        <w:t>قال</w:t>
      </w:r>
      <w:r>
        <w:rPr>
          <w:rFonts w:ascii="Arial" w:hAnsi="Arial"/>
          <w:b/>
          <w:bCs/>
          <w:sz w:val="32"/>
          <w:szCs w:val="32"/>
          <w:rtl/>
          <w:lang w:val="ar-SA"/>
        </w:rPr>
        <w:t xml:space="preserve">: </w:t>
      </w:r>
      <w:r>
        <w:rPr>
          <w:b/>
          <w:bCs/>
          <w:sz w:val="32"/>
          <w:szCs w:val="32"/>
          <w:rtl/>
          <w:lang w:val="ar-SA"/>
        </w:rPr>
        <w:t xml:space="preserve">سمعت أنك بعت نسخة من شرح صحيح مسلم للنووي، واشتريت بالمال كتاب </w:t>
      </w:r>
      <w:r>
        <w:rPr>
          <w:rFonts w:ascii="Arial" w:hAnsi="Arial"/>
          <w:b/>
          <w:bCs/>
          <w:sz w:val="32"/>
          <w:szCs w:val="32"/>
          <w:rtl/>
          <w:lang w:val="ar-SA"/>
        </w:rPr>
        <w:t>(</w:t>
      </w:r>
      <w:r>
        <w:rPr>
          <w:b/>
          <w:bCs/>
          <w:sz w:val="32"/>
          <w:szCs w:val="32"/>
          <w:rtl/>
          <w:lang w:val="ar-SA"/>
        </w:rPr>
        <w:t>الرد على النصارى</w:t>
      </w:r>
      <w:r>
        <w:rPr>
          <w:rFonts w:ascii="Arial" w:hAnsi="Arial"/>
          <w:b/>
          <w:bCs/>
          <w:sz w:val="32"/>
          <w:szCs w:val="32"/>
          <w:rtl/>
          <w:lang w:val="ar-SA"/>
        </w:rPr>
        <w:t xml:space="preserve">) </w:t>
      </w:r>
      <w:r>
        <w:rPr>
          <w:b/>
          <w:bCs/>
          <w:sz w:val="32"/>
          <w:szCs w:val="32"/>
          <w:rtl/>
          <w:lang w:val="ar-SA"/>
        </w:rPr>
        <w:t xml:space="preserve">لابن تيمية فماذا قال أحمد بن راشد الملكاوي؟ </w:t>
      </w:r>
    </w:p>
    <w:p w:rsidR="000C4AFC" w:rsidRDefault="000425B3">
      <w:pPr>
        <w:jc w:val="center"/>
        <w:rPr>
          <w:rFonts w:ascii="Arial" w:eastAsia="Arial" w:hAnsi="Arial" w:cs="Arial" w:hint="default"/>
          <w:b/>
          <w:bCs/>
          <w:sz w:val="32"/>
          <w:szCs w:val="32"/>
          <w:rtl/>
          <w:lang w:val="ar-SA"/>
        </w:rPr>
      </w:pPr>
      <w:r>
        <w:rPr>
          <w:b/>
          <w:bCs/>
          <w:sz w:val="32"/>
          <w:szCs w:val="32"/>
          <w:rtl/>
          <w:lang w:val="ar-SA"/>
        </w:rPr>
        <w:t>قال</w:t>
      </w:r>
      <w:r>
        <w:rPr>
          <w:rFonts w:ascii="Arial" w:hAnsi="Arial"/>
          <w:b/>
          <w:bCs/>
          <w:sz w:val="32"/>
          <w:szCs w:val="32"/>
          <w:rtl/>
          <w:lang w:val="ar-SA"/>
        </w:rPr>
        <w:t xml:space="preserve">: </w:t>
      </w:r>
      <w:r>
        <w:rPr>
          <w:b/>
          <w:bCs/>
          <w:sz w:val="32"/>
          <w:szCs w:val="32"/>
          <w:rtl/>
          <w:lang w:val="ar-SA"/>
        </w:rPr>
        <w:t>إن عندي نسختين بِعت إحداهم</w:t>
      </w:r>
      <w:r>
        <w:rPr>
          <w:b/>
          <w:bCs/>
          <w:sz w:val="32"/>
          <w:szCs w:val="32"/>
          <w:rtl/>
          <w:lang w:val="ar-SA"/>
        </w:rPr>
        <w:t xml:space="preserve">ا، واشتريت كتاب ابن تيمية </w:t>
      </w:r>
      <w:r>
        <w:rPr>
          <w:rFonts w:ascii="Arial" w:hAnsi="Arial"/>
          <w:b/>
          <w:bCs/>
          <w:sz w:val="32"/>
          <w:szCs w:val="32"/>
          <w:rtl/>
          <w:lang w:val="ar-SA"/>
        </w:rPr>
        <w:t>(</w:t>
      </w:r>
      <w:r>
        <w:rPr>
          <w:b/>
          <w:bCs/>
          <w:sz w:val="32"/>
          <w:szCs w:val="32"/>
          <w:rtl/>
          <w:lang w:val="ar-SA"/>
        </w:rPr>
        <w:t>الرد على النصارى</w:t>
      </w:r>
      <w:r>
        <w:rPr>
          <w:rFonts w:ascii="Arial" w:hAnsi="Arial"/>
          <w:b/>
          <w:bCs/>
          <w:sz w:val="32"/>
          <w:szCs w:val="32"/>
          <w:rtl/>
          <w:lang w:val="ar-SA"/>
        </w:rPr>
        <w:t xml:space="preserve">) </w:t>
      </w:r>
      <w:r>
        <w:rPr>
          <w:b/>
          <w:bCs/>
          <w:sz w:val="32"/>
          <w:szCs w:val="32"/>
          <w:rtl/>
          <w:lang w:val="ar-SA"/>
        </w:rPr>
        <w:t>قال</w:t>
      </w:r>
      <w:r>
        <w:rPr>
          <w:rFonts w:ascii="Arial" w:hAnsi="Arial"/>
          <w:b/>
          <w:bCs/>
          <w:sz w:val="32"/>
          <w:szCs w:val="32"/>
          <w:rtl/>
          <w:lang w:val="ar-SA"/>
        </w:rPr>
        <w:t xml:space="preserve">: </w:t>
      </w:r>
      <w:r>
        <w:rPr>
          <w:b/>
          <w:bCs/>
          <w:sz w:val="32"/>
          <w:szCs w:val="32"/>
          <w:rtl/>
          <w:lang w:val="ar-SA"/>
        </w:rPr>
        <w:t>ولو لم يكن عندي إلا نسخة واحدة لبعتها، وليس هذا بعيب، لأني أعرف ما في شرح مسلم، لكنني محتاج إلى كتاب ابن تيمة في الرد على النصارى، ثم قال</w:t>
      </w:r>
      <w:r>
        <w:rPr>
          <w:rFonts w:ascii="Arial" w:hAnsi="Arial"/>
          <w:b/>
          <w:bCs/>
          <w:sz w:val="32"/>
          <w:szCs w:val="32"/>
          <w:rtl/>
          <w:lang w:val="ar-SA"/>
        </w:rPr>
        <w:t xml:space="preserve">: </w:t>
      </w:r>
      <w:r>
        <w:rPr>
          <w:b/>
          <w:bCs/>
          <w:sz w:val="32"/>
          <w:szCs w:val="32"/>
          <w:rtl/>
          <w:lang w:val="ar-SA"/>
        </w:rPr>
        <w:t xml:space="preserve">والله </w:t>
      </w:r>
      <w:r>
        <w:rPr>
          <w:rFonts w:ascii="Arial" w:hAnsi="Arial"/>
          <w:b/>
          <w:bCs/>
          <w:sz w:val="32"/>
          <w:szCs w:val="32"/>
          <w:rtl/>
          <w:lang w:val="ar-SA"/>
        </w:rPr>
        <w:t>-</w:t>
      </w:r>
      <w:r>
        <w:rPr>
          <w:b/>
          <w:bCs/>
          <w:sz w:val="32"/>
          <w:szCs w:val="32"/>
          <w:rtl/>
          <w:lang w:val="ar-SA"/>
        </w:rPr>
        <w:t>يقول الملكاوي</w:t>
      </w:r>
      <w:r>
        <w:rPr>
          <w:rFonts w:ascii="Arial" w:hAnsi="Arial"/>
          <w:b/>
          <w:bCs/>
          <w:sz w:val="32"/>
          <w:szCs w:val="32"/>
          <w:rtl/>
          <w:lang w:val="ar-SA"/>
        </w:rPr>
        <w:t>-</w:t>
      </w:r>
      <w:r>
        <w:rPr>
          <w:b/>
          <w:bCs/>
          <w:sz w:val="32"/>
          <w:szCs w:val="32"/>
          <w:rtl/>
          <w:lang w:val="ar-SA"/>
        </w:rPr>
        <w:t xml:space="preserve"> لأنه كان في عصره كان هناك من يَنْفُر من شيخ </w:t>
      </w:r>
      <w:r>
        <w:rPr>
          <w:b/>
          <w:bCs/>
          <w:sz w:val="32"/>
          <w:szCs w:val="32"/>
          <w:rtl/>
          <w:lang w:val="ar-SA"/>
        </w:rPr>
        <w:t>الإسلام ابن تيمية قال</w:t>
      </w:r>
      <w:r>
        <w:rPr>
          <w:rFonts w:ascii="Arial" w:hAnsi="Arial"/>
          <w:b/>
          <w:bCs/>
          <w:sz w:val="32"/>
          <w:szCs w:val="32"/>
          <w:rtl/>
          <w:lang w:val="ar-SA"/>
        </w:rPr>
        <w:t xml:space="preserve">: </w:t>
      </w:r>
      <w:r>
        <w:rPr>
          <w:b/>
          <w:bCs/>
          <w:sz w:val="32"/>
          <w:szCs w:val="32"/>
          <w:rtl/>
          <w:lang w:val="ar-SA"/>
        </w:rPr>
        <w:t>ووالله إن تقي الدين بن تيمية شيخ الإسلام يقول</w:t>
      </w:r>
      <w:r>
        <w:rPr>
          <w:rFonts w:ascii="Arial" w:hAnsi="Arial"/>
          <w:b/>
          <w:bCs/>
          <w:sz w:val="32"/>
          <w:szCs w:val="32"/>
          <w:rtl/>
          <w:lang w:val="ar-SA"/>
        </w:rPr>
        <w:t xml:space="preserve">: </w:t>
      </w:r>
      <w:r>
        <w:rPr>
          <w:b/>
          <w:bCs/>
          <w:sz w:val="32"/>
          <w:szCs w:val="32"/>
          <w:rtl/>
          <w:lang w:val="ar-SA"/>
        </w:rPr>
        <w:t>والله إنه شيخ الإسلام</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شيخ الإسلام؛ ليس معنى ذلك أنه شيخ للإسلام، الإسلام ليس له مشيخة</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ولذلك بعض الأهواء يقولون</w:t>
      </w:r>
      <w:r>
        <w:rPr>
          <w:rFonts w:ascii="Arial" w:hAnsi="Arial"/>
          <w:b/>
          <w:bCs/>
          <w:sz w:val="32"/>
          <w:szCs w:val="32"/>
          <w:rtl/>
          <w:lang w:val="ar-SA"/>
        </w:rPr>
        <w:t xml:space="preserve">: </w:t>
      </w:r>
      <w:r>
        <w:rPr>
          <w:b/>
          <w:bCs/>
          <w:sz w:val="32"/>
          <w:szCs w:val="32"/>
          <w:rtl/>
          <w:lang w:val="ar-SA"/>
        </w:rPr>
        <w:t>كيف تقولون شيخ الإسلام؟</w:t>
      </w:r>
    </w:p>
    <w:p w:rsidR="000C4AFC" w:rsidRDefault="000425B3">
      <w:pPr>
        <w:jc w:val="center"/>
        <w:rPr>
          <w:rFonts w:ascii="Arial" w:eastAsia="Arial" w:hAnsi="Arial" w:cs="Arial" w:hint="default"/>
          <w:b/>
          <w:bCs/>
          <w:sz w:val="32"/>
          <w:szCs w:val="32"/>
          <w:rtl/>
          <w:lang w:val="ar-SA"/>
        </w:rPr>
      </w:pPr>
      <w:r>
        <w:rPr>
          <w:b/>
          <w:bCs/>
          <w:sz w:val="32"/>
          <w:szCs w:val="32"/>
          <w:rtl/>
          <w:lang w:val="ar-SA"/>
        </w:rPr>
        <w:t>أولًا</w:t>
      </w:r>
      <w:r>
        <w:rPr>
          <w:rFonts w:ascii="Arial" w:hAnsi="Arial"/>
          <w:b/>
          <w:bCs/>
          <w:sz w:val="32"/>
          <w:szCs w:val="32"/>
          <w:rtl/>
          <w:lang w:val="ar-SA"/>
        </w:rPr>
        <w:t xml:space="preserve">: </w:t>
      </w:r>
      <w:r>
        <w:rPr>
          <w:b/>
          <w:bCs/>
          <w:sz w:val="32"/>
          <w:szCs w:val="32"/>
          <w:rtl/>
          <w:lang w:val="ar-SA"/>
        </w:rPr>
        <w:t>هذا اللفظ لم يطلق على شيخ الإسلام ابن تيم</w:t>
      </w:r>
      <w:r>
        <w:rPr>
          <w:b/>
          <w:bCs/>
          <w:sz w:val="32"/>
          <w:szCs w:val="32"/>
          <w:rtl/>
          <w:lang w:val="ar-SA"/>
        </w:rPr>
        <w:t>ية وحده، بل أطلق على علماء آخرين، الإضافة لتعلم عبد الله أنها ثلاث أنواع، إما على تقدير اللام كما تقول</w:t>
      </w:r>
      <w:r>
        <w:rPr>
          <w:rFonts w:ascii="Arial" w:hAnsi="Arial"/>
          <w:b/>
          <w:bCs/>
          <w:sz w:val="32"/>
          <w:szCs w:val="32"/>
          <w:rtl/>
          <w:lang w:val="ar-SA"/>
        </w:rPr>
        <w:t xml:space="preserve">: </w:t>
      </w:r>
      <w:r>
        <w:rPr>
          <w:b/>
          <w:bCs/>
          <w:sz w:val="32"/>
          <w:szCs w:val="32"/>
          <w:rtl/>
          <w:lang w:val="ar-SA"/>
        </w:rPr>
        <w:t xml:space="preserve">هذا قلم زيد يعني قلم لزيد، وهذا ليس مرادًا هنا، ليس شيخًا للإسلام، وإنما المراد إما الإضافة على تقدير </w:t>
      </w:r>
      <w:r>
        <w:rPr>
          <w:rFonts w:ascii="Arial" w:hAnsi="Arial"/>
          <w:b/>
          <w:bCs/>
          <w:sz w:val="32"/>
          <w:szCs w:val="32"/>
          <w:rtl/>
          <w:lang w:val="ar-SA"/>
        </w:rPr>
        <w:t>(</w:t>
      </w:r>
      <w:r>
        <w:rPr>
          <w:b/>
          <w:bCs/>
          <w:sz w:val="32"/>
          <w:szCs w:val="32"/>
          <w:rtl/>
          <w:lang w:val="ar-SA"/>
        </w:rPr>
        <w:t>من</w:t>
      </w:r>
      <w:r>
        <w:rPr>
          <w:rFonts w:ascii="Arial" w:hAnsi="Arial"/>
          <w:b/>
          <w:bCs/>
          <w:sz w:val="32"/>
          <w:szCs w:val="32"/>
          <w:rtl/>
          <w:lang w:val="ar-SA"/>
        </w:rPr>
        <w:t xml:space="preserve">) </w:t>
      </w:r>
      <w:r>
        <w:rPr>
          <w:b/>
          <w:bCs/>
          <w:sz w:val="32"/>
          <w:szCs w:val="32"/>
          <w:rtl/>
          <w:lang w:val="ar-SA"/>
        </w:rPr>
        <w:t xml:space="preserve">أو على تقدير </w:t>
      </w:r>
      <w:r>
        <w:rPr>
          <w:rFonts w:ascii="Arial" w:hAnsi="Arial"/>
          <w:b/>
          <w:bCs/>
          <w:sz w:val="32"/>
          <w:szCs w:val="32"/>
          <w:rtl/>
          <w:lang w:val="ar-SA"/>
        </w:rPr>
        <w:t>(</w:t>
      </w:r>
      <w:r>
        <w:rPr>
          <w:b/>
          <w:bCs/>
          <w:sz w:val="32"/>
          <w:szCs w:val="32"/>
          <w:rtl/>
          <w:lang w:val="ar-SA"/>
        </w:rPr>
        <w:t>في</w:t>
      </w:r>
      <w:r>
        <w:rPr>
          <w:rFonts w:ascii="Arial" w:hAnsi="Arial"/>
          <w:b/>
          <w:bCs/>
          <w:sz w:val="32"/>
          <w:szCs w:val="32"/>
          <w:rtl/>
          <w:lang w:val="ar-SA"/>
        </w:rPr>
        <w:t xml:space="preserve">) </w:t>
      </w:r>
      <w:r>
        <w:rPr>
          <w:b/>
          <w:bCs/>
          <w:sz w:val="32"/>
          <w:szCs w:val="32"/>
          <w:rtl/>
          <w:lang w:val="ar-SA"/>
        </w:rPr>
        <w:t xml:space="preserve">على تقدير </w:t>
      </w:r>
      <w:r>
        <w:rPr>
          <w:rFonts w:ascii="Arial" w:hAnsi="Arial"/>
          <w:b/>
          <w:bCs/>
          <w:sz w:val="32"/>
          <w:szCs w:val="32"/>
          <w:rtl/>
          <w:lang w:val="ar-SA"/>
        </w:rPr>
        <w:t>(</w:t>
      </w:r>
      <w:r>
        <w:rPr>
          <w:b/>
          <w:bCs/>
          <w:sz w:val="32"/>
          <w:szCs w:val="32"/>
          <w:rtl/>
          <w:lang w:val="ar-SA"/>
        </w:rPr>
        <w:t>من</w:t>
      </w:r>
      <w:r>
        <w:rPr>
          <w:rFonts w:ascii="Arial" w:hAnsi="Arial"/>
          <w:b/>
          <w:bCs/>
          <w:sz w:val="32"/>
          <w:szCs w:val="32"/>
          <w:rtl/>
          <w:lang w:val="ar-SA"/>
        </w:rPr>
        <w:t xml:space="preserve">) </w:t>
      </w:r>
      <w:r>
        <w:rPr>
          <w:b/>
          <w:bCs/>
          <w:sz w:val="32"/>
          <w:szCs w:val="32"/>
          <w:rtl/>
          <w:lang w:val="ar-SA"/>
        </w:rPr>
        <w:t>لو قلت</w:t>
      </w:r>
      <w:r>
        <w:rPr>
          <w:rFonts w:ascii="Arial" w:hAnsi="Arial"/>
          <w:b/>
          <w:bCs/>
          <w:sz w:val="32"/>
          <w:szCs w:val="32"/>
          <w:rtl/>
          <w:lang w:val="ar-SA"/>
        </w:rPr>
        <w:t xml:space="preserve">: </w:t>
      </w:r>
      <w:r>
        <w:rPr>
          <w:b/>
          <w:bCs/>
          <w:sz w:val="32"/>
          <w:szCs w:val="32"/>
          <w:rtl/>
          <w:lang w:val="ar-SA"/>
        </w:rPr>
        <w:t xml:space="preserve">هذا </w:t>
      </w:r>
      <w:r>
        <w:rPr>
          <w:b/>
          <w:bCs/>
          <w:sz w:val="32"/>
          <w:szCs w:val="32"/>
          <w:rtl/>
          <w:lang w:val="ar-SA"/>
        </w:rPr>
        <w:t xml:space="preserve">خاتم من حديث يعني هذا شيخ من شيوخ الإسلام، أو بتقدير </w:t>
      </w:r>
      <w:r>
        <w:rPr>
          <w:rFonts w:ascii="Arial" w:hAnsi="Arial"/>
          <w:b/>
          <w:bCs/>
          <w:sz w:val="32"/>
          <w:szCs w:val="32"/>
          <w:rtl/>
          <w:lang w:val="ar-SA"/>
        </w:rPr>
        <w:t>(</w:t>
      </w:r>
      <w:r>
        <w:rPr>
          <w:b/>
          <w:bCs/>
          <w:sz w:val="32"/>
          <w:szCs w:val="32"/>
          <w:rtl/>
          <w:lang w:val="ar-SA"/>
        </w:rPr>
        <w:t>في</w:t>
      </w:r>
      <w:r>
        <w:rPr>
          <w:rFonts w:ascii="Arial" w:hAnsi="Arial"/>
          <w:b/>
          <w:bCs/>
          <w:sz w:val="32"/>
          <w:szCs w:val="32"/>
          <w:rtl/>
          <w:lang w:val="ar-SA"/>
        </w:rPr>
        <w:t xml:space="preserve">) </w:t>
      </w:r>
      <w:r>
        <w:rPr>
          <w:b/>
          <w:bCs/>
          <w:sz w:val="32"/>
          <w:szCs w:val="32"/>
          <w:rtl/>
          <w:lang w:val="ar-SA"/>
        </w:rPr>
        <w:t>كما لو قلت</w:t>
      </w:r>
      <w:r>
        <w:rPr>
          <w:rFonts w:ascii="Arial" w:hAnsi="Arial"/>
          <w:b/>
          <w:bCs/>
          <w:sz w:val="32"/>
          <w:szCs w:val="32"/>
          <w:rtl/>
          <w:lang w:val="ar-SA"/>
        </w:rPr>
        <w:t xml:space="preserve">: </w:t>
      </w:r>
      <w:r>
        <w:rPr>
          <w:b/>
          <w:bCs/>
          <w:sz w:val="32"/>
          <w:szCs w:val="32"/>
          <w:rtl/>
          <w:lang w:val="ar-SA"/>
        </w:rPr>
        <w:t xml:space="preserve">كتاب التوحيد </w:t>
      </w:r>
      <w:r>
        <w:rPr>
          <w:b/>
          <w:bCs/>
          <w:sz w:val="32"/>
          <w:szCs w:val="32"/>
          <w:rtl/>
          <w:lang w:val="ar-SA"/>
        </w:rPr>
        <w:lastRenderedPageBreak/>
        <w:t>يعني هذا كتاب في التوحيد، صوت الليل يعني هذا صوت في الليل، كما لو قلت</w:t>
      </w:r>
      <w:r>
        <w:rPr>
          <w:rFonts w:ascii="Arial" w:hAnsi="Arial"/>
          <w:b/>
          <w:bCs/>
          <w:sz w:val="32"/>
          <w:szCs w:val="32"/>
          <w:rtl/>
          <w:lang w:val="ar-SA"/>
        </w:rPr>
        <w:t xml:space="preserve">: </w:t>
      </w:r>
      <w:r>
        <w:rPr>
          <w:b/>
          <w:bCs/>
          <w:sz w:val="32"/>
          <w:szCs w:val="32"/>
          <w:rtl/>
          <w:lang w:val="ar-SA"/>
        </w:rPr>
        <w:t>شيخ بارع مجتهد في الإسلام</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فيقول الملكاوي</w:t>
      </w:r>
      <w:r>
        <w:rPr>
          <w:rFonts w:ascii="Arial" w:hAnsi="Arial"/>
          <w:b/>
          <w:bCs/>
          <w:sz w:val="32"/>
          <w:szCs w:val="32"/>
          <w:rtl/>
          <w:lang w:val="ar-SA"/>
        </w:rPr>
        <w:t xml:space="preserve">: </w:t>
      </w:r>
      <w:r>
        <w:rPr>
          <w:b/>
          <w:bCs/>
          <w:sz w:val="32"/>
          <w:szCs w:val="32"/>
          <w:rtl/>
          <w:lang w:val="ar-SA"/>
        </w:rPr>
        <w:t>والله إن تقي الدين بن تيمية لشيخ الإسلام يقول</w:t>
      </w:r>
      <w:r>
        <w:rPr>
          <w:rFonts w:ascii="Arial" w:hAnsi="Arial"/>
          <w:b/>
          <w:bCs/>
          <w:sz w:val="32"/>
          <w:szCs w:val="32"/>
          <w:rtl/>
          <w:lang w:val="ar-SA"/>
        </w:rPr>
        <w:t xml:space="preserve">: </w:t>
      </w:r>
      <w:r>
        <w:rPr>
          <w:b/>
          <w:bCs/>
          <w:sz w:val="32"/>
          <w:szCs w:val="32"/>
          <w:rtl/>
          <w:lang w:val="ar-SA"/>
        </w:rPr>
        <w:t>والله لو درو</w:t>
      </w:r>
      <w:r>
        <w:rPr>
          <w:b/>
          <w:bCs/>
          <w:sz w:val="32"/>
          <w:szCs w:val="32"/>
          <w:rtl/>
          <w:lang w:val="ar-SA"/>
        </w:rPr>
        <w:t xml:space="preserve">ا علمه والله لأحبوه ووالوه لكن ماذا قال؟ </w:t>
      </w:r>
    </w:p>
    <w:p w:rsidR="000C4AFC" w:rsidRDefault="000425B3">
      <w:pPr>
        <w:jc w:val="center"/>
        <w:rPr>
          <w:rFonts w:ascii="Arial" w:eastAsia="Arial" w:hAnsi="Arial" w:cs="Arial" w:hint="default"/>
          <w:b/>
          <w:bCs/>
          <w:sz w:val="32"/>
          <w:szCs w:val="32"/>
          <w:rtl/>
          <w:lang w:val="ar-SA"/>
        </w:rPr>
      </w:pPr>
      <w:r>
        <w:rPr>
          <w:b/>
          <w:bCs/>
          <w:sz w:val="32"/>
          <w:szCs w:val="32"/>
          <w:rtl/>
          <w:lang w:val="ar-SA"/>
        </w:rPr>
        <w:t>لأن من يحاربه أهل البدع قال</w:t>
      </w:r>
      <w:r>
        <w:rPr>
          <w:rFonts w:ascii="Arial" w:hAnsi="Arial"/>
          <w:b/>
          <w:bCs/>
          <w:sz w:val="32"/>
          <w:szCs w:val="32"/>
          <w:rtl/>
          <w:lang w:val="ar-SA"/>
        </w:rPr>
        <w:t xml:space="preserve">: </w:t>
      </w:r>
      <w:r>
        <w:rPr>
          <w:b/>
          <w:bCs/>
          <w:sz w:val="32"/>
          <w:szCs w:val="32"/>
          <w:rtl/>
          <w:lang w:val="ar-SA"/>
        </w:rPr>
        <w:t>والله من ما صاحب بدعة يأتي ببدعته ويناصره من يناصره من أهل الأهواء، قال</w:t>
      </w:r>
      <w:r>
        <w:rPr>
          <w:rFonts w:ascii="Arial" w:hAnsi="Arial"/>
          <w:b/>
          <w:bCs/>
          <w:sz w:val="32"/>
          <w:szCs w:val="32"/>
          <w:rtl/>
          <w:lang w:val="ar-SA"/>
        </w:rPr>
        <w:t xml:space="preserve">: </w:t>
      </w:r>
      <w:r>
        <w:rPr>
          <w:b/>
          <w:bCs/>
          <w:sz w:val="32"/>
          <w:szCs w:val="32"/>
          <w:rtl/>
          <w:lang w:val="ar-SA"/>
        </w:rPr>
        <w:t>ولو ظهر أمره وكثر أتباعه، فإن أمره إلى خمود، وإلى تلاشٍ ثم قال</w:t>
      </w:r>
      <w:r>
        <w:rPr>
          <w:rFonts w:ascii="Arial" w:hAnsi="Arial"/>
          <w:b/>
          <w:bCs/>
          <w:sz w:val="32"/>
          <w:szCs w:val="32"/>
          <w:rtl/>
          <w:lang w:val="ar-SA"/>
        </w:rPr>
        <w:t xml:space="preserve">: </w:t>
      </w:r>
      <w:r>
        <w:rPr>
          <w:b/>
          <w:bCs/>
          <w:sz w:val="32"/>
          <w:szCs w:val="32"/>
          <w:rtl/>
          <w:lang w:val="ar-SA"/>
        </w:rPr>
        <w:t xml:space="preserve">انظر </w:t>
      </w:r>
      <w:r>
        <w:rPr>
          <w:rFonts w:ascii="Arial" w:hAnsi="Arial"/>
          <w:b/>
          <w:bCs/>
          <w:sz w:val="32"/>
          <w:szCs w:val="32"/>
          <w:rtl/>
          <w:lang w:val="ar-SA"/>
        </w:rPr>
        <w:t>-</w:t>
      </w:r>
      <w:r>
        <w:rPr>
          <w:b/>
          <w:bCs/>
          <w:sz w:val="32"/>
          <w:szCs w:val="32"/>
          <w:rtl/>
          <w:lang w:val="ar-SA"/>
        </w:rPr>
        <w:t>هذا موضع الشاهد؛ البركة</w:t>
      </w:r>
      <w:r>
        <w:rPr>
          <w:rFonts w:ascii="Arial" w:hAnsi="Arial"/>
          <w:b/>
          <w:bCs/>
          <w:sz w:val="32"/>
          <w:szCs w:val="32"/>
          <w:rtl/>
          <w:lang w:val="ar-SA"/>
        </w:rPr>
        <w:t>-</w:t>
      </w:r>
      <w:r>
        <w:rPr>
          <w:b/>
          <w:bCs/>
          <w:sz w:val="32"/>
          <w:szCs w:val="32"/>
          <w:rtl/>
          <w:lang w:val="ar-SA"/>
        </w:rPr>
        <w:t xml:space="preserve"> قال</w:t>
      </w:r>
      <w:r>
        <w:rPr>
          <w:rFonts w:ascii="Arial" w:hAnsi="Arial"/>
          <w:b/>
          <w:bCs/>
          <w:sz w:val="32"/>
          <w:szCs w:val="32"/>
          <w:rtl/>
          <w:lang w:val="ar-SA"/>
        </w:rPr>
        <w:t xml:space="preserve">: </w:t>
      </w:r>
      <w:r>
        <w:rPr>
          <w:b/>
          <w:bCs/>
          <w:sz w:val="32"/>
          <w:szCs w:val="32"/>
          <w:rtl/>
          <w:lang w:val="ar-SA"/>
        </w:rPr>
        <w:t>وانظروا يقول</w:t>
      </w:r>
      <w:r>
        <w:rPr>
          <w:b/>
          <w:bCs/>
          <w:sz w:val="32"/>
          <w:szCs w:val="32"/>
          <w:rtl/>
          <w:lang w:val="ar-SA"/>
        </w:rPr>
        <w:t xml:space="preserve"> الملكاوي يقول</w:t>
      </w:r>
      <w:r>
        <w:rPr>
          <w:rFonts w:ascii="Arial" w:hAnsi="Arial"/>
          <w:b/>
          <w:bCs/>
          <w:sz w:val="32"/>
          <w:szCs w:val="32"/>
          <w:rtl/>
          <w:lang w:val="ar-SA"/>
        </w:rPr>
        <w:t xml:space="preserve">: </w:t>
      </w:r>
      <w:r>
        <w:rPr>
          <w:b/>
          <w:bCs/>
          <w:sz w:val="32"/>
          <w:szCs w:val="32"/>
          <w:rtl/>
          <w:lang w:val="ar-SA"/>
        </w:rPr>
        <w:t>وانظروا إلى ابن تيمية كلما مضت الأيام كلما ظهر محبوه ومتابعوه نعم، بيننا وبينه أكثر من سبعمائة سنة ومع ذلك انظروا سبحان الله البركة في الدين، أن تكون مباركًا</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ولذلك من قول عيسى عليه السلام كما ذكر عز وجل عنه</w:t>
      </w:r>
      <w:r>
        <w:rPr>
          <w:rFonts w:ascii="Arial" w:hAnsi="Arial"/>
          <w:b/>
          <w:bCs/>
          <w:sz w:val="32"/>
          <w:szCs w:val="32"/>
          <w:rtl/>
          <w:lang w:val="ar-SA"/>
        </w:rPr>
        <w:t xml:space="preserve">: </w:t>
      </w:r>
      <w:r>
        <w:rPr>
          <w:rFonts w:ascii="Arial" w:hAnsi="Arial"/>
          <w:b/>
          <w:bCs/>
          <w:color w:val="FF0000"/>
          <w:sz w:val="32"/>
          <w:szCs w:val="32"/>
          <w:u w:color="FF0000"/>
          <w:rtl/>
          <w:lang w:val="ar-SA"/>
        </w:rPr>
        <w:t>{</w:t>
      </w:r>
      <w:r>
        <w:rPr>
          <w:b/>
          <w:bCs/>
          <w:color w:val="FF0000"/>
          <w:sz w:val="32"/>
          <w:szCs w:val="32"/>
          <w:u w:color="FF0000"/>
          <w:rtl/>
          <w:lang w:val="ar-SA"/>
        </w:rPr>
        <w:t xml:space="preserve">وَجَعَلَنِي مُبَارَكًا أَيْنَ </w:t>
      </w:r>
      <w:r>
        <w:rPr>
          <w:b/>
          <w:bCs/>
          <w:color w:val="FF0000"/>
          <w:sz w:val="32"/>
          <w:szCs w:val="32"/>
          <w:u w:color="FF0000"/>
          <w:rtl/>
          <w:lang w:val="ar-SA"/>
        </w:rPr>
        <w:t>مَا كُنتُ</w:t>
      </w:r>
      <w:r>
        <w:rPr>
          <w:rFonts w:ascii="Arial" w:hAnsi="Arial"/>
          <w:b/>
          <w:bCs/>
          <w:color w:val="FF0000"/>
          <w:sz w:val="32"/>
          <w:szCs w:val="32"/>
          <w:u w:color="FF0000"/>
          <w:rtl/>
          <w:lang w:val="ar-SA"/>
        </w:rPr>
        <w:t xml:space="preserve">} </w:t>
      </w:r>
      <w:r>
        <w:rPr>
          <w:rFonts w:ascii="Arial" w:hAnsi="Arial"/>
          <w:b/>
          <w:bCs/>
          <w:sz w:val="32"/>
          <w:szCs w:val="32"/>
          <w:rtl/>
          <w:lang w:val="ar-SA"/>
        </w:rPr>
        <w:t>[</w:t>
      </w:r>
      <w:r>
        <w:rPr>
          <w:b/>
          <w:bCs/>
          <w:sz w:val="32"/>
          <w:szCs w:val="32"/>
          <w:rtl/>
          <w:lang w:val="ar-SA"/>
        </w:rPr>
        <w:t>مريم</w:t>
      </w:r>
      <w:r>
        <w:rPr>
          <w:rFonts w:ascii="Arial" w:hAnsi="Arial"/>
          <w:b/>
          <w:bCs/>
          <w:sz w:val="32"/>
          <w:szCs w:val="32"/>
          <w:rtl/>
          <w:lang w:val="ar-SA"/>
        </w:rPr>
        <w:t xml:space="preserve">:31] </w:t>
      </w:r>
      <w:r>
        <w:rPr>
          <w:b/>
          <w:bCs/>
          <w:sz w:val="32"/>
          <w:szCs w:val="32"/>
          <w:rtl/>
          <w:lang w:val="ar-SA"/>
        </w:rPr>
        <w:t>حينما تكون مباركًا في أي زمن تكون فيه، في أي مكان هنا تأتي إليك الخيرات، وإذا كانت هذه البركة في الدين، أتت إليك الخيرات والرفعة والشرف في الدنيا وفي الآخرة</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والبركة أيها الأحبة ليست محصورة في جنس، البركة في الدين ليست محصورة في جنس ال</w:t>
      </w:r>
      <w:r>
        <w:rPr>
          <w:b/>
          <w:bCs/>
          <w:sz w:val="32"/>
          <w:szCs w:val="32"/>
          <w:rtl/>
          <w:lang w:val="ar-SA"/>
        </w:rPr>
        <w:t xml:space="preserve">رجال، قد تكون في جنس النساء، بعض النساء تقوم ما لا يقوم به الرجال نعم يذكر ابن حجر رحمه الله كما في </w:t>
      </w:r>
      <w:r>
        <w:rPr>
          <w:rFonts w:ascii="Arial" w:hAnsi="Arial"/>
          <w:b/>
          <w:bCs/>
          <w:sz w:val="32"/>
          <w:szCs w:val="32"/>
          <w:rtl/>
          <w:lang w:val="ar-SA"/>
        </w:rPr>
        <w:t>(</w:t>
      </w:r>
      <w:r>
        <w:rPr>
          <w:b/>
          <w:bCs/>
          <w:sz w:val="32"/>
          <w:szCs w:val="32"/>
          <w:rtl/>
          <w:lang w:val="ar-SA"/>
        </w:rPr>
        <w:t>الدرر الكامنة</w:t>
      </w:r>
      <w:r>
        <w:rPr>
          <w:rFonts w:ascii="Arial" w:hAnsi="Arial"/>
          <w:b/>
          <w:bCs/>
          <w:sz w:val="32"/>
          <w:szCs w:val="32"/>
          <w:rtl/>
          <w:lang w:val="ar-SA"/>
        </w:rPr>
        <w:t xml:space="preserve">) </w:t>
      </w:r>
      <w:r>
        <w:rPr>
          <w:b/>
          <w:bCs/>
          <w:sz w:val="32"/>
          <w:szCs w:val="32"/>
          <w:rtl/>
          <w:lang w:val="ar-SA"/>
        </w:rPr>
        <w:t>عن أم زينب وهي فاطمة البغدادية من أنها تتلمذت على شيخ الإسلام ابن تيمية رحمه الله</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قال ابن حجر</w:t>
      </w:r>
      <w:r>
        <w:rPr>
          <w:rFonts w:ascii="Arial" w:hAnsi="Arial"/>
          <w:b/>
          <w:bCs/>
          <w:sz w:val="32"/>
          <w:szCs w:val="32"/>
          <w:rtl/>
          <w:lang w:val="ar-SA"/>
        </w:rPr>
        <w:t xml:space="preserve">: </w:t>
      </w:r>
      <w:r>
        <w:rPr>
          <w:b/>
          <w:bCs/>
          <w:sz w:val="32"/>
          <w:szCs w:val="32"/>
          <w:rtl/>
          <w:lang w:val="ar-SA"/>
        </w:rPr>
        <w:t xml:space="preserve">وكان يعجبه يعني ابن تيمية يعجبه ذكائها وشدة </w:t>
      </w:r>
      <w:r>
        <w:rPr>
          <w:b/>
          <w:bCs/>
          <w:sz w:val="32"/>
          <w:szCs w:val="32"/>
          <w:rtl/>
          <w:lang w:val="ar-SA"/>
        </w:rPr>
        <w:t>فهمها</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قال رحمه الله</w:t>
      </w:r>
      <w:r>
        <w:rPr>
          <w:rFonts w:ascii="Arial" w:hAnsi="Arial"/>
          <w:b/>
          <w:bCs/>
          <w:sz w:val="32"/>
          <w:szCs w:val="32"/>
          <w:rtl/>
          <w:lang w:val="ar-SA"/>
        </w:rPr>
        <w:t xml:space="preserve">: </w:t>
      </w:r>
      <w:r>
        <w:rPr>
          <w:b/>
          <w:bCs/>
          <w:sz w:val="32"/>
          <w:szCs w:val="32"/>
          <w:rtl/>
          <w:lang w:val="ar-SA"/>
        </w:rPr>
        <w:t xml:space="preserve">ونفع الله جل وعلا بهذه المرأة نساء أهل الشام لمَ؟ </w:t>
      </w:r>
    </w:p>
    <w:p w:rsidR="000C4AFC" w:rsidRDefault="000425B3">
      <w:pPr>
        <w:jc w:val="center"/>
        <w:rPr>
          <w:rFonts w:ascii="Arial" w:eastAsia="Arial" w:hAnsi="Arial" w:cs="Arial" w:hint="default"/>
          <w:b/>
          <w:bCs/>
          <w:sz w:val="32"/>
          <w:szCs w:val="32"/>
          <w:rtl/>
          <w:lang w:val="ar-SA"/>
        </w:rPr>
      </w:pPr>
      <w:r>
        <w:rPr>
          <w:b/>
          <w:bCs/>
          <w:sz w:val="32"/>
          <w:szCs w:val="32"/>
          <w:rtl/>
          <w:lang w:val="ar-SA"/>
        </w:rPr>
        <w:t>قال</w:t>
      </w:r>
      <w:r>
        <w:rPr>
          <w:rFonts w:ascii="Arial" w:hAnsi="Arial"/>
          <w:b/>
          <w:bCs/>
          <w:sz w:val="32"/>
          <w:szCs w:val="32"/>
          <w:rtl/>
          <w:lang w:val="ar-SA"/>
        </w:rPr>
        <w:t xml:space="preserve">: </w:t>
      </w:r>
      <w:r>
        <w:rPr>
          <w:b/>
          <w:bCs/>
          <w:sz w:val="32"/>
          <w:szCs w:val="32"/>
          <w:rtl/>
          <w:lang w:val="ar-SA"/>
        </w:rPr>
        <w:t>لصدق وعظها</w:t>
      </w:r>
      <w:r>
        <w:rPr>
          <w:rFonts w:ascii="Arial" w:hAnsi="Arial"/>
          <w:b/>
          <w:bCs/>
          <w:sz w:val="32"/>
          <w:szCs w:val="32"/>
          <w:rtl/>
          <w:lang w:val="ar-SA"/>
        </w:rPr>
        <w:t xml:space="preserve"> -</w:t>
      </w:r>
      <w:r>
        <w:rPr>
          <w:b/>
          <w:bCs/>
          <w:sz w:val="32"/>
          <w:szCs w:val="32"/>
          <w:rtl/>
          <w:lang w:val="ar-SA"/>
        </w:rPr>
        <w:t>الصدق؛أصدق مع الله</w:t>
      </w:r>
      <w:r>
        <w:rPr>
          <w:rFonts w:ascii="Arial" w:hAnsi="Arial"/>
          <w:b/>
          <w:bCs/>
          <w:sz w:val="32"/>
          <w:szCs w:val="32"/>
          <w:rtl/>
          <w:lang w:val="ar-SA"/>
        </w:rPr>
        <w:t>-</w:t>
      </w:r>
      <w:r>
        <w:rPr>
          <w:b/>
          <w:bCs/>
          <w:sz w:val="32"/>
          <w:szCs w:val="32"/>
          <w:rtl/>
          <w:lang w:val="ar-SA"/>
        </w:rPr>
        <w:t xml:space="preserve"> قال</w:t>
      </w:r>
      <w:r>
        <w:rPr>
          <w:rFonts w:ascii="Arial" w:hAnsi="Arial"/>
          <w:b/>
          <w:bCs/>
          <w:sz w:val="32"/>
          <w:szCs w:val="32"/>
          <w:rtl/>
          <w:lang w:val="ar-SA"/>
        </w:rPr>
        <w:t xml:space="preserve">: </w:t>
      </w:r>
      <w:r>
        <w:rPr>
          <w:b/>
          <w:bCs/>
          <w:sz w:val="32"/>
          <w:szCs w:val="32"/>
          <w:rtl/>
          <w:lang w:val="ar-SA"/>
        </w:rPr>
        <w:t>لصدق وعظها، قال</w:t>
      </w:r>
      <w:r>
        <w:rPr>
          <w:rFonts w:ascii="Arial" w:hAnsi="Arial"/>
          <w:b/>
          <w:bCs/>
          <w:sz w:val="32"/>
          <w:szCs w:val="32"/>
          <w:rtl/>
          <w:lang w:val="ar-SA"/>
        </w:rPr>
        <w:t xml:space="preserve">: </w:t>
      </w:r>
      <w:r>
        <w:rPr>
          <w:b/>
          <w:bCs/>
          <w:sz w:val="32"/>
          <w:szCs w:val="32"/>
          <w:rtl/>
          <w:lang w:val="ar-SA"/>
        </w:rPr>
        <w:t>فانتقلت إلى مصر فنفع الله بها أهل مصر</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قال ابن حجر رحمه الله</w:t>
      </w:r>
      <w:r>
        <w:rPr>
          <w:rFonts w:ascii="Arial" w:hAnsi="Arial"/>
          <w:b/>
          <w:bCs/>
          <w:sz w:val="32"/>
          <w:szCs w:val="32"/>
          <w:rtl/>
          <w:lang w:val="ar-SA"/>
        </w:rPr>
        <w:t xml:space="preserve">: </w:t>
      </w:r>
      <w:r>
        <w:rPr>
          <w:b/>
          <w:bCs/>
          <w:sz w:val="32"/>
          <w:szCs w:val="32"/>
          <w:rtl/>
          <w:lang w:val="ar-SA"/>
        </w:rPr>
        <w:t>وما أقل ما أنجب النساء مثلها</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 xml:space="preserve">يقول ابن كثير رحمه الله في </w:t>
      </w:r>
      <w:r>
        <w:rPr>
          <w:b/>
          <w:bCs/>
          <w:sz w:val="32"/>
          <w:szCs w:val="32"/>
          <w:rtl/>
          <w:lang w:val="ar-SA"/>
        </w:rPr>
        <w:t>البداية</w:t>
      </w:r>
      <w:r>
        <w:rPr>
          <w:rFonts w:ascii="Arial" w:hAnsi="Arial"/>
          <w:b/>
          <w:bCs/>
          <w:sz w:val="32"/>
          <w:szCs w:val="32"/>
          <w:rtl/>
          <w:lang w:val="ar-SA"/>
        </w:rPr>
        <w:t xml:space="preserve">: </w:t>
      </w:r>
      <w:r>
        <w:rPr>
          <w:b/>
          <w:bCs/>
          <w:sz w:val="32"/>
          <w:szCs w:val="32"/>
          <w:rtl/>
          <w:lang w:val="ar-SA"/>
        </w:rPr>
        <w:t>كان شيخ الإسلام ابن تيمية يثني عليها ثناء عاطرًا، وكانت تحضر مجلسه، هي في معزل ليست مختلطة بالرجال كما قد يُتبادر إلى الذهن، فكانت تحضر درسه</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يقول ابن كثير</w:t>
      </w:r>
      <w:r>
        <w:rPr>
          <w:rFonts w:ascii="Arial" w:hAnsi="Arial"/>
          <w:b/>
          <w:bCs/>
          <w:sz w:val="32"/>
          <w:szCs w:val="32"/>
          <w:rtl/>
          <w:lang w:val="ar-SA"/>
        </w:rPr>
        <w:t xml:space="preserve">: </w:t>
      </w:r>
      <w:r>
        <w:rPr>
          <w:b/>
          <w:bCs/>
          <w:sz w:val="32"/>
          <w:szCs w:val="32"/>
          <w:rtl/>
          <w:lang w:val="ar-SA"/>
        </w:rPr>
        <w:t xml:space="preserve">وكان يستعد ابن تيمية لها، لأنها كانت تحفظ كتاب </w:t>
      </w:r>
      <w:r>
        <w:rPr>
          <w:rFonts w:ascii="Arial" w:hAnsi="Arial"/>
          <w:b/>
          <w:bCs/>
          <w:sz w:val="32"/>
          <w:szCs w:val="32"/>
          <w:rtl/>
          <w:lang w:val="ar-SA"/>
        </w:rPr>
        <w:t>(</w:t>
      </w:r>
      <w:r>
        <w:rPr>
          <w:b/>
          <w:bCs/>
          <w:sz w:val="32"/>
          <w:szCs w:val="32"/>
          <w:rtl/>
          <w:lang w:val="ar-SA"/>
        </w:rPr>
        <w:t>المغني</w:t>
      </w:r>
      <w:r>
        <w:rPr>
          <w:rFonts w:ascii="Arial" w:hAnsi="Arial"/>
          <w:b/>
          <w:bCs/>
          <w:sz w:val="32"/>
          <w:szCs w:val="32"/>
          <w:rtl/>
          <w:lang w:val="ar-SA"/>
        </w:rPr>
        <w:t xml:space="preserve">) </w:t>
      </w:r>
      <w:r>
        <w:rPr>
          <w:b/>
          <w:bCs/>
          <w:sz w:val="32"/>
          <w:szCs w:val="32"/>
          <w:rtl/>
          <w:lang w:val="ar-SA"/>
        </w:rPr>
        <w:t>لابن قدامه أو تحفظ أكثره، فكان ابن</w:t>
      </w:r>
      <w:r>
        <w:rPr>
          <w:b/>
          <w:bCs/>
          <w:sz w:val="32"/>
          <w:szCs w:val="32"/>
          <w:rtl/>
          <w:lang w:val="ar-SA"/>
        </w:rPr>
        <w:t xml:space="preserve"> تيمية يستعد لها لكثرة أسئلتها وحسن سؤالاتها، وفرط ذكائها، فكان يستعد ابن تيمية رحمه الله لها، لما لها من المكانة</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lastRenderedPageBreak/>
        <w:t>قال ابن كثير</w:t>
      </w:r>
      <w:r>
        <w:rPr>
          <w:rFonts w:ascii="Arial" w:hAnsi="Arial"/>
          <w:b/>
          <w:bCs/>
          <w:sz w:val="32"/>
          <w:szCs w:val="32"/>
          <w:rtl/>
          <w:lang w:val="ar-SA"/>
        </w:rPr>
        <w:t xml:space="preserve">: </w:t>
      </w:r>
      <w:r>
        <w:rPr>
          <w:b/>
          <w:bCs/>
          <w:sz w:val="32"/>
          <w:szCs w:val="32"/>
          <w:rtl/>
          <w:lang w:val="ar-SA"/>
        </w:rPr>
        <w:t>وقد حفَّظَت نساء كثيرًا القرآن، منهن أم زوجة عائشة بنت الصديق انظر، ولذلك يقول ابن كثير رحمه الله يقول</w:t>
      </w:r>
      <w:r>
        <w:rPr>
          <w:rFonts w:ascii="Arial" w:hAnsi="Arial"/>
          <w:b/>
          <w:bCs/>
          <w:sz w:val="32"/>
          <w:szCs w:val="32"/>
          <w:rtl/>
          <w:lang w:val="ar-SA"/>
        </w:rPr>
        <w:t xml:space="preserve">: </w:t>
      </w:r>
      <w:r>
        <w:rPr>
          <w:b/>
          <w:bCs/>
          <w:sz w:val="32"/>
          <w:szCs w:val="32"/>
          <w:rtl/>
          <w:lang w:val="ar-SA"/>
        </w:rPr>
        <w:t>ونصر الله بها السنة، كم</w:t>
      </w:r>
      <w:r>
        <w:rPr>
          <w:b/>
          <w:bCs/>
          <w:sz w:val="32"/>
          <w:szCs w:val="32"/>
          <w:rtl/>
          <w:lang w:val="ar-SA"/>
        </w:rPr>
        <w:t>ا أن الملكاوي كما قال السخاوي</w:t>
      </w:r>
      <w:r>
        <w:rPr>
          <w:rFonts w:ascii="Arial" w:hAnsi="Arial"/>
          <w:b/>
          <w:bCs/>
          <w:sz w:val="32"/>
          <w:szCs w:val="32"/>
          <w:rtl/>
          <w:lang w:val="ar-SA"/>
        </w:rPr>
        <w:t xml:space="preserve">: </w:t>
      </w:r>
      <w:r>
        <w:rPr>
          <w:b/>
          <w:bCs/>
          <w:sz w:val="32"/>
          <w:szCs w:val="32"/>
          <w:rtl/>
          <w:lang w:val="ar-SA"/>
        </w:rPr>
        <w:t>نصر الله به السنة، يقول ابن كثير</w:t>
      </w:r>
      <w:r>
        <w:rPr>
          <w:rFonts w:ascii="Arial" w:hAnsi="Arial"/>
          <w:b/>
          <w:bCs/>
          <w:sz w:val="32"/>
          <w:szCs w:val="32"/>
          <w:rtl/>
          <w:lang w:val="ar-SA"/>
        </w:rPr>
        <w:t xml:space="preserve">: </w:t>
      </w:r>
      <w:r>
        <w:rPr>
          <w:b/>
          <w:bCs/>
          <w:sz w:val="32"/>
          <w:szCs w:val="32"/>
          <w:rtl/>
          <w:lang w:val="ar-SA"/>
        </w:rPr>
        <w:t>فنصر الله بها السنة وقمعت البدع</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قال</w:t>
      </w:r>
      <w:r>
        <w:rPr>
          <w:rFonts w:ascii="Arial" w:hAnsi="Arial"/>
          <w:b/>
          <w:bCs/>
          <w:sz w:val="32"/>
          <w:szCs w:val="32"/>
          <w:rtl/>
          <w:lang w:val="ar-SA"/>
        </w:rPr>
        <w:t xml:space="preserve">: </w:t>
      </w:r>
      <w:r>
        <w:rPr>
          <w:b/>
          <w:bCs/>
          <w:sz w:val="32"/>
          <w:szCs w:val="32"/>
          <w:rtl/>
          <w:lang w:val="ar-SA"/>
        </w:rPr>
        <w:t>وكانت تقوم بنشر العلم، وبقمع البدع، ما لا يقوم به كثير من الرجال</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فأسال ربك أن يصلح الله لك دينك وأن يبارك لك في دينك</w:t>
      </w:r>
      <w:r>
        <w:rPr>
          <w:rFonts w:ascii="Arial" w:hAnsi="Arial"/>
          <w:b/>
          <w:bCs/>
          <w:sz w:val="32"/>
          <w:szCs w:val="32"/>
          <w:rtl/>
          <w:lang w:val="ar-SA"/>
        </w:rPr>
        <w:t>.</w:t>
      </w:r>
    </w:p>
    <w:p w:rsidR="000C4AFC" w:rsidRDefault="000C4AFC">
      <w:pPr>
        <w:jc w:val="center"/>
        <w:rPr>
          <w:rFonts w:ascii="Arial" w:eastAsia="Arial" w:hAnsi="Arial" w:cs="Arial" w:hint="default"/>
          <w:b/>
          <w:bCs/>
          <w:sz w:val="32"/>
          <w:szCs w:val="32"/>
          <w:rtl/>
          <w:lang w:val="ar-SA"/>
        </w:rPr>
      </w:pPr>
    </w:p>
    <w:p w:rsidR="000C4AFC" w:rsidRDefault="000425B3">
      <w:pPr>
        <w:jc w:val="center"/>
        <w:rPr>
          <w:rFonts w:ascii="Arial" w:eastAsia="Arial" w:hAnsi="Arial" w:cs="Arial" w:hint="default"/>
          <w:b/>
          <w:bCs/>
          <w:sz w:val="32"/>
          <w:szCs w:val="32"/>
          <w:rtl/>
          <w:lang w:val="ar-SA"/>
        </w:rPr>
      </w:pPr>
      <w:r>
        <w:rPr>
          <w:rFonts w:ascii="Arial" w:hAnsi="Arial"/>
          <w:b/>
          <w:bCs/>
          <w:color w:val="538135"/>
          <w:sz w:val="32"/>
          <w:szCs w:val="32"/>
          <w:u w:color="538135"/>
          <w:rtl/>
          <w:lang w:val="ar-SA"/>
        </w:rPr>
        <w:t>"</w:t>
      </w:r>
      <w:r>
        <w:rPr>
          <w:b/>
          <w:bCs/>
          <w:color w:val="538135"/>
          <w:sz w:val="32"/>
          <w:szCs w:val="32"/>
          <w:u w:color="538135"/>
          <w:rtl/>
          <w:lang w:val="ar-SA"/>
        </w:rPr>
        <w:t xml:space="preserve">اللَّهُمَّ أَصْلِحْ لي دِينِي </w:t>
      </w:r>
      <w:r>
        <w:rPr>
          <w:b/>
          <w:bCs/>
          <w:color w:val="538135"/>
          <w:sz w:val="32"/>
          <w:szCs w:val="32"/>
          <w:u w:color="538135"/>
          <w:rtl/>
          <w:lang w:val="ar-SA"/>
        </w:rPr>
        <w:t>الذي هو عِصْمَةُ أَمْرِي، وَأَصْلِحْ لي دُنْيَايَ الَّتي فِيهَا معاشِي</w:t>
      </w:r>
      <w:r>
        <w:rPr>
          <w:rFonts w:ascii="Arial" w:hAnsi="Arial"/>
          <w:b/>
          <w:bCs/>
          <w:sz w:val="32"/>
          <w:szCs w:val="32"/>
          <w:rtl/>
          <w:lang w:val="ar-SA"/>
        </w:rPr>
        <w:t xml:space="preserve">" </w:t>
      </w:r>
      <w:r>
        <w:rPr>
          <w:b/>
          <w:bCs/>
          <w:sz w:val="32"/>
          <w:szCs w:val="32"/>
          <w:rtl/>
          <w:lang w:val="ar-SA"/>
        </w:rPr>
        <w:t>وأصلح لي دنياي</w:t>
      </w:r>
      <w:r>
        <w:rPr>
          <w:rFonts w:ascii="Arial" w:hAnsi="Arial"/>
          <w:b/>
          <w:bCs/>
          <w:sz w:val="32"/>
          <w:szCs w:val="32"/>
          <w:rtl/>
          <w:lang w:val="ar-SA"/>
        </w:rPr>
        <w:t>:</w:t>
      </w:r>
      <w:r>
        <w:rPr>
          <w:b/>
          <w:bCs/>
          <w:sz w:val="32"/>
          <w:szCs w:val="32"/>
          <w:rtl/>
          <w:lang w:val="ar-SA"/>
        </w:rPr>
        <w:t xml:space="preserve"> صلاح الدنيا كيف يكون؟</w:t>
      </w:r>
    </w:p>
    <w:p w:rsidR="000C4AFC" w:rsidRDefault="000425B3">
      <w:pPr>
        <w:jc w:val="center"/>
        <w:rPr>
          <w:rFonts w:ascii="Arial" w:eastAsia="Arial" w:hAnsi="Arial" w:cs="Arial" w:hint="default"/>
          <w:b/>
          <w:bCs/>
          <w:sz w:val="32"/>
          <w:szCs w:val="32"/>
          <w:rtl/>
          <w:lang w:val="ar-SA"/>
        </w:rPr>
      </w:pPr>
      <w:r>
        <w:rPr>
          <w:rFonts w:ascii="Arial" w:hAnsi="Arial"/>
          <w:b/>
          <w:bCs/>
          <w:sz w:val="32"/>
          <w:szCs w:val="32"/>
          <w:rtl/>
          <w:lang w:val="ar-SA"/>
        </w:rPr>
        <w:t xml:space="preserve"> </w:t>
      </w:r>
      <w:r>
        <w:rPr>
          <w:b/>
          <w:bCs/>
          <w:sz w:val="32"/>
          <w:szCs w:val="32"/>
          <w:rtl/>
          <w:lang w:val="ar-SA"/>
        </w:rPr>
        <w:t>يقول الطيبي رحمه الله</w:t>
      </w:r>
      <w:r>
        <w:rPr>
          <w:rFonts w:ascii="Arial" w:hAnsi="Arial"/>
          <w:b/>
          <w:bCs/>
          <w:sz w:val="32"/>
          <w:szCs w:val="32"/>
          <w:rtl/>
          <w:lang w:val="ar-SA"/>
        </w:rPr>
        <w:t xml:space="preserve">: </w:t>
      </w:r>
      <w:r>
        <w:rPr>
          <w:b/>
          <w:bCs/>
          <w:sz w:val="32"/>
          <w:szCs w:val="32"/>
          <w:rtl/>
          <w:lang w:val="ar-SA"/>
        </w:rPr>
        <w:t xml:space="preserve">صلاح الدنيا أن يعطيك الله الرزق الحلال الكفاف الذي تستعين به على طاعة الله، هذا ملخص صلاح الدنيا، أن يرزقك الله المال </w:t>
      </w:r>
      <w:r>
        <w:rPr>
          <w:b/>
          <w:bCs/>
          <w:sz w:val="32"/>
          <w:szCs w:val="32"/>
          <w:rtl/>
          <w:lang w:val="ar-SA"/>
        </w:rPr>
        <w:t>الحلال الكفاف ليس الزائد كما يطلبه كثير من الناس، الكفاف الذي يعينك على طاعة الله هذا هو صلاح الدنيا لمَ؟</w:t>
      </w:r>
      <w:r>
        <w:rPr>
          <w:rFonts w:ascii="Arial" w:hAnsi="Arial"/>
          <w:b/>
          <w:bCs/>
          <w:sz w:val="32"/>
          <w:szCs w:val="32"/>
          <w:rtl/>
          <w:lang w:val="ar-SA"/>
        </w:rPr>
        <w:t xml:space="preserve"> </w:t>
      </w:r>
    </w:p>
    <w:p w:rsidR="000C4AFC" w:rsidRDefault="000425B3">
      <w:pPr>
        <w:jc w:val="center"/>
        <w:rPr>
          <w:rFonts w:ascii="Arial" w:eastAsia="Arial" w:hAnsi="Arial" w:cs="Arial" w:hint="default"/>
          <w:b/>
          <w:bCs/>
          <w:sz w:val="32"/>
          <w:szCs w:val="32"/>
          <w:rtl/>
          <w:lang w:val="ar-SA"/>
        </w:rPr>
      </w:pPr>
      <w:r>
        <w:rPr>
          <w:rFonts w:ascii="Arial" w:hAnsi="Arial"/>
          <w:b/>
          <w:bCs/>
          <w:color w:val="538135"/>
          <w:sz w:val="32"/>
          <w:szCs w:val="32"/>
          <w:u w:color="538135"/>
          <w:rtl/>
          <w:lang w:val="ar-SA"/>
        </w:rPr>
        <w:t>"</w:t>
      </w:r>
      <w:r>
        <w:rPr>
          <w:b/>
          <w:bCs/>
          <w:color w:val="538135"/>
          <w:sz w:val="32"/>
          <w:szCs w:val="32"/>
          <w:u w:color="538135"/>
          <w:rtl/>
          <w:lang w:val="ar-SA"/>
        </w:rPr>
        <w:t>وَأَصْلِحْ لي دُنْيَايَ الَّتي فِيهَا معاشِي</w:t>
      </w:r>
      <w:r>
        <w:rPr>
          <w:rFonts w:ascii="Arial" w:hAnsi="Arial"/>
          <w:b/>
          <w:bCs/>
          <w:color w:val="538135"/>
          <w:sz w:val="32"/>
          <w:szCs w:val="32"/>
          <w:u w:color="538135"/>
          <w:rtl/>
          <w:lang w:val="ar-SA"/>
        </w:rPr>
        <w:t>"</w:t>
      </w:r>
      <w:r>
        <w:rPr>
          <w:rFonts w:ascii="Arial" w:hAnsi="Arial"/>
          <w:b/>
          <w:bCs/>
          <w:sz w:val="32"/>
          <w:szCs w:val="32"/>
          <w:rtl/>
          <w:lang w:val="ar-SA"/>
        </w:rPr>
        <w:t xml:space="preserve"> </w:t>
      </w:r>
      <w:r>
        <w:rPr>
          <w:b/>
          <w:bCs/>
          <w:sz w:val="32"/>
          <w:szCs w:val="32"/>
          <w:rtl/>
          <w:lang w:val="ar-SA"/>
        </w:rPr>
        <w:t>التي فيها معاشي</w:t>
      </w:r>
      <w:r>
        <w:rPr>
          <w:rFonts w:ascii="Arial" w:hAnsi="Arial"/>
          <w:b/>
          <w:bCs/>
          <w:sz w:val="32"/>
          <w:szCs w:val="32"/>
          <w:rtl/>
          <w:lang w:val="ar-SA"/>
        </w:rPr>
        <w:t>:</w:t>
      </w:r>
      <w:r>
        <w:rPr>
          <w:b/>
          <w:bCs/>
          <w:sz w:val="32"/>
          <w:szCs w:val="32"/>
          <w:rtl/>
          <w:lang w:val="ar-SA"/>
        </w:rPr>
        <w:t xml:space="preserve"> مجرد معاش، في حديث الزبير عند البزار </w:t>
      </w:r>
      <w:r>
        <w:rPr>
          <w:rFonts w:ascii="Arial" w:hAnsi="Arial"/>
          <w:b/>
          <w:bCs/>
          <w:color w:val="4E7A27"/>
          <w:sz w:val="32"/>
          <w:szCs w:val="32"/>
          <w:u w:color="538135"/>
          <w:rtl/>
          <w:lang w:val="ar-SA"/>
        </w:rPr>
        <w:t xml:space="preserve">" </w:t>
      </w:r>
      <w:r>
        <w:rPr>
          <w:b/>
          <w:bCs/>
          <w:color w:val="4E7A27"/>
          <w:sz w:val="32"/>
          <w:szCs w:val="32"/>
          <w:rtl/>
          <w:lang w:val="ar-SA"/>
        </w:rPr>
        <w:t>دُنْيَايَ الَّتِي فِيهَا بَلَاغِي</w:t>
      </w:r>
      <w:r>
        <w:rPr>
          <w:rFonts w:ascii="Arial" w:hAnsi="Arial"/>
          <w:b/>
          <w:bCs/>
          <w:color w:val="4E7A27"/>
          <w:sz w:val="32"/>
          <w:szCs w:val="32"/>
          <w:u w:color="538135"/>
          <w:rtl/>
          <w:lang w:val="ar-SA"/>
        </w:rPr>
        <w:t>"</w:t>
      </w:r>
      <w:r>
        <w:rPr>
          <w:rFonts w:ascii="Arial" w:hAnsi="Arial"/>
          <w:b/>
          <w:bCs/>
          <w:color w:val="4E7A27"/>
          <w:sz w:val="32"/>
          <w:szCs w:val="32"/>
          <w:rtl/>
          <w:lang w:val="ar-SA"/>
        </w:rPr>
        <w:t xml:space="preserve"> </w:t>
      </w:r>
      <w:r>
        <w:rPr>
          <w:b/>
          <w:bCs/>
          <w:sz w:val="32"/>
          <w:szCs w:val="32"/>
          <w:rtl/>
          <w:lang w:val="ar-SA"/>
        </w:rPr>
        <w:t xml:space="preserve">مجرد بُلغة </w:t>
      </w:r>
      <w:r>
        <w:rPr>
          <w:b/>
          <w:bCs/>
          <w:sz w:val="32"/>
          <w:szCs w:val="32"/>
          <w:rtl/>
          <w:lang w:val="ar-SA"/>
        </w:rPr>
        <w:t>لأنها ليست دار قرار، وإنما دار زوال تنتقل من هذه الدنيا إلى دار أخرى</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rFonts w:ascii="Arial" w:hAnsi="Arial"/>
          <w:b/>
          <w:bCs/>
          <w:color w:val="538135"/>
          <w:sz w:val="32"/>
          <w:szCs w:val="32"/>
          <w:u w:color="538135"/>
          <w:rtl/>
          <w:lang w:val="ar-SA"/>
        </w:rPr>
        <w:t>"</w:t>
      </w:r>
      <w:r>
        <w:rPr>
          <w:rFonts w:ascii="Arial" w:hAnsi="Arial"/>
          <w:b/>
          <w:bCs/>
          <w:sz w:val="32"/>
          <w:szCs w:val="32"/>
          <w:rtl/>
          <w:lang w:val="ar-SA"/>
        </w:rPr>
        <w:t xml:space="preserve"> </w:t>
      </w:r>
      <w:r>
        <w:rPr>
          <w:b/>
          <w:bCs/>
          <w:color w:val="538135"/>
          <w:sz w:val="32"/>
          <w:szCs w:val="32"/>
          <w:u w:color="538135"/>
          <w:rtl/>
          <w:lang w:val="ar-SA"/>
        </w:rPr>
        <w:t>التي فيها بلاغي</w:t>
      </w:r>
      <w:r>
        <w:rPr>
          <w:rFonts w:ascii="Arial" w:hAnsi="Arial"/>
          <w:b/>
          <w:bCs/>
          <w:color w:val="538135"/>
          <w:sz w:val="32"/>
          <w:szCs w:val="32"/>
          <w:u w:color="538135"/>
          <w:rtl/>
          <w:lang w:val="ar-SA"/>
        </w:rPr>
        <w:t>"</w:t>
      </w:r>
      <w:r>
        <w:rPr>
          <w:b/>
          <w:bCs/>
          <w:sz w:val="32"/>
          <w:szCs w:val="32"/>
          <w:rtl/>
          <w:lang w:val="ar-SA"/>
        </w:rPr>
        <w:t xml:space="preserve"> بُلغة</w:t>
      </w:r>
      <w:r>
        <w:rPr>
          <w:rFonts w:ascii="Arial" w:hAnsi="Arial"/>
          <w:b/>
          <w:bCs/>
          <w:sz w:val="32"/>
          <w:szCs w:val="32"/>
          <w:rtl/>
          <w:lang w:val="ar-SA"/>
        </w:rPr>
        <w:t>:</w:t>
      </w:r>
      <w:r>
        <w:rPr>
          <w:b/>
          <w:bCs/>
          <w:sz w:val="32"/>
          <w:szCs w:val="32"/>
          <w:rtl/>
          <w:lang w:val="ar-SA"/>
        </w:rPr>
        <w:t xml:space="preserve"> كما يتبلغ المسافر بشيء من الزاد لكي يصل إلى ما يريد، هكذا الدنيا كما قال </w:t>
      </w:r>
      <w:r>
        <w:rPr>
          <w:sz w:val="32"/>
          <w:szCs w:val="32"/>
          <w:rtl/>
          <w:lang w:val="ar-SA"/>
        </w:rPr>
        <w:t>ﷺ</w:t>
      </w:r>
      <w:r>
        <w:rPr>
          <w:rFonts w:ascii="Arial" w:hAnsi="Arial"/>
          <w:b/>
          <w:bCs/>
          <w:sz w:val="32"/>
          <w:szCs w:val="32"/>
          <w:rtl/>
          <w:lang w:val="ar-SA"/>
        </w:rPr>
        <w:t xml:space="preserve"> </w:t>
      </w:r>
      <w:r>
        <w:rPr>
          <w:b/>
          <w:bCs/>
          <w:sz w:val="32"/>
          <w:szCs w:val="32"/>
          <w:rtl/>
          <w:lang w:val="ar-SA"/>
        </w:rPr>
        <w:t xml:space="preserve">لابن عمر عند البخاري </w:t>
      </w:r>
      <w:r>
        <w:rPr>
          <w:rFonts w:ascii="Arial" w:hAnsi="Arial"/>
          <w:b/>
          <w:bCs/>
          <w:color w:val="538135"/>
          <w:sz w:val="32"/>
          <w:szCs w:val="32"/>
          <w:u w:color="538135"/>
          <w:rtl/>
          <w:lang w:val="ar-SA"/>
        </w:rPr>
        <w:t>"</w:t>
      </w:r>
      <w:r>
        <w:rPr>
          <w:b/>
          <w:bCs/>
          <w:color w:val="538135"/>
          <w:sz w:val="32"/>
          <w:szCs w:val="32"/>
          <w:u w:color="538135"/>
          <w:rtl/>
          <w:lang w:val="ar-SA"/>
        </w:rPr>
        <w:t>كُنْ في الدُّنْيَا كَأنَّكَ غَرِيبٌ</w:t>
      </w:r>
      <w:r>
        <w:rPr>
          <w:rFonts w:ascii="Arial" w:hAnsi="Arial"/>
          <w:b/>
          <w:bCs/>
          <w:color w:val="538135"/>
          <w:sz w:val="32"/>
          <w:szCs w:val="32"/>
          <w:u w:color="538135"/>
          <w:rtl/>
          <w:lang w:val="ar-SA"/>
        </w:rPr>
        <w:t>"</w:t>
      </w:r>
      <w:r>
        <w:rPr>
          <w:b/>
          <w:bCs/>
          <w:sz w:val="32"/>
          <w:szCs w:val="32"/>
          <w:rtl/>
          <w:lang w:val="ar-SA"/>
        </w:rPr>
        <w:t xml:space="preserve"> يعني في بلد غريب عنها </w:t>
      </w:r>
      <w:r>
        <w:rPr>
          <w:rFonts w:ascii="Arial" w:hAnsi="Arial"/>
          <w:b/>
          <w:bCs/>
          <w:color w:val="538135"/>
          <w:sz w:val="32"/>
          <w:szCs w:val="32"/>
          <w:u w:color="538135"/>
          <w:rtl/>
          <w:lang w:val="ar-SA"/>
        </w:rPr>
        <w:t>"</w:t>
      </w:r>
      <w:r>
        <w:rPr>
          <w:b/>
          <w:bCs/>
          <w:color w:val="538135"/>
          <w:sz w:val="32"/>
          <w:szCs w:val="32"/>
          <w:u w:color="538135"/>
          <w:rtl/>
          <w:lang w:val="ar-SA"/>
        </w:rPr>
        <w:t>أوْ</w:t>
      </w:r>
      <w:r>
        <w:rPr>
          <w:b/>
          <w:bCs/>
          <w:color w:val="538135"/>
          <w:sz w:val="32"/>
          <w:szCs w:val="32"/>
          <w:u w:color="538135"/>
          <w:rtl/>
          <w:lang w:val="ar-SA"/>
        </w:rPr>
        <w:t xml:space="preserve"> عَابِرُ سَبِيلٍ</w:t>
      </w:r>
      <w:r>
        <w:rPr>
          <w:rFonts w:ascii="Arial" w:hAnsi="Arial"/>
          <w:b/>
          <w:bCs/>
          <w:color w:val="538135"/>
          <w:sz w:val="32"/>
          <w:szCs w:val="32"/>
          <w:u w:color="538135"/>
          <w:rtl/>
          <w:lang w:val="ar-SA"/>
        </w:rPr>
        <w:t>"</w:t>
      </w:r>
      <w:r>
        <w:rPr>
          <w:b/>
          <w:bCs/>
          <w:sz w:val="32"/>
          <w:szCs w:val="32"/>
          <w:rtl/>
          <w:lang w:val="ar-SA"/>
        </w:rPr>
        <w:t xml:space="preserve"> عابر سبيل مسافر وتأمل معي </w:t>
      </w:r>
      <w:r>
        <w:rPr>
          <w:rFonts w:ascii="Arial" w:hAnsi="Arial"/>
          <w:b/>
          <w:bCs/>
          <w:color w:val="538135"/>
          <w:sz w:val="32"/>
          <w:szCs w:val="32"/>
          <w:u w:color="538135"/>
          <w:rtl/>
          <w:lang w:val="ar-SA"/>
        </w:rPr>
        <w:t>"</w:t>
      </w:r>
      <w:r>
        <w:rPr>
          <w:b/>
          <w:bCs/>
          <w:color w:val="538135"/>
          <w:sz w:val="32"/>
          <w:szCs w:val="32"/>
          <w:u w:color="538135"/>
          <w:rtl/>
          <w:lang w:val="ar-SA"/>
        </w:rPr>
        <w:t>وَأَصْلِحْ لي دُنْيَايَ الَّتي فِيهَا معاشِي</w:t>
      </w:r>
      <w:r>
        <w:rPr>
          <w:rFonts w:ascii="Arial" w:hAnsi="Arial"/>
          <w:b/>
          <w:bCs/>
          <w:color w:val="538135"/>
          <w:sz w:val="32"/>
          <w:szCs w:val="32"/>
          <w:u w:color="538135"/>
          <w:rtl/>
          <w:lang w:val="ar-SA"/>
        </w:rPr>
        <w:t>"</w:t>
      </w:r>
      <w:r>
        <w:rPr>
          <w:b/>
          <w:bCs/>
          <w:sz w:val="32"/>
          <w:szCs w:val="32"/>
          <w:rtl/>
          <w:lang w:val="ar-SA"/>
        </w:rPr>
        <w:t xml:space="preserve"> أي عيشة؟ ليست أي عيشة بعض الناس يريد أن يعيش أي عيشة، ولو توفرت له الأموال الطائلة لا، العبرة بالعيش المبارك الهنيء أن تعيش في هذه الدنيا عيش كرامة، ليس عيش تعب، وهم</w:t>
      </w:r>
      <w:r>
        <w:rPr>
          <w:b/>
          <w:bCs/>
          <w:sz w:val="32"/>
          <w:szCs w:val="32"/>
          <w:rtl/>
          <w:lang w:val="ar-SA"/>
        </w:rPr>
        <w:t>، وقلق، وركض وراء الدنيا، فَهَمٌّ بالليل، وهموم بالنهار لا، عيش كريم</w:t>
      </w:r>
      <w:r>
        <w:rPr>
          <w:rFonts w:ascii="Arial" w:hAnsi="Arial"/>
          <w:b/>
          <w:bCs/>
          <w:sz w:val="32"/>
          <w:szCs w:val="32"/>
          <w:rtl/>
          <w:lang w:val="ar-SA"/>
        </w:rPr>
        <w:t xml:space="preserve">. </w:t>
      </w:r>
    </w:p>
    <w:p w:rsidR="000C4AFC" w:rsidRDefault="000425B3">
      <w:pPr>
        <w:jc w:val="center"/>
        <w:rPr>
          <w:rFonts w:ascii="Arial" w:eastAsia="Arial" w:hAnsi="Arial" w:cs="Arial" w:hint="default"/>
          <w:b/>
          <w:bCs/>
          <w:sz w:val="32"/>
          <w:szCs w:val="32"/>
          <w:rtl/>
          <w:lang w:val="ar-SA"/>
        </w:rPr>
      </w:pPr>
      <w:r>
        <w:rPr>
          <w:b/>
          <w:bCs/>
          <w:sz w:val="32"/>
          <w:szCs w:val="32"/>
          <w:rtl/>
          <w:lang w:val="ar-SA"/>
        </w:rPr>
        <w:t>ولذلك في حديث الزبير عند البزار لما قال</w:t>
      </w:r>
      <w:r>
        <w:rPr>
          <w:rFonts w:ascii="Arial" w:hAnsi="Arial"/>
          <w:b/>
          <w:bCs/>
          <w:sz w:val="32"/>
          <w:szCs w:val="32"/>
          <w:rtl/>
          <w:lang w:val="ar-SA"/>
        </w:rPr>
        <w:t xml:space="preserve">: </w:t>
      </w:r>
      <w:r>
        <w:rPr>
          <w:rFonts w:ascii="Arial" w:hAnsi="Arial"/>
          <w:b/>
          <w:bCs/>
          <w:color w:val="4E7A27"/>
          <w:sz w:val="32"/>
          <w:szCs w:val="32"/>
          <w:u w:color="538135"/>
          <w:rtl/>
          <w:lang w:val="ar-SA"/>
        </w:rPr>
        <w:t>"</w:t>
      </w:r>
      <w:r>
        <w:rPr>
          <w:b/>
          <w:bCs/>
          <w:color w:val="4E7A27"/>
          <w:sz w:val="32"/>
          <w:szCs w:val="32"/>
          <w:rtl/>
          <w:lang w:val="ar-SA"/>
        </w:rPr>
        <w:t>اللَّهُمَّ بَارِكْ فِي دِينِي الَّذِي هُوَ عِصْمَةُ أَمْرِي، وَفِي آخِرَتِي الَّتِي إِلَيْهَا مَصِيرِي وَفِي دُنْيَايَ الَّتِي فِيهَا بَلَاغِي</w:t>
      </w:r>
      <w:r>
        <w:rPr>
          <w:rFonts w:ascii="Arial" w:hAnsi="Arial"/>
          <w:b/>
          <w:bCs/>
          <w:color w:val="4E7A27"/>
          <w:sz w:val="32"/>
          <w:szCs w:val="32"/>
          <w:u w:color="538135"/>
          <w:rtl/>
          <w:lang w:val="ar-SA"/>
        </w:rPr>
        <w:t>"</w:t>
      </w:r>
      <w:r>
        <w:rPr>
          <w:b/>
          <w:bCs/>
          <w:sz w:val="32"/>
          <w:szCs w:val="32"/>
          <w:rtl/>
          <w:lang w:val="ar-SA"/>
        </w:rPr>
        <w:t>وفي دنياي</w:t>
      </w:r>
      <w:r>
        <w:rPr>
          <w:rFonts w:ascii="Arial" w:hAnsi="Arial"/>
          <w:b/>
          <w:bCs/>
          <w:sz w:val="32"/>
          <w:szCs w:val="32"/>
          <w:rtl/>
          <w:lang w:val="ar-SA"/>
        </w:rPr>
        <w:t xml:space="preserve">: </w:t>
      </w:r>
    </w:p>
    <w:p w:rsidR="000C4AFC" w:rsidRDefault="000425B3">
      <w:pPr>
        <w:jc w:val="center"/>
        <w:rPr>
          <w:rFonts w:ascii="Arial" w:eastAsia="Arial" w:hAnsi="Arial" w:cs="Arial" w:hint="default"/>
          <w:b/>
          <w:bCs/>
          <w:sz w:val="32"/>
          <w:szCs w:val="32"/>
          <w:rtl/>
          <w:lang w:val="ar-SA"/>
        </w:rPr>
      </w:pPr>
      <w:r>
        <w:rPr>
          <w:b/>
          <w:bCs/>
          <w:sz w:val="32"/>
          <w:szCs w:val="32"/>
          <w:rtl/>
          <w:lang w:val="ar-SA"/>
        </w:rPr>
        <w:t xml:space="preserve"> يعني البركة تكون في الدنيا، كم من إنسان قليل المال، ومع ذلك ماله فيه بركة، تراه في بعض المجالس إذا جلس تقول</w:t>
      </w:r>
      <w:r>
        <w:rPr>
          <w:rFonts w:ascii="Arial" w:hAnsi="Arial"/>
          <w:b/>
          <w:bCs/>
          <w:sz w:val="32"/>
          <w:szCs w:val="32"/>
          <w:rtl/>
          <w:lang w:val="ar-SA"/>
        </w:rPr>
        <w:t xml:space="preserve">: </w:t>
      </w:r>
      <w:r>
        <w:rPr>
          <w:b/>
          <w:bCs/>
          <w:sz w:val="32"/>
          <w:szCs w:val="32"/>
          <w:rtl/>
          <w:lang w:val="ar-SA"/>
        </w:rPr>
        <w:t>سبحان الله إذا تحدث أو رأيت تقاسيم وجهه قلت سبحان الله، إذا لم تعرفه تقول</w:t>
      </w:r>
      <w:r>
        <w:rPr>
          <w:rFonts w:ascii="Arial" w:hAnsi="Arial"/>
          <w:b/>
          <w:bCs/>
          <w:sz w:val="32"/>
          <w:szCs w:val="32"/>
          <w:rtl/>
          <w:lang w:val="ar-SA"/>
        </w:rPr>
        <w:t xml:space="preserve">: </w:t>
      </w:r>
      <w:r>
        <w:rPr>
          <w:b/>
          <w:bCs/>
          <w:sz w:val="32"/>
          <w:szCs w:val="32"/>
          <w:rtl/>
          <w:lang w:val="ar-SA"/>
        </w:rPr>
        <w:t>سبحان الله هذا الرجل يملك ملايين؛ من السعادة، وهو لا يملك إ</w:t>
      </w:r>
      <w:r>
        <w:rPr>
          <w:b/>
          <w:bCs/>
          <w:sz w:val="32"/>
          <w:szCs w:val="32"/>
          <w:rtl/>
          <w:lang w:val="ar-SA"/>
        </w:rPr>
        <w:t xml:space="preserve">لا </w:t>
      </w:r>
      <w:r>
        <w:rPr>
          <w:b/>
          <w:bCs/>
          <w:sz w:val="32"/>
          <w:szCs w:val="32"/>
          <w:rtl/>
          <w:lang w:val="ar-SA"/>
        </w:rPr>
        <w:lastRenderedPageBreak/>
        <w:t>النزر اليسير، أهم شيء السعادة التي تكون في القلب، ليس أي عيش كما يطلبه بعض الناس، فتراه في هموم وفي غموم، وفي متاعب لا</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 xml:space="preserve">والله إذا كنت في عيش وأنت به سليم من الأمراض، ومن البلاء، ومن الفتن التي تفتك بدينك، وأنت بصحة وعافية، وقمت بحقوق الله عز وجل هذا هو </w:t>
      </w:r>
      <w:r>
        <w:rPr>
          <w:b/>
          <w:bCs/>
          <w:sz w:val="32"/>
          <w:szCs w:val="32"/>
          <w:rtl/>
          <w:lang w:val="ar-SA"/>
        </w:rPr>
        <w:t>العيش الكريم الهنيء، ولو كانت الدنيا كلما جُمِعَت لو كانت كلما</w:t>
      </w:r>
      <w:r>
        <w:rPr>
          <w:rFonts w:ascii="Times New Roman" w:hAnsi="Times New Roman"/>
          <w:rtl/>
          <w:lang w:val="ar-SA"/>
        </w:rPr>
        <w:t xml:space="preserve"> </w:t>
      </w:r>
      <w:r>
        <w:rPr>
          <w:b/>
          <w:bCs/>
          <w:sz w:val="32"/>
          <w:szCs w:val="32"/>
          <w:rtl/>
          <w:lang w:val="ar-SA"/>
        </w:rPr>
        <w:t xml:space="preserve">جُمِعَت كان لها من الشرف ما لها، لكان نبينا </w:t>
      </w:r>
      <w:r>
        <w:rPr>
          <w:sz w:val="32"/>
          <w:szCs w:val="32"/>
          <w:rtl/>
          <w:lang w:val="ar-SA"/>
        </w:rPr>
        <w:t>ﷺ</w:t>
      </w:r>
      <w:r>
        <w:rPr>
          <w:rFonts w:ascii="Arial" w:hAnsi="Arial"/>
          <w:b/>
          <w:bCs/>
          <w:sz w:val="32"/>
          <w:szCs w:val="32"/>
          <w:rtl/>
          <w:lang w:val="ar-SA"/>
        </w:rPr>
        <w:t xml:space="preserve"> </w:t>
      </w:r>
      <w:r>
        <w:rPr>
          <w:b/>
          <w:bCs/>
          <w:sz w:val="32"/>
          <w:szCs w:val="32"/>
          <w:rtl/>
          <w:lang w:val="ar-SA"/>
        </w:rPr>
        <w:t>أغنى البشرية كلها جمعاء،</w:t>
      </w:r>
    </w:p>
    <w:p w:rsidR="000C4AFC" w:rsidRDefault="000425B3">
      <w:pPr>
        <w:jc w:val="center"/>
        <w:rPr>
          <w:rFonts w:ascii="Arial" w:eastAsia="Arial" w:hAnsi="Arial" w:cs="Arial" w:hint="default"/>
          <w:b/>
          <w:bCs/>
          <w:sz w:val="32"/>
          <w:szCs w:val="32"/>
          <w:rtl/>
          <w:lang w:val="ar-SA"/>
        </w:rPr>
      </w:pPr>
      <w:r>
        <w:rPr>
          <w:b/>
          <w:bCs/>
          <w:sz w:val="32"/>
          <w:szCs w:val="32"/>
          <w:rtl/>
          <w:lang w:val="ar-SA"/>
        </w:rPr>
        <w:t xml:space="preserve"> لا بُلْغَة فقط</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rFonts w:ascii="Arial" w:hAnsi="Arial"/>
          <w:b/>
          <w:bCs/>
          <w:color w:val="538135"/>
          <w:sz w:val="32"/>
          <w:szCs w:val="32"/>
          <w:u w:color="538135"/>
          <w:rtl/>
          <w:lang w:val="ar-SA"/>
        </w:rPr>
        <w:t>"</w:t>
      </w:r>
      <w:r>
        <w:rPr>
          <w:b/>
          <w:bCs/>
          <w:color w:val="538135"/>
          <w:sz w:val="32"/>
          <w:szCs w:val="32"/>
          <w:u w:color="538135"/>
          <w:rtl/>
          <w:lang w:val="ar-SA"/>
        </w:rPr>
        <w:t>وَأَصْلِحْ لي دُنْيَايَ الَّتي فِيهَا معاشِي</w:t>
      </w:r>
      <w:r>
        <w:rPr>
          <w:rFonts w:ascii="Arial" w:hAnsi="Arial"/>
          <w:b/>
          <w:bCs/>
          <w:color w:val="538135"/>
          <w:sz w:val="32"/>
          <w:szCs w:val="32"/>
          <w:u w:color="538135"/>
          <w:rtl/>
          <w:lang w:val="ar-SA"/>
        </w:rPr>
        <w:t xml:space="preserve">" </w:t>
      </w:r>
      <w:r>
        <w:rPr>
          <w:b/>
          <w:bCs/>
          <w:sz w:val="32"/>
          <w:szCs w:val="32"/>
          <w:rtl/>
          <w:lang w:val="ar-SA"/>
        </w:rPr>
        <w:t xml:space="preserve">لأن النظرة السائدة ولا سيما في هذا الزمن مع توسع وسائل </w:t>
      </w:r>
      <w:r>
        <w:rPr>
          <w:b/>
          <w:bCs/>
          <w:sz w:val="32"/>
          <w:szCs w:val="32"/>
          <w:rtl/>
          <w:lang w:val="ar-SA"/>
        </w:rPr>
        <w:t>التواصل ونظر كثير من الناس بالليل وبالنهار إلى ما في أيدي الآخرين عبر وسائل التواصل مما يسمى بالسناب شات أو الاستجرام أو ما شابه ذلك؛ علَّقت الناس بالدنيا سبحان الله، وكلما تعلق الإنسان بالدنيا، كلما زادته هذه الدنيا عذابًا، وإن كان يظن في ظاهر الأمر يظن أ</w:t>
      </w:r>
      <w:r>
        <w:rPr>
          <w:b/>
          <w:bCs/>
          <w:sz w:val="32"/>
          <w:szCs w:val="32"/>
          <w:rtl/>
          <w:lang w:val="ar-SA"/>
        </w:rPr>
        <w:t>نه سعيد، فالسعادة في الدنيا لا تحصر، والعيش الطيب الهنيء في الدنيا لا يحصر بكثرة المال، ولا بالمنصب، ولا بالجاه، لا</w:t>
      </w:r>
      <w:r>
        <w:rPr>
          <w:rFonts w:ascii="Arial" w:hAnsi="Arial"/>
          <w:b/>
          <w:bCs/>
          <w:sz w:val="32"/>
          <w:szCs w:val="32"/>
          <w:rtl/>
          <w:lang w:val="ar-SA"/>
        </w:rPr>
        <w:t>.</w:t>
      </w:r>
    </w:p>
    <w:p w:rsidR="000C4AFC" w:rsidRDefault="000425B3">
      <w:pPr>
        <w:jc w:val="center"/>
        <w:rPr>
          <w:rFonts w:ascii="Arial" w:eastAsia="Arial" w:hAnsi="Arial" w:cs="Arial" w:hint="default"/>
          <w:b/>
          <w:bCs/>
          <w:sz w:val="32"/>
          <w:szCs w:val="32"/>
          <w:rtl/>
          <w:lang w:val="ar-SA"/>
        </w:rPr>
      </w:pPr>
      <w:r>
        <w:rPr>
          <w:b/>
          <w:bCs/>
          <w:sz w:val="32"/>
          <w:szCs w:val="32"/>
          <w:rtl/>
          <w:lang w:val="ar-SA"/>
        </w:rPr>
        <w:t>يقول ابن القيم رحمه الله</w:t>
      </w:r>
      <w:r>
        <w:rPr>
          <w:rFonts w:ascii="Arial" w:hAnsi="Arial"/>
          <w:b/>
          <w:bCs/>
          <w:sz w:val="32"/>
          <w:szCs w:val="32"/>
          <w:rtl/>
          <w:lang w:val="ar-SA"/>
        </w:rPr>
        <w:t xml:space="preserve">: </w:t>
      </w:r>
      <w:r>
        <w:rPr>
          <w:b/>
          <w:bCs/>
          <w:sz w:val="32"/>
          <w:szCs w:val="32"/>
          <w:rtl/>
          <w:lang w:val="ar-SA"/>
        </w:rPr>
        <w:t xml:space="preserve">الحريص على المال، والذي شغف قلبه به يعذب ثلاث مرات بهذا المال أعوذ بالله، نسأل الله السلامة والعافية، يُعذَّب </w:t>
      </w:r>
      <w:r>
        <w:rPr>
          <w:rFonts w:ascii="Arial" w:hAnsi="Arial"/>
          <w:b/>
          <w:bCs/>
          <w:sz w:val="32"/>
          <w:szCs w:val="32"/>
          <w:rtl/>
          <w:lang w:val="ar-SA"/>
        </w:rPr>
        <w:t>-</w:t>
      </w:r>
      <w:r>
        <w:rPr>
          <w:b/>
          <w:bCs/>
          <w:sz w:val="32"/>
          <w:szCs w:val="32"/>
          <w:rtl/>
          <w:lang w:val="ar-SA"/>
        </w:rPr>
        <w:t>لأ</w:t>
      </w:r>
      <w:r>
        <w:rPr>
          <w:b/>
          <w:bCs/>
          <w:sz w:val="32"/>
          <w:szCs w:val="32"/>
          <w:rtl/>
          <w:lang w:val="ar-SA"/>
        </w:rPr>
        <w:t>نه</w:t>
      </w:r>
      <w:r>
        <w:rPr>
          <w:rFonts w:ascii="Arial" w:hAnsi="Arial"/>
          <w:b/>
          <w:bCs/>
          <w:sz w:val="32"/>
          <w:szCs w:val="32"/>
          <w:rtl/>
          <w:lang w:val="ar-SA"/>
        </w:rPr>
        <w:t xml:space="preserve"> </w:t>
      </w:r>
      <w:r>
        <w:rPr>
          <w:b/>
          <w:bCs/>
          <w:sz w:val="32"/>
          <w:szCs w:val="32"/>
          <w:rtl/>
          <w:lang w:val="ar-SA"/>
        </w:rPr>
        <w:t>يهتم</w:t>
      </w:r>
      <w:r>
        <w:rPr>
          <w:rFonts w:ascii="Arial" w:hAnsi="Arial"/>
          <w:b/>
          <w:bCs/>
          <w:sz w:val="32"/>
          <w:szCs w:val="32"/>
          <w:rtl/>
          <w:lang w:val="ar-SA"/>
        </w:rPr>
        <w:t xml:space="preserve">- </w:t>
      </w:r>
      <w:r>
        <w:rPr>
          <w:b/>
          <w:bCs/>
          <w:sz w:val="32"/>
          <w:szCs w:val="32"/>
          <w:rtl/>
          <w:lang w:val="ar-SA"/>
        </w:rPr>
        <w:t>يُعذَّب من أجل أن يجمعه، فإذا جمعه تعذَّب من أجل أن يحفظه، ثم يتعذب عذابًا ثالثًا، يتعذب من أجل أن ينيمه وأن يزيده</w:t>
      </w:r>
      <w:r>
        <w:rPr>
          <w:rFonts w:ascii="Arial" w:hAnsi="Arial"/>
          <w:b/>
          <w:bCs/>
          <w:sz w:val="32"/>
          <w:szCs w:val="32"/>
          <w:rtl/>
          <w:lang w:val="ar-SA"/>
        </w:rPr>
        <w:t xml:space="preserve">. </w:t>
      </w:r>
    </w:p>
    <w:p w:rsidR="000C4AFC" w:rsidRDefault="000425B3">
      <w:pPr>
        <w:jc w:val="center"/>
        <w:rPr>
          <w:rFonts w:ascii="Arial" w:eastAsia="Arial" w:hAnsi="Arial" w:cs="Arial" w:hint="default"/>
          <w:b/>
          <w:bCs/>
          <w:sz w:val="32"/>
          <w:szCs w:val="32"/>
          <w:rtl/>
          <w:lang w:val="ar-SA"/>
        </w:rPr>
      </w:pPr>
      <w:r>
        <w:rPr>
          <w:b/>
          <w:bCs/>
          <w:sz w:val="32"/>
          <w:szCs w:val="32"/>
          <w:rtl/>
          <w:lang w:val="ar-SA"/>
        </w:rPr>
        <w:t xml:space="preserve">ولذلك كان من دعاء النبي </w:t>
      </w:r>
      <w:r>
        <w:rPr>
          <w:sz w:val="32"/>
          <w:szCs w:val="32"/>
          <w:rtl/>
          <w:lang w:val="ar-SA"/>
        </w:rPr>
        <w:t>ﷺ</w:t>
      </w:r>
      <w:r>
        <w:rPr>
          <w:rFonts w:ascii="Arial" w:hAnsi="Arial"/>
          <w:b/>
          <w:bCs/>
          <w:sz w:val="32"/>
          <w:szCs w:val="32"/>
          <w:rtl/>
          <w:lang w:val="ar-SA"/>
        </w:rPr>
        <w:t xml:space="preserve">: </w:t>
      </w:r>
      <w:r>
        <w:rPr>
          <w:rFonts w:ascii="Arial" w:hAnsi="Arial"/>
          <w:b/>
          <w:bCs/>
          <w:color w:val="538135"/>
          <w:sz w:val="32"/>
          <w:szCs w:val="32"/>
          <w:u w:color="538135"/>
          <w:rtl/>
          <w:lang w:val="ar-SA"/>
        </w:rPr>
        <w:t>"</w:t>
      </w:r>
      <w:r>
        <w:rPr>
          <w:b/>
          <w:bCs/>
          <w:color w:val="538135"/>
          <w:sz w:val="32"/>
          <w:szCs w:val="32"/>
          <w:u w:color="538135"/>
          <w:rtl/>
          <w:lang w:val="ar-SA"/>
        </w:rPr>
        <w:t>اللَّهُمَّ اجْعَلْ رِزْقَ آلِ مُحَمَّدٍ قُوتًا</w:t>
      </w:r>
      <w:r>
        <w:rPr>
          <w:rFonts w:ascii="Arial" w:hAnsi="Arial"/>
          <w:b/>
          <w:bCs/>
          <w:color w:val="538135"/>
          <w:sz w:val="32"/>
          <w:szCs w:val="32"/>
          <w:u w:color="538135"/>
          <w:rtl/>
          <w:lang w:val="ar-SA"/>
        </w:rPr>
        <w:t>"</w:t>
      </w:r>
      <w:r>
        <w:rPr>
          <w:b/>
          <w:bCs/>
          <w:sz w:val="32"/>
          <w:szCs w:val="32"/>
          <w:rtl/>
          <w:lang w:val="ar-SA"/>
        </w:rPr>
        <w:t xml:space="preserve"> تبينها الرواية الأخرى</w:t>
      </w:r>
      <w:r>
        <w:rPr>
          <w:rFonts w:ascii="Arial" w:hAnsi="Arial"/>
          <w:b/>
          <w:bCs/>
          <w:sz w:val="32"/>
          <w:szCs w:val="32"/>
          <w:rtl/>
          <w:lang w:val="ar-SA"/>
        </w:rPr>
        <w:t xml:space="preserve">: </w:t>
      </w:r>
      <w:r>
        <w:rPr>
          <w:rFonts w:ascii="Arial" w:hAnsi="Arial"/>
          <w:b/>
          <w:bCs/>
          <w:color w:val="4E7A27"/>
          <w:sz w:val="32"/>
          <w:szCs w:val="32"/>
          <w:rtl/>
          <w:lang w:val="ar-SA"/>
        </w:rPr>
        <w:t>"</w:t>
      </w:r>
      <w:r>
        <w:rPr>
          <w:b/>
          <w:bCs/>
          <w:color w:val="4E7A27"/>
          <w:sz w:val="32"/>
          <w:szCs w:val="32"/>
          <w:rtl/>
          <w:lang w:val="ar-SA"/>
        </w:rPr>
        <w:t xml:space="preserve"> كفافا</w:t>
      </w:r>
      <w:r>
        <w:rPr>
          <w:rFonts w:ascii="Arial" w:hAnsi="Arial"/>
          <w:b/>
          <w:bCs/>
          <w:color w:val="4E7A27"/>
          <w:sz w:val="32"/>
          <w:szCs w:val="32"/>
          <w:rtl/>
          <w:lang w:val="ar-SA"/>
        </w:rPr>
        <w:t xml:space="preserve"> "</w:t>
      </w:r>
      <w:r>
        <w:rPr>
          <w:rFonts w:ascii="Arial" w:hAnsi="Arial"/>
          <w:b/>
          <w:bCs/>
          <w:sz w:val="32"/>
          <w:szCs w:val="32"/>
          <w:rtl/>
          <w:lang w:val="ar-SA"/>
        </w:rPr>
        <w:t xml:space="preserve"> </w:t>
      </w:r>
      <w:r>
        <w:rPr>
          <w:b/>
          <w:bCs/>
          <w:sz w:val="32"/>
          <w:szCs w:val="32"/>
          <w:rtl/>
          <w:lang w:val="ar-SA"/>
        </w:rPr>
        <w:t xml:space="preserve"> وكان من دعائه كما في حديث أم سلمة عند أحمد، ولا بأس بإسناده قبل أن يُسَلِّم من صلاة الفجر قبل السلام في التشهد يقول</w:t>
      </w:r>
      <w:r>
        <w:rPr>
          <w:rFonts w:ascii="Arial" w:hAnsi="Arial"/>
          <w:b/>
          <w:bCs/>
          <w:sz w:val="32"/>
          <w:szCs w:val="32"/>
          <w:rtl/>
          <w:lang w:val="ar-SA"/>
        </w:rPr>
        <w:t xml:space="preserve">: </w:t>
      </w:r>
      <w:r>
        <w:rPr>
          <w:rFonts w:ascii="Arial" w:hAnsi="Arial"/>
          <w:b/>
          <w:bCs/>
          <w:color w:val="538135"/>
          <w:sz w:val="32"/>
          <w:szCs w:val="32"/>
          <w:u w:color="538135"/>
          <w:rtl/>
          <w:lang w:val="ar-SA"/>
        </w:rPr>
        <w:t>"</w:t>
      </w:r>
      <w:r>
        <w:rPr>
          <w:b/>
          <w:bCs/>
          <w:color w:val="538135"/>
          <w:sz w:val="32"/>
          <w:szCs w:val="32"/>
          <w:u w:color="538135"/>
          <w:rtl/>
          <w:lang w:val="ar-SA"/>
        </w:rPr>
        <w:t>اللهمَّ إنِّي أسألُك علمًا نافعًا ورزقًا طيبًا وعملًا متقبلًا</w:t>
      </w:r>
      <w:r>
        <w:rPr>
          <w:rFonts w:ascii="Arial" w:hAnsi="Arial"/>
          <w:b/>
          <w:bCs/>
          <w:color w:val="538135"/>
          <w:sz w:val="32"/>
          <w:szCs w:val="32"/>
          <w:u w:color="538135"/>
          <w:rtl/>
          <w:lang w:val="ar-SA"/>
        </w:rPr>
        <w:t>"</w:t>
      </w:r>
      <w:r>
        <w:rPr>
          <w:rFonts w:ascii="Arial" w:hAnsi="Arial"/>
          <w:b/>
          <w:bCs/>
          <w:sz w:val="32"/>
          <w:szCs w:val="32"/>
          <w:rtl/>
          <w:lang w:val="ar-SA"/>
        </w:rPr>
        <w:t xml:space="preserve"> </w:t>
      </w:r>
      <w:r>
        <w:rPr>
          <w:b/>
          <w:bCs/>
          <w:sz w:val="32"/>
          <w:szCs w:val="32"/>
          <w:rtl/>
          <w:lang w:val="ar-SA"/>
        </w:rPr>
        <w:t>ورزقًا طيبًا</w:t>
      </w:r>
      <w:r>
        <w:rPr>
          <w:rFonts w:ascii="Arial" w:hAnsi="Arial"/>
          <w:b/>
          <w:bCs/>
          <w:sz w:val="32"/>
          <w:szCs w:val="32"/>
          <w:rtl/>
          <w:lang w:val="ar-SA"/>
        </w:rPr>
        <w:t>:</w:t>
      </w:r>
    </w:p>
    <w:p w:rsidR="000C4AFC" w:rsidRDefault="000425B3">
      <w:pPr>
        <w:jc w:val="center"/>
        <w:rPr>
          <w:rFonts w:hint="default"/>
        </w:rPr>
      </w:pPr>
      <w:r>
        <w:rPr>
          <w:b/>
          <w:bCs/>
          <w:sz w:val="32"/>
          <w:szCs w:val="32"/>
          <w:rtl/>
          <w:lang w:val="ar-SA"/>
        </w:rPr>
        <w:t xml:space="preserve">أهم شيء رزق طيب، لا تتوسع عيناك، </w:t>
      </w:r>
      <w:r>
        <w:rPr>
          <w:rFonts w:ascii="Arial" w:hAnsi="Arial"/>
          <w:b/>
          <w:bCs/>
          <w:color w:val="FF0000"/>
          <w:sz w:val="32"/>
          <w:szCs w:val="32"/>
          <w:u w:color="FF0000"/>
          <w:rtl/>
          <w:lang w:val="ar-SA"/>
        </w:rPr>
        <w:t>{</w:t>
      </w:r>
      <w:r>
        <w:rPr>
          <w:b/>
          <w:bCs/>
          <w:color w:val="FF0000"/>
          <w:sz w:val="32"/>
          <w:szCs w:val="32"/>
          <w:u w:color="FF0000"/>
          <w:rtl/>
          <w:lang w:val="ar-SA"/>
        </w:rPr>
        <w:t>وَلا تَمُدَّنَّ عَيْنَيْكَ</w:t>
      </w:r>
      <w:r>
        <w:rPr>
          <w:b/>
          <w:bCs/>
          <w:color w:val="FF0000"/>
          <w:sz w:val="32"/>
          <w:szCs w:val="32"/>
          <w:u w:color="FF0000"/>
          <w:rtl/>
          <w:lang w:val="ar-SA"/>
        </w:rPr>
        <w:t xml:space="preserve"> إِلَى مَا مَتَّعْنَا بِهِ أَزْوَاجًا مِنْهُمْ زَهْرَةَ الْحَيَاةِ الدُّنيَا لِنَفْتِنَهُمْ فِيهِ وَرِزْقُ رَبِّكَ خَيْرٌ وَأَبْقَى</w:t>
      </w:r>
      <w:r>
        <w:rPr>
          <w:rFonts w:ascii="Arial" w:hAnsi="Arial"/>
          <w:b/>
          <w:bCs/>
          <w:color w:val="FF0000"/>
          <w:sz w:val="32"/>
          <w:szCs w:val="32"/>
          <w:u w:color="FF0000"/>
          <w:rtl/>
          <w:lang w:val="ar-SA"/>
        </w:rPr>
        <w:t>}</w:t>
      </w:r>
      <w:r>
        <w:rPr>
          <w:rFonts w:ascii="Arial" w:hAnsi="Arial"/>
          <w:b/>
          <w:bCs/>
          <w:sz w:val="32"/>
          <w:szCs w:val="32"/>
          <w:rtl/>
          <w:lang w:val="ar-SA"/>
        </w:rPr>
        <w:t xml:space="preserve">  </w:t>
      </w:r>
      <w:r>
        <w:rPr>
          <w:b/>
          <w:bCs/>
          <w:sz w:val="32"/>
          <w:szCs w:val="32"/>
          <w:rtl/>
          <w:lang w:val="ar-SA"/>
        </w:rPr>
        <w:t xml:space="preserve">اقرأ ما بعدها </w:t>
      </w:r>
      <w:r>
        <w:rPr>
          <w:rFonts w:ascii="Arial" w:hAnsi="Arial"/>
          <w:b/>
          <w:bCs/>
          <w:color w:val="FF0000"/>
          <w:sz w:val="32"/>
          <w:szCs w:val="32"/>
          <w:u w:color="FF0000"/>
          <w:rtl/>
          <w:lang w:val="ar-SA"/>
        </w:rPr>
        <w:t>{</w:t>
      </w:r>
      <w:r>
        <w:rPr>
          <w:b/>
          <w:bCs/>
          <w:color w:val="FF0000"/>
          <w:sz w:val="32"/>
          <w:szCs w:val="32"/>
          <w:u w:color="FF0000"/>
          <w:rtl/>
          <w:lang w:val="ar-SA"/>
        </w:rPr>
        <w:t>وَأْمُرْ أَهْلَكَ بِالصَّلاةِ</w:t>
      </w:r>
      <w:r>
        <w:rPr>
          <w:rFonts w:ascii="Arial" w:hAnsi="Arial"/>
          <w:b/>
          <w:bCs/>
          <w:color w:val="FF0000"/>
          <w:sz w:val="32"/>
          <w:szCs w:val="32"/>
          <w:u w:color="FF0000"/>
          <w:rtl/>
          <w:lang w:val="ar-SA"/>
        </w:rPr>
        <w:t>}</w:t>
      </w:r>
      <w:r>
        <w:rPr>
          <w:b/>
          <w:bCs/>
          <w:sz w:val="32"/>
          <w:szCs w:val="32"/>
          <w:rtl/>
          <w:lang w:val="ar-SA"/>
        </w:rPr>
        <w:t xml:space="preserve">  هذه الحياة، هذه هي السعادة في الدنيا قبل الآخرة </w:t>
      </w:r>
      <w:r>
        <w:rPr>
          <w:rFonts w:ascii="Arial" w:hAnsi="Arial"/>
          <w:b/>
          <w:bCs/>
          <w:color w:val="FF0000"/>
          <w:sz w:val="32"/>
          <w:szCs w:val="32"/>
          <w:u w:color="FF0000"/>
          <w:rtl/>
          <w:lang w:val="ar-SA"/>
        </w:rPr>
        <w:t>{</w:t>
      </w:r>
      <w:r>
        <w:rPr>
          <w:b/>
          <w:bCs/>
          <w:color w:val="FF0000"/>
          <w:sz w:val="32"/>
          <w:szCs w:val="32"/>
          <w:u w:color="FF0000"/>
          <w:rtl/>
          <w:lang w:val="ar-SA"/>
        </w:rPr>
        <w:t xml:space="preserve">وَأْمُرْ أَهْلَكَ </w:t>
      </w:r>
      <w:r>
        <w:rPr>
          <w:b/>
          <w:bCs/>
          <w:color w:val="FF0000"/>
          <w:sz w:val="32"/>
          <w:szCs w:val="32"/>
          <w:u w:color="FF0000"/>
          <w:rtl/>
          <w:lang w:val="ar-SA"/>
        </w:rPr>
        <w:t>بِالصَّلاةِ وَاصْطَبِرْ عَلَيْهَا لا نَسْأَلُكَ رِزْقًا نَحْنُ نَرْزُقُكَ</w:t>
      </w:r>
      <w:r>
        <w:rPr>
          <w:rFonts w:ascii="Arial" w:hAnsi="Arial"/>
          <w:b/>
          <w:bCs/>
          <w:color w:val="FF0000"/>
          <w:sz w:val="32"/>
          <w:szCs w:val="32"/>
          <w:u w:color="FF0000"/>
          <w:rtl/>
          <w:lang w:val="ar-SA"/>
        </w:rPr>
        <w:t>}</w:t>
      </w:r>
      <w:r>
        <w:rPr>
          <w:rFonts w:ascii="Arial" w:hAnsi="Arial"/>
          <w:b/>
          <w:bCs/>
          <w:sz w:val="32"/>
          <w:szCs w:val="32"/>
          <w:rtl/>
          <w:lang w:val="ar-SA"/>
        </w:rPr>
        <w:t xml:space="preserve"> [</w:t>
      </w:r>
      <w:r>
        <w:rPr>
          <w:b/>
          <w:bCs/>
          <w:sz w:val="32"/>
          <w:szCs w:val="32"/>
          <w:rtl/>
          <w:lang w:val="ar-SA"/>
        </w:rPr>
        <w:t>طه</w:t>
      </w:r>
      <w:r>
        <w:rPr>
          <w:rFonts w:ascii="Arial" w:hAnsi="Arial"/>
          <w:b/>
          <w:bCs/>
          <w:sz w:val="32"/>
          <w:szCs w:val="32"/>
          <w:rtl/>
          <w:lang w:val="ar-SA"/>
        </w:rPr>
        <w:t xml:space="preserve">:132] </w:t>
      </w:r>
      <w:r>
        <w:rPr>
          <w:b/>
          <w:bCs/>
          <w:sz w:val="32"/>
          <w:szCs w:val="32"/>
          <w:rtl/>
          <w:lang w:val="ar-SA"/>
        </w:rPr>
        <w:t xml:space="preserve">يقول القرطبي في </w:t>
      </w:r>
      <w:r>
        <w:rPr>
          <w:rFonts w:ascii="Arial" w:hAnsi="Arial"/>
          <w:b/>
          <w:bCs/>
          <w:sz w:val="32"/>
          <w:szCs w:val="32"/>
          <w:rtl/>
          <w:lang w:val="ar-SA"/>
        </w:rPr>
        <w:t>(</w:t>
      </w:r>
      <w:r>
        <w:rPr>
          <w:b/>
          <w:bCs/>
          <w:sz w:val="32"/>
          <w:szCs w:val="32"/>
          <w:rtl/>
          <w:lang w:val="ar-SA"/>
        </w:rPr>
        <w:t>التفسير</w:t>
      </w:r>
      <w:r>
        <w:rPr>
          <w:rFonts w:ascii="Arial" w:hAnsi="Arial"/>
          <w:b/>
          <w:bCs/>
          <w:sz w:val="32"/>
          <w:szCs w:val="32"/>
          <w:rtl/>
          <w:lang w:val="ar-SA"/>
        </w:rPr>
        <w:t xml:space="preserve">): </w:t>
      </w:r>
      <w:r>
        <w:rPr>
          <w:b/>
          <w:bCs/>
          <w:sz w:val="32"/>
          <w:szCs w:val="32"/>
          <w:rtl/>
          <w:lang w:val="ar-SA"/>
        </w:rPr>
        <w:t xml:space="preserve">نحن نرزقك دل هذا على أن الصلاة والمحافظة عليها سبب من أسباب الرزق، </w:t>
      </w:r>
      <w:r>
        <w:rPr>
          <w:b/>
          <w:bCs/>
          <w:sz w:val="32"/>
          <w:szCs w:val="32"/>
          <w:rtl/>
          <w:lang w:val="ar-SA"/>
        </w:rPr>
        <w:lastRenderedPageBreak/>
        <w:t>وللحديث إن شاء الله تتمة فيما يتعلق بجمل هذا الدعاء الذي هو وبلا شك كما قال ال</w:t>
      </w:r>
      <w:r>
        <w:rPr>
          <w:b/>
          <w:bCs/>
          <w:sz w:val="32"/>
          <w:szCs w:val="32"/>
          <w:rtl/>
          <w:lang w:val="ar-SA"/>
        </w:rPr>
        <w:t>شوكاني</w:t>
      </w:r>
      <w:r>
        <w:rPr>
          <w:rFonts w:ascii="Arial" w:hAnsi="Arial"/>
          <w:b/>
          <w:bCs/>
          <w:sz w:val="32"/>
          <w:szCs w:val="32"/>
          <w:rtl/>
          <w:lang w:val="ar-SA"/>
        </w:rPr>
        <w:t xml:space="preserve">: </w:t>
      </w:r>
      <w:r>
        <w:rPr>
          <w:b/>
          <w:bCs/>
          <w:sz w:val="32"/>
          <w:szCs w:val="32"/>
          <w:rtl/>
          <w:lang w:val="ar-SA"/>
        </w:rPr>
        <w:t>من جوامع الكلم</w:t>
      </w:r>
      <w:r>
        <w:rPr>
          <w:rFonts w:ascii="Arial" w:hAnsi="Arial"/>
          <w:b/>
          <w:bCs/>
          <w:sz w:val="32"/>
          <w:szCs w:val="32"/>
          <w:rtl/>
          <w:lang w:val="ar-SA"/>
        </w:rPr>
        <w:t>.</w:t>
      </w:r>
      <w:bookmarkEnd w:id="0"/>
    </w:p>
    <w:sectPr w:rsidR="000C4AFC">
      <w:headerReference w:type="default" r:id="rId7"/>
      <w:footerReference w:type="default" r:id="rId8"/>
      <w:pgSz w:w="11900" w:h="16840"/>
      <w:pgMar w:top="1440" w:right="1800" w:bottom="1440" w:left="1800" w:header="708" w:footer="708" w:gutter="0"/>
      <w:cols w:space="720"/>
      <w:bidi/>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25B3" w:rsidRDefault="000425B3">
      <w:pPr>
        <w:rPr>
          <w:rFonts w:hint="default"/>
        </w:rPr>
      </w:pPr>
      <w:r>
        <w:separator/>
      </w:r>
    </w:p>
  </w:endnote>
  <w:endnote w:type="continuationSeparator" w:id="0">
    <w:p w:rsidR="000425B3" w:rsidRDefault="000425B3">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eeza Pro Regular">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 w:name="Geeza Pro Bold">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4AFC" w:rsidRDefault="000C4AFC">
    <w:pPr>
      <w:pStyle w:val="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25B3" w:rsidRDefault="000425B3">
      <w:pPr>
        <w:rPr>
          <w:rFonts w:hint="default"/>
        </w:rPr>
      </w:pPr>
      <w:r>
        <w:separator/>
      </w:r>
    </w:p>
  </w:footnote>
  <w:footnote w:type="continuationSeparator" w:id="0">
    <w:p w:rsidR="000425B3" w:rsidRDefault="000425B3">
      <w:pPr>
        <w:rPr>
          <w:rFonts w:hint="default"/>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4AFC" w:rsidRDefault="000C4AFC">
    <w:pPr>
      <w:pStyle w:val="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0C4AFC"/>
    <w:rsid w:val="000425B3"/>
    <w:rsid w:val="000C4AFC"/>
    <w:rsid w:val="00333D0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bidi/>
    </w:pPr>
    <w:rPr>
      <w:rFonts w:ascii="Arial Unicode MS" w:hAnsi="Arial Unicode MS" w:cs="Arial Unicode MS" w:hint="cs"/>
      <w:color w:val="000000"/>
      <w:sz w:val="24"/>
      <w:szCs w:val="24"/>
      <w:u w:color="000000"/>
      <w14:textOutline w14:w="0" w14:cap="flat" w14:cmpd="sng" w14:algn="ctr">
        <w14:noFill/>
        <w14:prstDash w14:val="solid"/>
        <w14:bevel/>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رأس والتذييل"/>
    <w:pPr>
      <w:tabs>
        <w:tab w:val="right" w:pos="9020"/>
      </w:tabs>
      <w:bidi/>
    </w:pPr>
    <w:rPr>
      <w:rFonts w:ascii="Geeza Pro Regular" w:hAnsi="Geeza Pro Regular" w:cs="Arial Unicode MS"/>
      <w:color w:val="000000"/>
      <w:sz w:val="24"/>
      <w:szCs w:val="24"/>
      <w14:textOutline w14:w="0" w14:cap="flat" w14:cmpd="sng" w14:algn="ctr">
        <w14:noFill/>
        <w14:prstDash w14:val="solid"/>
        <w14:bevel/>
      </w14:textOutli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bidi/>
    </w:pPr>
    <w:rPr>
      <w:rFonts w:ascii="Arial Unicode MS" w:hAnsi="Arial Unicode MS" w:cs="Arial Unicode MS" w:hint="cs"/>
      <w:color w:val="000000"/>
      <w:sz w:val="24"/>
      <w:szCs w:val="24"/>
      <w:u w:color="000000"/>
      <w14:textOutline w14:w="0" w14:cap="flat" w14:cmpd="sng" w14:algn="ctr">
        <w14:noFill/>
        <w14:prstDash w14:val="solid"/>
        <w14:bevel/>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رأس والتذييل"/>
    <w:pPr>
      <w:tabs>
        <w:tab w:val="right" w:pos="9020"/>
      </w:tabs>
      <w:bidi/>
    </w:pPr>
    <w:rPr>
      <w:rFonts w:ascii="Geeza Pro Regular" w:hAnsi="Geeza Pro Regular" w:cs="Arial Unicode MS"/>
      <w:color w:val="000000"/>
      <w:sz w:val="24"/>
      <w:szCs w:val="24"/>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Geeza Pro Bold"/>
        <a:ea typeface="Geeza Pro Bold"/>
        <a:cs typeface="Geeza Pro Bold"/>
      </a:majorFont>
      <a:minorFont>
        <a:latin typeface="Geeza Pro Regular"/>
        <a:ea typeface="Geeza Pro Regular"/>
        <a:cs typeface="Geeza Pro Regula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1"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1"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1373</Words>
  <Characters>7829</Characters>
  <Application>Microsoft Office Word</Application>
  <DocSecurity>0</DocSecurity>
  <Lines>65</Lines>
  <Paragraphs>18</Paragraphs>
  <ScaleCrop>false</ScaleCrop>
  <Company/>
  <LinksUpToDate>false</LinksUpToDate>
  <CharactersWithSpaces>9184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 T C</cp:lastModifiedBy>
  <cp:revision>2</cp:revision>
  <dcterms:created xsi:type="dcterms:W3CDTF">2025-03-23T20:59:00Z</dcterms:created>
  <dcterms:modified xsi:type="dcterms:W3CDTF">2025-03-23T21:00:00Z</dcterms:modified>
</cp:coreProperties>
</file>