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68D76" w14:textId="5127FCEC" w:rsidR="00AC6A42" w:rsidRPr="00896241" w:rsidRDefault="00AC6A42" w:rsidP="00896241">
      <w:pPr>
        <w:bidi/>
        <w:jc w:val="both"/>
        <w:rPr>
          <w:sz w:val="40"/>
          <w:szCs w:val="40"/>
          <w:rtl/>
        </w:rPr>
      </w:pPr>
    </w:p>
    <w:p w14:paraId="061ECAC6" w14:textId="77777777" w:rsidR="008E024C" w:rsidRPr="00896241" w:rsidRDefault="008E024C" w:rsidP="00896241">
      <w:pPr>
        <w:bidi/>
        <w:jc w:val="center"/>
        <w:rPr>
          <w:sz w:val="40"/>
          <w:szCs w:val="40"/>
          <w:rtl/>
        </w:rPr>
      </w:pPr>
    </w:p>
    <w:p w14:paraId="23BE2910" w14:textId="77777777" w:rsidR="00896241" w:rsidRDefault="008562B3" w:rsidP="00896241">
      <w:pPr>
        <w:bidi/>
        <w:spacing w:line="276" w:lineRule="auto"/>
        <w:jc w:val="center"/>
        <w:rPr>
          <w:b/>
          <w:bCs/>
          <w:color w:val="C00000"/>
          <w:sz w:val="40"/>
          <w:szCs w:val="40"/>
          <w:rtl/>
        </w:rPr>
      </w:pPr>
      <w:r w:rsidRPr="00896241">
        <w:rPr>
          <w:rFonts w:hint="cs"/>
          <w:b/>
          <w:bCs/>
          <w:color w:val="C00000"/>
          <w:sz w:val="40"/>
          <w:szCs w:val="40"/>
          <w:rtl/>
        </w:rPr>
        <w:t>تأملات قرآنية</w:t>
      </w:r>
    </w:p>
    <w:p w14:paraId="2448D863" w14:textId="1CD49E00" w:rsidR="008562B3" w:rsidRPr="00896241" w:rsidRDefault="00896241" w:rsidP="00896241">
      <w:pPr>
        <w:bidi/>
        <w:spacing w:line="276" w:lineRule="auto"/>
        <w:jc w:val="center"/>
        <w:rPr>
          <w:b/>
          <w:bCs/>
          <w:color w:val="C00000"/>
          <w:sz w:val="40"/>
          <w:szCs w:val="40"/>
          <w:rtl/>
        </w:rPr>
      </w:pPr>
      <w:proofErr w:type="gramStart"/>
      <w:r>
        <w:rPr>
          <w:rFonts w:hint="cs"/>
          <w:b/>
          <w:bCs/>
          <w:color w:val="C00000"/>
          <w:sz w:val="40"/>
          <w:szCs w:val="40"/>
          <w:rtl/>
        </w:rPr>
        <w:t>( 4</w:t>
      </w:r>
      <w:proofErr w:type="gramEnd"/>
      <w:r>
        <w:rPr>
          <w:rFonts w:hint="cs"/>
          <w:b/>
          <w:bCs/>
          <w:color w:val="C00000"/>
          <w:sz w:val="40"/>
          <w:szCs w:val="40"/>
          <w:rtl/>
        </w:rPr>
        <w:t xml:space="preserve"> ) </w:t>
      </w:r>
    </w:p>
    <w:p w14:paraId="19A20D82" w14:textId="77777777" w:rsidR="008562B3" w:rsidRPr="00896241" w:rsidRDefault="008562B3" w:rsidP="00896241">
      <w:pPr>
        <w:bidi/>
        <w:spacing w:line="276" w:lineRule="auto"/>
        <w:jc w:val="center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>فضيلة الشيخ/ زيد بن مسفر البحري</w:t>
      </w:r>
    </w:p>
    <w:p w14:paraId="15D179B6" w14:textId="285FDAF2" w:rsidR="008562B3" w:rsidRPr="00896241" w:rsidRDefault="008562B3" w:rsidP="00896241">
      <w:pPr>
        <w:bidi/>
        <w:spacing w:line="276" w:lineRule="auto"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color w:val="C00000"/>
          <w:sz w:val="40"/>
          <w:szCs w:val="40"/>
          <w:rtl/>
        </w:rPr>
        <w:t xml:space="preserve"> </w:t>
      </w:r>
      <w:r w:rsidR="00F33E6D" w:rsidRPr="00896241">
        <w:rPr>
          <w:rFonts w:hint="cs"/>
          <w:b/>
          <w:bCs/>
          <w:color w:val="C00000"/>
          <w:sz w:val="40"/>
          <w:szCs w:val="40"/>
          <w:rtl/>
        </w:rPr>
        <w:t xml:space="preserve">س/ </w:t>
      </w:r>
      <w:r w:rsidR="00B43985" w:rsidRPr="00896241">
        <w:rPr>
          <w:rFonts w:hint="cs"/>
          <w:b/>
          <w:bCs/>
          <w:color w:val="C00000"/>
          <w:sz w:val="40"/>
          <w:szCs w:val="40"/>
          <w:rtl/>
        </w:rPr>
        <w:t>لماذا ذكر الله عز وجل {</w:t>
      </w:r>
      <w:r w:rsidR="00B43985" w:rsidRPr="00896241">
        <w:rPr>
          <w:b/>
          <w:bCs/>
          <w:color w:val="C00000"/>
          <w:sz w:val="40"/>
          <w:szCs w:val="40"/>
          <w:rtl/>
        </w:rPr>
        <w:t xml:space="preserve">حَافِظُوا عَلَى الصَّلَوَاتِ وَالصَّلَاةِ </w:t>
      </w:r>
      <w:proofErr w:type="spellStart"/>
      <w:r w:rsidR="00B43985" w:rsidRPr="00896241">
        <w:rPr>
          <w:b/>
          <w:bCs/>
          <w:color w:val="C00000"/>
          <w:sz w:val="40"/>
          <w:szCs w:val="40"/>
          <w:rtl/>
        </w:rPr>
        <w:t>الْوُسْطَىٰ</w:t>
      </w:r>
      <w:proofErr w:type="spellEnd"/>
      <w:r w:rsidR="00B43985" w:rsidRPr="00896241">
        <w:rPr>
          <w:rFonts w:hint="cs"/>
          <w:b/>
          <w:bCs/>
          <w:color w:val="C00000"/>
          <w:sz w:val="40"/>
          <w:szCs w:val="40"/>
          <w:rtl/>
        </w:rPr>
        <w:t>} بين آيات الطلاق؟</w:t>
      </w:r>
    </w:p>
    <w:p w14:paraId="008FB614" w14:textId="5ECBBE63" w:rsidR="008562B3" w:rsidRPr="00896241" w:rsidRDefault="008562B3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>من تأملاتي في القرآن</w:t>
      </w:r>
      <w:r w:rsidR="0031174F" w:rsidRPr="00896241">
        <w:rPr>
          <w:rFonts w:hint="cs"/>
          <w:b/>
          <w:bCs/>
          <w:sz w:val="40"/>
          <w:szCs w:val="40"/>
          <w:rtl/>
        </w:rPr>
        <w:t>/ قال الله عز وجل: {</w:t>
      </w:r>
      <w:r w:rsidR="0031174F" w:rsidRPr="00896241">
        <w:rPr>
          <w:b/>
          <w:bCs/>
          <w:sz w:val="40"/>
          <w:szCs w:val="40"/>
          <w:rtl/>
        </w:rPr>
        <w:t xml:space="preserve">حَافِظُوا عَلَى الصَّلَوَاتِ وَالصَّلَاةِ </w:t>
      </w:r>
      <w:proofErr w:type="spellStart"/>
      <w:r w:rsidR="0031174F" w:rsidRPr="00896241">
        <w:rPr>
          <w:b/>
          <w:bCs/>
          <w:sz w:val="40"/>
          <w:szCs w:val="40"/>
          <w:rtl/>
        </w:rPr>
        <w:t>الْوُسْطَىٰ</w:t>
      </w:r>
      <w:proofErr w:type="spellEnd"/>
      <w:r w:rsidR="0031174F" w:rsidRPr="00896241">
        <w:rPr>
          <w:rFonts w:hint="cs"/>
          <w:b/>
          <w:bCs/>
          <w:sz w:val="40"/>
          <w:szCs w:val="40"/>
          <w:rtl/>
        </w:rPr>
        <w:t>}</w:t>
      </w:r>
    </w:p>
    <w:p w14:paraId="65F3724C" w14:textId="77777777" w:rsidR="00FE7C67" w:rsidRPr="00896241" w:rsidRDefault="00B959A2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>هذه الآية أتت بين ما يتعلق بأمور الأسرة، قبلها آيات تتعلق بالطلاق وبعدها آيات تتعلق بالطلاق</w:t>
      </w:r>
      <w:r w:rsidR="00FE7C67" w:rsidRPr="00896241">
        <w:rPr>
          <w:rFonts w:hint="cs"/>
          <w:b/>
          <w:bCs/>
          <w:sz w:val="40"/>
          <w:szCs w:val="40"/>
          <w:rtl/>
        </w:rPr>
        <w:t>، فمجيء هذه الآية واللهُ أعلم:</w:t>
      </w:r>
    </w:p>
    <w:p w14:paraId="4335E919" w14:textId="77777777" w:rsidR="00DC5FF3" w:rsidRPr="00896241" w:rsidRDefault="00FE7C67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 xml:space="preserve"> لبيان أنَّ الصلاة إذا حوفِظَ عليها فإن الأُسَر تطمئن وتنحل مشاكِلُها</w:t>
      </w:r>
      <w:r w:rsidR="009A7CA8" w:rsidRPr="00896241">
        <w:rPr>
          <w:rFonts w:hint="cs"/>
          <w:b/>
          <w:bCs/>
          <w:sz w:val="40"/>
          <w:szCs w:val="40"/>
          <w:rtl/>
        </w:rPr>
        <w:t>، وهذا يدل على عِظَمِ فضل الصلاة</w:t>
      </w:r>
      <w:r w:rsidR="00FC5CE2" w:rsidRPr="00896241">
        <w:rPr>
          <w:rFonts w:hint="cs"/>
          <w:b/>
          <w:bCs/>
          <w:sz w:val="40"/>
          <w:szCs w:val="40"/>
          <w:rtl/>
        </w:rPr>
        <w:t>، والأدلة على ذلك</w:t>
      </w:r>
      <w:r w:rsidR="00B0517B" w:rsidRPr="00896241">
        <w:rPr>
          <w:rFonts w:hint="cs"/>
          <w:b/>
          <w:bCs/>
          <w:sz w:val="40"/>
          <w:szCs w:val="40"/>
          <w:rtl/>
        </w:rPr>
        <w:t xml:space="preserve"> -</w:t>
      </w:r>
      <w:r w:rsidR="00FC5CE2" w:rsidRPr="00896241">
        <w:rPr>
          <w:rFonts w:hint="cs"/>
          <w:b/>
          <w:bCs/>
          <w:sz w:val="40"/>
          <w:szCs w:val="40"/>
          <w:rtl/>
        </w:rPr>
        <w:t xml:space="preserve"> مما يؤيد هذا التأمل</w:t>
      </w:r>
      <w:r w:rsidR="00B0517B" w:rsidRPr="00896241">
        <w:rPr>
          <w:rFonts w:hint="cs"/>
          <w:b/>
          <w:bCs/>
          <w:sz w:val="40"/>
          <w:szCs w:val="40"/>
          <w:rtl/>
        </w:rPr>
        <w:t xml:space="preserve"> </w:t>
      </w:r>
      <w:r w:rsidR="00B0517B" w:rsidRPr="00896241">
        <w:rPr>
          <w:b/>
          <w:bCs/>
          <w:sz w:val="40"/>
          <w:szCs w:val="40"/>
          <w:rtl/>
        </w:rPr>
        <w:t>–</w:t>
      </w:r>
      <w:r w:rsidR="00DC5FF3" w:rsidRPr="00896241">
        <w:rPr>
          <w:rFonts w:hint="cs"/>
          <w:b/>
          <w:bCs/>
          <w:sz w:val="40"/>
          <w:szCs w:val="40"/>
          <w:rtl/>
        </w:rPr>
        <w:t>:</w:t>
      </w:r>
    </w:p>
    <w:p w14:paraId="4953D712" w14:textId="3062391D" w:rsidR="00B959A2" w:rsidRPr="00896241" w:rsidRDefault="00B0517B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 xml:space="preserve"> أنَّ اللهَ عز وجل أثنى على إسماعيل عليه السلام: </w:t>
      </w:r>
    </w:p>
    <w:p w14:paraId="6467066D" w14:textId="4F22F73B" w:rsidR="00B0517B" w:rsidRPr="00896241" w:rsidRDefault="0082347B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color w:val="0033CC"/>
          <w:sz w:val="40"/>
          <w:szCs w:val="40"/>
          <w:rtl/>
        </w:rPr>
        <w:t>{</w:t>
      </w:r>
      <w:r w:rsidR="00B0517B" w:rsidRPr="00896241">
        <w:rPr>
          <w:b/>
          <w:bCs/>
          <w:color w:val="0033CC"/>
          <w:sz w:val="40"/>
          <w:szCs w:val="40"/>
          <w:rtl/>
        </w:rPr>
        <w:t xml:space="preserve">وَاذْكُرْ فِي الْكِتَابِ إِسْمَاعِيلَ ۚ </w:t>
      </w:r>
      <w:proofErr w:type="gramStart"/>
      <w:r w:rsidR="00B0517B" w:rsidRPr="00896241">
        <w:rPr>
          <w:b/>
          <w:bCs/>
          <w:color w:val="0033CC"/>
          <w:sz w:val="40"/>
          <w:szCs w:val="40"/>
          <w:rtl/>
        </w:rPr>
        <w:t>إِنَّهُ</w:t>
      </w:r>
      <w:proofErr w:type="gramEnd"/>
      <w:r w:rsidR="00B0517B" w:rsidRPr="00896241">
        <w:rPr>
          <w:b/>
          <w:bCs/>
          <w:color w:val="0033CC"/>
          <w:sz w:val="40"/>
          <w:szCs w:val="40"/>
          <w:rtl/>
        </w:rPr>
        <w:t xml:space="preserve"> كَانَ صَادِقَ الْوَعْدِ وَكَانَ رَسُولًا نَّبِيًّا</w:t>
      </w:r>
      <w:r w:rsidR="00B0517B" w:rsidRPr="00896241">
        <w:rPr>
          <w:b/>
          <w:bCs/>
          <w:color w:val="0033CC"/>
          <w:sz w:val="40"/>
          <w:szCs w:val="40"/>
        </w:rPr>
        <w:t xml:space="preserve"> (54)</w:t>
      </w:r>
      <w:r w:rsidR="00B0517B" w:rsidRPr="00896241">
        <w:rPr>
          <w:b/>
          <w:bCs/>
          <w:color w:val="0033CC"/>
          <w:sz w:val="40"/>
          <w:szCs w:val="40"/>
          <w:rtl/>
        </w:rPr>
        <w:t xml:space="preserve"> كَانَ يَأْمُرُ أَهْلَهُ بِالصَّلَاةِ وَالزَّكَاةِ وَكَانَ عِندَ رَبِّهِ مَرْضِيًّا</w:t>
      </w:r>
      <w:r w:rsidR="00B0517B" w:rsidRPr="00896241">
        <w:rPr>
          <w:b/>
          <w:bCs/>
          <w:color w:val="0033CC"/>
          <w:sz w:val="40"/>
          <w:szCs w:val="40"/>
        </w:rPr>
        <w:t xml:space="preserve"> (55</w:t>
      </w:r>
      <w:r w:rsidRPr="00896241">
        <w:rPr>
          <w:rFonts w:hint="cs"/>
          <w:b/>
          <w:bCs/>
          <w:color w:val="0033CC"/>
          <w:sz w:val="40"/>
          <w:szCs w:val="40"/>
          <w:rtl/>
        </w:rPr>
        <w:t>}</w:t>
      </w:r>
      <w:r w:rsidRPr="00896241">
        <w:rPr>
          <w:rFonts w:hint="cs"/>
          <w:b/>
          <w:bCs/>
          <w:sz w:val="40"/>
          <w:szCs w:val="40"/>
          <w:rtl/>
        </w:rPr>
        <w:t xml:space="preserve"> [سورة مريم]</w:t>
      </w:r>
    </w:p>
    <w:p w14:paraId="0B7379D7" w14:textId="48FFD39D" w:rsidR="0082347B" w:rsidRPr="00896241" w:rsidRDefault="0082347B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>فالأهل هنا هم الأهل، وأيضا يدخُل فيه الأمر لأمته.</w:t>
      </w:r>
    </w:p>
    <w:p w14:paraId="6171D47F" w14:textId="6D6C4981" w:rsidR="00DC30BF" w:rsidRPr="00896241" w:rsidRDefault="00DC30BF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 xml:space="preserve">الله عز وجل ماذا قال؟ </w:t>
      </w:r>
      <w:r w:rsidRPr="00896241">
        <w:rPr>
          <w:rFonts w:hint="cs"/>
          <w:b/>
          <w:bCs/>
          <w:color w:val="0033CC"/>
          <w:sz w:val="40"/>
          <w:szCs w:val="40"/>
          <w:rtl/>
        </w:rPr>
        <w:t>{</w:t>
      </w:r>
      <w:r w:rsidRPr="00896241">
        <w:rPr>
          <w:b/>
          <w:bCs/>
          <w:color w:val="0033CC"/>
          <w:sz w:val="40"/>
          <w:szCs w:val="40"/>
          <w:rtl/>
        </w:rPr>
        <w:t xml:space="preserve">وَأْمُرْ أَهْلَكَ بِالصَّلَاةِ وَاصْطَبِرْ عَلَيْهَا ۖ لَا نَسْأَلُكَ رِزْقًا ۖ نَّحْنُ نَرْزُقُكَ ۗ وَالْعَاقِبَةُ </w:t>
      </w:r>
      <w:proofErr w:type="spellStart"/>
      <w:r w:rsidRPr="00896241">
        <w:rPr>
          <w:b/>
          <w:bCs/>
          <w:color w:val="0033CC"/>
          <w:sz w:val="40"/>
          <w:szCs w:val="40"/>
          <w:rtl/>
        </w:rPr>
        <w:t>لِلتَّقْوَىٰ</w:t>
      </w:r>
      <w:proofErr w:type="spellEnd"/>
      <w:r w:rsidRPr="00896241">
        <w:rPr>
          <w:rFonts w:hint="cs"/>
          <w:b/>
          <w:bCs/>
          <w:color w:val="0033CC"/>
          <w:sz w:val="40"/>
          <w:szCs w:val="40"/>
          <w:rtl/>
        </w:rPr>
        <w:t>}</w:t>
      </w:r>
      <w:r w:rsidR="007A7CFC" w:rsidRPr="00896241">
        <w:rPr>
          <w:rFonts w:hint="cs"/>
          <w:b/>
          <w:bCs/>
          <w:sz w:val="40"/>
          <w:szCs w:val="40"/>
          <w:rtl/>
        </w:rPr>
        <w:t xml:space="preserve"> </w:t>
      </w:r>
      <w:r w:rsidRPr="00896241">
        <w:rPr>
          <w:rFonts w:hint="cs"/>
          <w:b/>
          <w:bCs/>
          <w:sz w:val="40"/>
          <w:szCs w:val="40"/>
          <w:rtl/>
        </w:rPr>
        <w:t>[طه:132]</w:t>
      </w:r>
    </w:p>
    <w:p w14:paraId="12F5C2D5" w14:textId="7B4E0E92" w:rsidR="00166F7D" w:rsidRPr="00896241" w:rsidRDefault="00166F7D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>ويدخل في الأهل عموم الأمة</w:t>
      </w:r>
      <w:r w:rsidR="00ED14D2" w:rsidRPr="00896241">
        <w:rPr>
          <w:rFonts w:hint="cs"/>
          <w:b/>
          <w:bCs/>
          <w:sz w:val="40"/>
          <w:szCs w:val="40"/>
          <w:rtl/>
        </w:rPr>
        <w:t>.</w:t>
      </w:r>
    </w:p>
    <w:p w14:paraId="7C91F5AA" w14:textId="46BB483D" w:rsidR="00484C93" w:rsidRPr="00896241" w:rsidRDefault="00484C93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hint="cs"/>
          <w:b/>
          <w:bCs/>
          <w:sz w:val="40"/>
          <w:szCs w:val="40"/>
          <w:rtl/>
        </w:rPr>
        <w:t>والنبي</w:t>
      </w:r>
      <w:r w:rsidRPr="00896241">
        <w:rPr>
          <w:b/>
          <w:bCs/>
          <w:sz w:val="40"/>
          <w:szCs w:val="40"/>
          <w:rtl/>
        </w:rPr>
        <w:t xml:space="preserve"> ﷺ</w:t>
      </w:r>
      <w:r w:rsidRPr="00896241">
        <w:rPr>
          <w:rFonts w:hint="cs"/>
          <w:b/>
          <w:bCs/>
          <w:sz w:val="40"/>
          <w:szCs w:val="40"/>
          <w:rtl/>
        </w:rPr>
        <w:t xml:space="preserve"> كما عند أبي داود وابنِ ماجه</w:t>
      </w:r>
      <w:r w:rsidR="004923FF" w:rsidRPr="00896241">
        <w:rPr>
          <w:rFonts w:hint="cs"/>
          <w:b/>
          <w:bCs/>
          <w:sz w:val="40"/>
          <w:szCs w:val="40"/>
          <w:rtl/>
        </w:rPr>
        <w:t xml:space="preserve"> كما ثبت قال: </w:t>
      </w:r>
    </w:p>
    <w:p w14:paraId="19CF3836" w14:textId="43D83ED0" w:rsidR="004923FF" w:rsidRPr="00896241" w:rsidRDefault="004923FF" w:rsidP="00896241">
      <w:pPr>
        <w:bidi/>
        <w:jc w:val="both"/>
        <w:rPr>
          <w:b/>
          <w:bCs/>
          <w:sz w:val="40"/>
          <w:szCs w:val="40"/>
          <w:rtl/>
        </w:rPr>
      </w:pPr>
      <w:r w:rsidRPr="00896241">
        <w:rPr>
          <w:rFonts w:ascii="Arial" w:hAnsi="Arial" w:cs="Arial"/>
          <w:color w:val="0033CC"/>
          <w:sz w:val="40"/>
          <w:szCs w:val="40"/>
          <w:shd w:val="clear" w:color="auto" w:fill="FFFFFF"/>
        </w:rPr>
        <w:lastRenderedPageBreak/>
        <w:t> "</w:t>
      </w:r>
      <w:r w:rsidRPr="00896241">
        <w:rPr>
          <w:rFonts w:ascii="Arial" w:hAnsi="Arial" w:cs="Arial"/>
          <w:color w:val="222222"/>
          <w:sz w:val="40"/>
          <w:szCs w:val="40"/>
          <w:shd w:val="clear" w:color="auto" w:fill="FFFFFF"/>
        </w:rPr>
        <w:t xml:space="preserve"> </w:t>
      </w:r>
      <w:r w:rsidRPr="00896241">
        <w:rPr>
          <w:b/>
          <w:bCs/>
          <w:color w:val="0033CC"/>
          <w:sz w:val="40"/>
          <w:szCs w:val="40"/>
          <w:rtl/>
        </w:rPr>
        <w:t>مَنِ اسْتَيْقَظَ مِنَ اللَّيْلِ وَأَيْقَظَ امْرَأَتَهُ، فَصَلَّيَا رَكْعَتَيْنِ جَمِيعًا ؛ كُتِبَا مِنَ الذَّاكِرِينَ اللَّهَ كَثِيرًا وَالذَّاكِرَاتِ</w:t>
      </w:r>
      <w:r w:rsidRPr="00896241">
        <w:rPr>
          <w:b/>
          <w:bCs/>
          <w:color w:val="0033CC"/>
          <w:sz w:val="40"/>
          <w:szCs w:val="40"/>
        </w:rPr>
        <w:t xml:space="preserve"> </w:t>
      </w:r>
      <w:r w:rsidR="00765968" w:rsidRPr="00896241">
        <w:rPr>
          <w:rFonts w:hint="cs"/>
          <w:b/>
          <w:bCs/>
          <w:color w:val="0033CC"/>
          <w:sz w:val="40"/>
          <w:szCs w:val="40"/>
          <w:rtl/>
        </w:rPr>
        <w:t xml:space="preserve">". </w:t>
      </w:r>
      <w:r w:rsidR="00765968" w:rsidRPr="00896241">
        <w:rPr>
          <w:rFonts w:hint="cs"/>
          <w:b/>
          <w:bCs/>
          <w:sz w:val="40"/>
          <w:szCs w:val="40"/>
          <w:rtl/>
        </w:rPr>
        <w:t>انظروا إلى عِظَم الصلاة</w:t>
      </w:r>
      <w:r w:rsidR="001121B6" w:rsidRPr="00896241">
        <w:rPr>
          <w:rFonts w:hint="cs"/>
          <w:b/>
          <w:bCs/>
          <w:sz w:val="40"/>
          <w:szCs w:val="40"/>
          <w:rtl/>
        </w:rPr>
        <w:t>.</w:t>
      </w:r>
    </w:p>
    <w:p w14:paraId="59EE77FF" w14:textId="677A87EC" w:rsidR="001121B6" w:rsidRPr="00896241" w:rsidRDefault="001121B6" w:rsidP="00896241">
      <w:pPr>
        <w:bidi/>
        <w:jc w:val="both"/>
        <w:rPr>
          <w:b/>
          <w:bCs/>
          <w:sz w:val="40"/>
          <w:szCs w:val="40"/>
        </w:rPr>
      </w:pPr>
      <w:r w:rsidRPr="00896241">
        <w:rPr>
          <w:rFonts w:hint="cs"/>
          <w:b/>
          <w:bCs/>
          <w:sz w:val="40"/>
          <w:szCs w:val="40"/>
          <w:rtl/>
        </w:rPr>
        <w:t>فإذن/ مجيء هذه الآية بين ما يتعلق بأمور الأسرة يدل على ما ذكرناه، والله أعلم.</w:t>
      </w:r>
    </w:p>
    <w:p w14:paraId="5F5F4583" w14:textId="77777777" w:rsidR="005716B7" w:rsidRPr="00896241" w:rsidRDefault="005716B7" w:rsidP="00896241">
      <w:pPr>
        <w:bidi/>
        <w:jc w:val="both"/>
        <w:rPr>
          <w:b/>
          <w:bCs/>
          <w:sz w:val="40"/>
          <w:szCs w:val="40"/>
        </w:rPr>
      </w:pPr>
    </w:p>
    <w:sectPr w:rsidR="005716B7" w:rsidRPr="008962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2B3"/>
    <w:rsid w:val="001121B6"/>
    <w:rsid w:val="00166F7D"/>
    <w:rsid w:val="002A6EE2"/>
    <w:rsid w:val="0031174F"/>
    <w:rsid w:val="00484C93"/>
    <w:rsid w:val="004923FF"/>
    <w:rsid w:val="005716B7"/>
    <w:rsid w:val="00765968"/>
    <w:rsid w:val="007A7CFC"/>
    <w:rsid w:val="0082347B"/>
    <w:rsid w:val="008562B3"/>
    <w:rsid w:val="00896241"/>
    <w:rsid w:val="008E024C"/>
    <w:rsid w:val="009A7CA8"/>
    <w:rsid w:val="00AC6A42"/>
    <w:rsid w:val="00B0517B"/>
    <w:rsid w:val="00B43985"/>
    <w:rsid w:val="00B959A2"/>
    <w:rsid w:val="00C01190"/>
    <w:rsid w:val="00DC30BF"/>
    <w:rsid w:val="00DC5FF3"/>
    <w:rsid w:val="00E051F6"/>
    <w:rsid w:val="00ED14D2"/>
    <w:rsid w:val="00F33E6D"/>
    <w:rsid w:val="00F863E0"/>
    <w:rsid w:val="00FC5CE2"/>
    <w:rsid w:val="00FE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906AAE"/>
  <w15:chartTrackingRefBased/>
  <w15:docId w15:val="{79DC25AB-C88D-47B2-AFEA-585DA12BA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62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197</Words>
  <Characters>1124</Characters>
  <Application>Microsoft Office Word</Application>
  <DocSecurity>0</DocSecurity>
  <Lines>9</Lines>
  <Paragraphs>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sami</cp:lastModifiedBy>
  <cp:revision>28</cp:revision>
  <dcterms:created xsi:type="dcterms:W3CDTF">2021-08-19T18:46:00Z</dcterms:created>
  <dcterms:modified xsi:type="dcterms:W3CDTF">2021-08-19T23:07:00Z</dcterms:modified>
</cp:coreProperties>
</file>