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BB37A" w14:textId="4F19AAAD" w:rsidR="00AC6A42" w:rsidRPr="000F69CE" w:rsidRDefault="00AC6A42" w:rsidP="000F69CE">
      <w:pPr>
        <w:bidi/>
        <w:jc w:val="both"/>
        <w:rPr>
          <w:sz w:val="40"/>
          <w:szCs w:val="40"/>
          <w:rtl/>
        </w:rPr>
      </w:pPr>
    </w:p>
    <w:p w14:paraId="26B59CC5" w14:textId="77777777" w:rsidR="0011743B" w:rsidRPr="000F69CE" w:rsidRDefault="0011743B" w:rsidP="000F69CE">
      <w:pPr>
        <w:bidi/>
        <w:jc w:val="center"/>
        <w:rPr>
          <w:sz w:val="40"/>
          <w:szCs w:val="40"/>
          <w:rtl/>
        </w:rPr>
      </w:pPr>
    </w:p>
    <w:p w14:paraId="22B24496" w14:textId="77777777" w:rsidR="001746A0" w:rsidRPr="000F69CE" w:rsidRDefault="001746A0" w:rsidP="000F69CE">
      <w:pPr>
        <w:bidi/>
        <w:spacing w:line="360" w:lineRule="auto"/>
        <w:jc w:val="center"/>
        <w:rPr>
          <w:b/>
          <w:bCs/>
          <w:color w:val="C00000"/>
          <w:sz w:val="40"/>
          <w:szCs w:val="40"/>
        </w:rPr>
      </w:pPr>
      <w:proofErr w:type="gramStart"/>
      <w:r w:rsidRPr="000F69CE">
        <w:rPr>
          <w:rFonts w:hint="cs"/>
          <w:b/>
          <w:bCs/>
          <w:color w:val="C00000"/>
          <w:sz w:val="40"/>
          <w:szCs w:val="40"/>
          <w:rtl/>
        </w:rPr>
        <w:t xml:space="preserve">( </w:t>
      </w:r>
      <w:r w:rsidRPr="000F69CE">
        <w:rPr>
          <w:b/>
          <w:bCs/>
          <w:color w:val="C00000"/>
          <w:sz w:val="40"/>
          <w:szCs w:val="40"/>
          <w:rtl/>
        </w:rPr>
        <w:t>فتاوى</w:t>
      </w:r>
      <w:proofErr w:type="gramEnd"/>
      <w:r w:rsidRPr="000F69CE">
        <w:rPr>
          <w:b/>
          <w:bCs/>
          <w:color w:val="C00000"/>
          <w:sz w:val="40"/>
          <w:szCs w:val="40"/>
          <w:rtl/>
        </w:rPr>
        <w:t xml:space="preserve"> حديثية</w:t>
      </w:r>
      <w:r w:rsidRPr="000F69CE">
        <w:rPr>
          <w:rFonts w:hint="cs"/>
          <w:b/>
          <w:bCs/>
          <w:color w:val="C00000"/>
          <w:sz w:val="40"/>
          <w:szCs w:val="40"/>
          <w:rtl/>
        </w:rPr>
        <w:t xml:space="preserve"> )</w:t>
      </w:r>
    </w:p>
    <w:p w14:paraId="2BFDF8BF" w14:textId="77777777" w:rsidR="001746A0" w:rsidRPr="000F69CE" w:rsidRDefault="001746A0" w:rsidP="000F69CE">
      <w:pPr>
        <w:bidi/>
        <w:spacing w:line="360" w:lineRule="auto"/>
        <w:jc w:val="center"/>
        <w:rPr>
          <w:b/>
          <w:bCs/>
          <w:sz w:val="40"/>
          <w:szCs w:val="40"/>
          <w:rtl/>
        </w:rPr>
      </w:pPr>
      <w:r w:rsidRPr="000F69CE">
        <w:rPr>
          <w:b/>
          <w:bCs/>
          <w:sz w:val="40"/>
          <w:szCs w:val="40"/>
          <w:rtl/>
        </w:rPr>
        <w:t>فضيلة الشيخ/ زيد بن مسفر البحري</w:t>
      </w:r>
    </w:p>
    <w:p w14:paraId="441CDF60" w14:textId="744EFC76" w:rsidR="001746A0" w:rsidRPr="000F69CE" w:rsidRDefault="001746A0" w:rsidP="000F69CE">
      <w:pPr>
        <w:bidi/>
        <w:jc w:val="both"/>
        <w:rPr>
          <w:b/>
          <w:bCs/>
          <w:color w:val="C00000"/>
          <w:sz w:val="40"/>
          <w:szCs w:val="40"/>
          <w:rtl/>
        </w:rPr>
      </w:pPr>
      <w:r w:rsidRPr="000F69CE">
        <w:rPr>
          <w:b/>
          <w:bCs/>
          <w:color w:val="C00000"/>
          <w:sz w:val="40"/>
          <w:szCs w:val="40"/>
          <w:rtl/>
        </w:rPr>
        <w:t>سؤال</w:t>
      </w:r>
      <w:r w:rsidR="000F69CE" w:rsidRPr="000F69CE">
        <w:rPr>
          <w:rFonts w:hint="cs"/>
          <w:b/>
          <w:bCs/>
          <w:color w:val="C00000"/>
          <w:sz w:val="40"/>
          <w:szCs w:val="40"/>
          <w:rtl/>
        </w:rPr>
        <w:t xml:space="preserve"> ( 11 ) </w:t>
      </w:r>
      <w:r w:rsidR="000F69CE">
        <w:rPr>
          <w:rFonts w:hint="cs"/>
          <w:b/>
          <w:bCs/>
          <w:color w:val="C00000"/>
          <w:sz w:val="40"/>
          <w:szCs w:val="40"/>
          <w:rtl/>
        </w:rPr>
        <w:t xml:space="preserve">: </w:t>
      </w:r>
      <w:r w:rsidRPr="000F69CE">
        <w:rPr>
          <w:b/>
          <w:bCs/>
          <w:color w:val="C00000"/>
          <w:sz w:val="40"/>
          <w:szCs w:val="40"/>
          <w:rtl/>
        </w:rPr>
        <w:t xml:space="preserve"> ما صحة</w:t>
      </w:r>
      <w:r w:rsidRPr="000F69CE">
        <w:rPr>
          <w:rFonts w:hint="cs"/>
          <w:b/>
          <w:bCs/>
          <w:color w:val="C00000"/>
          <w:sz w:val="40"/>
          <w:szCs w:val="40"/>
          <w:rtl/>
        </w:rPr>
        <w:t xml:space="preserve"> حديث: " اعمل لدنياك كأنك تعيش أبدا واعمل لآخرتك كأنك تموت غدا "؟</w:t>
      </w:r>
    </w:p>
    <w:p w14:paraId="625D9155" w14:textId="77777777" w:rsidR="000F69CE" w:rsidRPr="000F69CE" w:rsidRDefault="000F69CE" w:rsidP="000F69CE">
      <w:pPr>
        <w:bidi/>
        <w:jc w:val="both"/>
        <w:rPr>
          <w:b/>
          <w:bCs/>
          <w:sz w:val="40"/>
          <w:szCs w:val="40"/>
          <w:rtl/>
        </w:rPr>
      </w:pPr>
      <w:proofErr w:type="gramStart"/>
      <w:r w:rsidRPr="000F69CE">
        <w:rPr>
          <w:rFonts w:hint="cs"/>
          <w:b/>
          <w:bCs/>
          <w:sz w:val="40"/>
          <w:szCs w:val="40"/>
          <w:rtl/>
        </w:rPr>
        <w:t>الجواب :</w:t>
      </w:r>
      <w:proofErr w:type="gramEnd"/>
      <w:r w:rsidRPr="000F69CE">
        <w:rPr>
          <w:rFonts w:hint="cs"/>
          <w:b/>
          <w:bCs/>
          <w:sz w:val="40"/>
          <w:szCs w:val="40"/>
          <w:rtl/>
        </w:rPr>
        <w:t xml:space="preserve"> </w:t>
      </w:r>
    </w:p>
    <w:p w14:paraId="24710C80" w14:textId="0DD93F49" w:rsidR="005A637B" w:rsidRPr="000F69CE" w:rsidRDefault="005A637B" w:rsidP="000F69CE">
      <w:pPr>
        <w:bidi/>
        <w:jc w:val="both"/>
        <w:rPr>
          <w:b/>
          <w:bCs/>
          <w:sz w:val="40"/>
          <w:szCs w:val="40"/>
        </w:rPr>
      </w:pPr>
      <w:r w:rsidRPr="000F69CE">
        <w:rPr>
          <w:rFonts w:hint="cs"/>
          <w:b/>
          <w:bCs/>
          <w:sz w:val="40"/>
          <w:szCs w:val="40"/>
          <w:rtl/>
        </w:rPr>
        <w:t>هذا ليس بحديث عن النبي</w:t>
      </w:r>
      <w:r w:rsidRPr="000F69CE">
        <w:rPr>
          <w:b/>
          <w:bCs/>
          <w:sz w:val="40"/>
          <w:szCs w:val="40"/>
          <w:rtl/>
        </w:rPr>
        <w:t xml:space="preserve"> ﷺ</w:t>
      </w:r>
      <w:r w:rsidRPr="000F69CE">
        <w:rPr>
          <w:rFonts w:hint="cs"/>
          <w:b/>
          <w:bCs/>
          <w:sz w:val="40"/>
          <w:szCs w:val="40"/>
          <w:rtl/>
        </w:rPr>
        <w:t>؛ ولا يجوز أن يُنسَبَ إليه</w:t>
      </w:r>
      <w:r w:rsidR="007A2712" w:rsidRPr="000F69CE">
        <w:rPr>
          <w:rFonts w:hint="cs"/>
          <w:b/>
          <w:bCs/>
          <w:sz w:val="40"/>
          <w:szCs w:val="40"/>
          <w:rtl/>
        </w:rPr>
        <w:t>، فلا أصلَ له.</w:t>
      </w:r>
    </w:p>
    <w:p w14:paraId="51D27CD5" w14:textId="77777777" w:rsidR="004B5A99" w:rsidRPr="000F69CE" w:rsidRDefault="004B5A99" w:rsidP="000F69CE">
      <w:pPr>
        <w:bidi/>
        <w:jc w:val="both"/>
        <w:rPr>
          <w:b/>
          <w:bCs/>
          <w:sz w:val="40"/>
          <w:szCs w:val="40"/>
          <w:rtl/>
        </w:rPr>
      </w:pPr>
    </w:p>
    <w:sectPr w:rsidR="004B5A99" w:rsidRPr="000F6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A0"/>
    <w:rsid w:val="000F69CE"/>
    <w:rsid w:val="0011743B"/>
    <w:rsid w:val="001746A0"/>
    <w:rsid w:val="004B5A99"/>
    <w:rsid w:val="005A637B"/>
    <w:rsid w:val="007A2712"/>
    <w:rsid w:val="00AC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D2DFA5"/>
  <w15:chartTrackingRefBased/>
  <w15:docId w15:val="{4F6BAD8D-8FB3-4004-A06C-5B7E17B2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6A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</cp:lastModifiedBy>
  <cp:revision>7</cp:revision>
  <dcterms:created xsi:type="dcterms:W3CDTF">2021-08-15T18:05:00Z</dcterms:created>
  <dcterms:modified xsi:type="dcterms:W3CDTF">2021-08-15T19:50:00Z</dcterms:modified>
</cp:coreProperties>
</file>