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نص أساسي"/>
        <w:jc w:val="center"/>
        <w:rPr>
          <w:rFonts w:ascii="Arial" w:cs="Arial" w:hAnsi="Arial" w:eastAsia="Arial"/>
          <w:outline w:val="0"/>
          <w:color w:val="c00000"/>
          <w:u w:color="c00000"/>
          <w14:textFill>
            <w14:solidFill>
              <w14:srgbClr w14:val="C00000"/>
            </w14:solidFill>
          </w14:textFill>
        </w:rPr>
      </w:pPr>
      <w:r>
        <w:rPr>
          <w:rFonts w:ascii="Traditional Arabic" w:cs="Arial Unicode MS" w:hAnsi="Traditional Arabic" w:eastAsia="Traditional Arabic" w:hint="cs"/>
          <w:outline w:val="0"/>
          <w:color w:val="c00000"/>
          <w:u w:color="c00000"/>
          <w:rtl w:val="1"/>
          <w:lang w:val="ar-SA" w:bidi="ar-SA"/>
          <w14:textFill>
            <w14:solidFill>
              <w14:srgbClr w14:val="C00000"/>
            </w14:solidFill>
          </w14:textFill>
        </w:rPr>
        <w:t>بسم الله الرحمن الرحيم</w:t>
      </w:r>
    </w:p>
    <w:p>
      <w:pPr>
        <w:pStyle w:val="نص أساسي"/>
        <w:jc w:val="center"/>
        <w:rPr>
          <w:rFonts w:ascii="Arial" w:cs="Arial" w:hAnsi="Arial" w:eastAsia="Arial"/>
          <w:outline w:val="0"/>
          <w:color w:val="c00000"/>
          <w:u w:color="c00000"/>
          <w14:textFill>
            <w14:solidFill>
              <w14:srgbClr w14:val="C00000"/>
            </w14:solidFill>
          </w14:textFill>
        </w:rPr>
      </w:pPr>
      <w:r>
        <w:rPr>
          <w:rFonts w:ascii="Traditional Arabic" w:cs="Arial Unicode MS" w:hAnsi="Traditional Arabic" w:eastAsia="Traditional Arabic" w:hint="cs"/>
          <w:outline w:val="0"/>
          <w:color w:val="c00000"/>
          <w:u w:color="c00000"/>
          <w:rtl w:val="1"/>
          <w:lang w:val="ar-SA" w:bidi="ar-SA"/>
          <w14:textFill>
            <w14:solidFill>
              <w14:srgbClr w14:val="C00000"/>
            </w14:solidFill>
          </w14:textFill>
        </w:rPr>
        <w:t xml:space="preserve">الشيخ زيد البحري خطبة </w:t>
      </w:r>
      <w:r>
        <w:rPr>
          <w:rFonts w:ascii="Arial" w:hAnsi="Arial"/>
          <w:outline w:val="0"/>
          <w:color w:val="c00000"/>
          <w:u w:color="c00000"/>
          <w:rtl w:val="1"/>
          <w:lang w:val="ar-SA" w:bidi="ar-SA"/>
          <w14:textFill>
            <w14:solidFill>
              <w14:srgbClr w14:val="C00000"/>
            </w14:solidFill>
          </w14:textFill>
        </w:rPr>
        <w:t xml:space="preserve">20-5-1446 </w:t>
      </w:r>
    </w:p>
    <w:p>
      <w:pPr>
        <w:pStyle w:val="نص أساسي"/>
        <w:jc w:val="center"/>
        <w:rPr>
          <w:rFonts w:ascii="Arial" w:cs="Arial" w:hAnsi="Arial" w:eastAsia="Arial"/>
          <w:outline w:val="0"/>
          <w:color w:val="c00000"/>
          <w:u w:color="c00000"/>
          <w14:textFill>
            <w14:solidFill>
              <w14:srgbClr w14:val="C00000"/>
            </w14:solidFill>
          </w14:textFill>
        </w:rPr>
      </w:pPr>
      <w:r>
        <w:rPr>
          <w:rFonts w:ascii="Arial" w:hAnsi="Arial"/>
          <w:outline w:val="0"/>
          <w:color w:val="c00000"/>
          <w:u w:color="c00000"/>
          <w:rtl w:val="1"/>
          <w:lang w:val="ar-SA" w:bidi="ar-SA"/>
          <w14:textFill>
            <w14:solidFill>
              <w14:srgbClr w14:val="C00000"/>
            </w14:solidFill>
          </w14:textFill>
        </w:rPr>
        <w:t>(</w:t>
      </w:r>
      <w:r>
        <w:rPr>
          <w:rFonts w:ascii="Traditional Arabic" w:cs="Arial Unicode MS" w:hAnsi="Traditional Arabic" w:eastAsia="Traditional Arabic" w:hint="cs"/>
          <w:outline w:val="0"/>
          <w:color w:val="c00000"/>
          <w:u w:color="c00000"/>
          <w:rtl w:val="1"/>
          <w:lang w:val="ar-SA" w:bidi="ar-SA"/>
          <w14:textFill>
            <w14:solidFill>
              <w14:srgbClr w14:val="C00000"/>
            </w14:solidFill>
          </w14:textFill>
        </w:rPr>
        <w:t>سعادة القلب وانشراح الصدر وبشاشة الوجه في هذه الكلمة</w:t>
      </w:r>
      <w:r>
        <w:rPr>
          <w:rFonts w:ascii="Arial" w:hAnsi="Arial"/>
          <w:outline w:val="0"/>
          <w:color w:val="c00000"/>
          <w:u w:color="c00000"/>
          <w:rtl w:val="1"/>
          <w:lang w:val="ar-SA" w:bidi="ar-SA"/>
          <w14:textFill>
            <w14:solidFill>
              <w14:srgbClr w14:val="C00000"/>
            </w14:solidFill>
          </w14:textFill>
        </w:rPr>
        <w:t>)</w:t>
      </w:r>
    </w:p>
    <w:p>
      <w:pPr>
        <w:pStyle w:val="نص أساسي"/>
        <w:jc w:val="center"/>
        <w:rPr>
          <w:rFonts w:ascii="Arial" w:cs="Arial" w:hAnsi="Arial" w:eastAsia="Arial"/>
          <w:outline w:val="0"/>
          <w:color w:val="c00000"/>
          <w:u w:color="c00000"/>
          <w:lang w:val="ar-SA" w:bidi="ar-SA"/>
          <w14:textFill>
            <w14:solidFill>
              <w14:srgbClr w14:val="C00000"/>
            </w14:solidFill>
          </w14:textFill>
        </w:rPr>
      </w:pPr>
      <w:r>
        <w:rPr>
          <w:rFonts w:ascii="Arial" w:hAnsi="Arial"/>
          <w:outline w:val="0"/>
          <w:color w:val="c00000"/>
          <w:u w:color="c00000"/>
          <w:rtl w:val="1"/>
          <w:lang w:val="ar-SA" w:bidi="ar-SA"/>
          <w14:textFill>
            <w14:solidFill>
              <w14:srgbClr w14:val="C00000"/>
            </w14:solidFill>
          </w14:textFill>
        </w:rPr>
        <w:t xml:space="preserve">20/5/1446 </w:t>
      </w:r>
      <w:r>
        <w:rPr>
          <w:rFonts w:ascii="Traditional Arabic" w:cs="Arial Unicode MS" w:hAnsi="Traditional Arabic" w:eastAsia="Traditional Arabic" w:hint="cs"/>
          <w:outline w:val="0"/>
          <w:color w:val="c00000"/>
          <w:u w:color="c00000"/>
          <w:rtl w:val="1"/>
          <w:lang w:val="ar-SA" w:bidi="ar-SA"/>
          <w14:textFill>
            <w14:solidFill>
              <w14:srgbClr w14:val="C00000"/>
            </w14:solidFill>
          </w14:textFill>
        </w:rPr>
        <w:t>هـ</w:t>
      </w:r>
    </w:p>
    <w:p>
      <w:pPr>
        <w:pStyle w:val="نص أساسي"/>
        <w:jc w:val="center"/>
        <w:rPr>
          <w:rFonts w:ascii="Arial" w:cs="Arial" w:hAnsi="Arial" w:eastAsia="Arial"/>
          <w:outline w:val="0"/>
          <w:color w:val="c00000"/>
          <w:u w:color="c00000"/>
          <w14:textFill>
            <w14:solidFill>
              <w14:srgbClr w14:val="C00000"/>
            </w14:solidFill>
          </w14:textFill>
        </w:rPr>
      </w:pP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 إلى يوم الدين</w:t>
      </w:r>
    </w:p>
    <w:p>
      <w:pPr>
        <w:pStyle w:val="نص أساسي"/>
        <w:spacing w:before="0" w:after="0"/>
        <w:ind w:firstLine="0"/>
        <w:jc w:val="center"/>
        <w:rPr>
          <w:rFonts w:ascii="Arial" w:cs="Arial" w:hAnsi="Arial" w:eastAsia="Arial"/>
          <w:outline w:val="0"/>
          <w:color w:val="ff0000"/>
          <w:sz w:val="30"/>
          <w:szCs w:val="30"/>
          <w:u w:color="ff0000"/>
          <w14:textFill>
            <w14:solidFill>
              <w14:srgbClr w14:val="FF0000"/>
            </w14:solidFill>
          </w14:textFill>
        </w:rPr>
      </w:pPr>
      <w:r>
        <w:rPr>
          <w:rFonts w:ascii="Arial" w:hAnsi="Arial"/>
          <w:outline w:val="0"/>
          <w:color w:val="ff0000"/>
          <w:sz w:val="30"/>
          <w:szCs w:val="30"/>
          <w:u w:color="ff0000"/>
          <w:rtl w:val="1"/>
          <w:lang w:val="ar-SA" w:bidi="ar-SA"/>
          <w14:textFill>
            <w14:solidFill>
              <w14:srgbClr w14:val="FF0000"/>
            </w14:solidFill>
          </w14:textFill>
        </w:rPr>
        <w:t>{</w:t>
      </w:r>
      <w:r>
        <w:rPr>
          <w:rFonts w:ascii="Traditional Arabic" w:cs="Arial Unicode MS" w:hAnsi="Traditional Arabic" w:eastAsia="Traditional Arabic" w:hint="cs"/>
          <w:outline w:val="0"/>
          <w:color w:val="ff0000"/>
          <w:sz w:val="30"/>
          <w:szCs w:val="30"/>
          <w:u w:color="ff0000"/>
          <w:rtl w:val="1"/>
          <w:lang w:val="ar-SA" w:bidi="ar-SA"/>
          <w14:textFill>
            <w14:solidFill>
              <w14:srgbClr w14:val="FF0000"/>
            </w14:solidFill>
          </w14:textFill>
        </w:rPr>
        <w:t>يَا أَيُّهَا الَّذِينَ آمَنُوا اتَّقُوا اللَّهَ حَقَّ تُقَاتِهِ وَلا تَمُوتُنَّ إِلَّا وَأَنْتُمْ مُسْلِمُونَ</w:t>
      </w:r>
      <w:r>
        <w:rPr>
          <w:rFonts w:ascii="Arial" w:hAnsi="Arial"/>
          <w:outline w:val="0"/>
          <w:color w:val="ff0000"/>
          <w:sz w:val="30"/>
          <w:szCs w:val="30"/>
          <w:u w:color="ff0000"/>
          <w:rtl w:val="1"/>
          <w:lang w:val="ar-SA" w:bidi="ar-SA"/>
          <w14:textFill>
            <w14:solidFill>
              <w14:srgbClr w14:val="FF0000"/>
            </w14:solidFill>
          </w14:textFill>
        </w:rPr>
        <w:t>} [</w:t>
      </w:r>
      <w:r>
        <w:rPr>
          <w:rFonts w:ascii="Traditional Arabic" w:cs="Arial Unicode MS" w:hAnsi="Traditional Arabic" w:eastAsia="Traditional Arabic" w:hint="cs"/>
          <w:outline w:val="0"/>
          <w:color w:val="ff0000"/>
          <w:sz w:val="30"/>
          <w:szCs w:val="30"/>
          <w:u w:color="ff0000"/>
          <w:rtl w:val="1"/>
          <w:lang w:val="ar-SA" w:bidi="ar-SA"/>
          <w14:textFill>
            <w14:solidFill>
              <w14:srgbClr w14:val="FF0000"/>
            </w14:solidFill>
          </w14:textFill>
        </w:rPr>
        <w:t>آل عمران</w:t>
      </w:r>
      <w:r>
        <w:rPr>
          <w:rFonts w:ascii="Arial" w:hAnsi="Arial"/>
          <w:outline w:val="0"/>
          <w:color w:val="ff0000"/>
          <w:sz w:val="30"/>
          <w:szCs w:val="30"/>
          <w:u w:color="ff0000"/>
          <w:rtl w:val="1"/>
          <w:lang w:val="ar-SA" w:bidi="ar-SA"/>
          <w14:textFill>
            <w14:solidFill>
              <w14:srgbClr w14:val="FF0000"/>
            </w14:solidFill>
          </w14:textFill>
        </w:rPr>
        <w:t>:102]</w:t>
      </w:r>
    </w:p>
    <w:p>
      <w:pPr>
        <w:pStyle w:val="نص أساسي"/>
        <w:spacing w:before="0" w:after="0"/>
        <w:ind w:firstLine="0"/>
        <w:jc w:val="center"/>
        <w:rPr>
          <w:rFonts w:ascii="Arial" w:cs="Arial" w:hAnsi="Arial" w:eastAsia="Arial"/>
          <w:outline w:val="0"/>
          <w:color w:val="ff0000"/>
          <w:sz w:val="30"/>
          <w:szCs w:val="30"/>
          <w:u w:color="ff0000"/>
          <w14:textFill>
            <w14:solidFill>
              <w14:srgbClr w14:val="FF0000"/>
            </w14:solidFill>
          </w14:textFill>
        </w:rPr>
      </w:pPr>
      <w:r>
        <w:rPr>
          <w:rFonts w:ascii="Arial" w:hAnsi="Arial"/>
          <w:outline w:val="0"/>
          <w:color w:val="ff0000"/>
          <w:sz w:val="30"/>
          <w:szCs w:val="30"/>
          <w:u w:color="ff0000"/>
          <w:rtl w:val="1"/>
          <w:lang w:val="ar-SA" w:bidi="ar-SA"/>
          <w14:textFill>
            <w14:solidFill>
              <w14:srgbClr w14:val="FF0000"/>
            </w14:solidFill>
          </w14:textFill>
        </w:rPr>
        <w:t>{</w:t>
      </w:r>
      <w:r>
        <w:rPr>
          <w:rFonts w:ascii="Traditional Arabic" w:cs="Arial Unicode MS" w:hAnsi="Traditional Arabic" w:eastAsia="Traditional Arabic" w:hint="cs"/>
          <w:outline w:val="0"/>
          <w:color w:val="ff0000"/>
          <w:sz w:val="30"/>
          <w:szCs w:val="30"/>
          <w:u w:color="ff0000"/>
          <w:rtl w:val="1"/>
          <w:lang w:val="ar-SA" w:bidi="ar-SA"/>
          <w14:textFill>
            <w14:solidFill>
              <w14:srgbClr w14:val="FF0000"/>
            </w14:solidFill>
          </w14:textFil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Arial" w:hAnsi="Arial"/>
          <w:outline w:val="0"/>
          <w:color w:val="ff0000"/>
          <w:sz w:val="30"/>
          <w:szCs w:val="30"/>
          <w:u w:color="ff0000"/>
          <w:rtl w:val="1"/>
          <w:lang w:val="ar-SA" w:bidi="ar-SA"/>
          <w14:textFill>
            <w14:solidFill>
              <w14:srgbClr w14:val="FF0000"/>
            </w14:solidFill>
          </w14:textFill>
        </w:rPr>
        <w:t>} [</w:t>
      </w:r>
      <w:r>
        <w:rPr>
          <w:rFonts w:ascii="Traditional Arabic" w:cs="Arial Unicode MS" w:hAnsi="Traditional Arabic" w:eastAsia="Traditional Arabic" w:hint="cs"/>
          <w:outline w:val="0"/>
          <w:color w:val="ff0000"/>
          <w:sz w:val="30"/>
          <w:szCs w:val="30"/>
          <w:u w:color="ff0000"/>
          <w:rtl w:val="1"/>
          <w:lang w:val="ar-SA" w:bidi="ar-SA"/>
          <w14:textFill>
            <w14:solidFill>
              <w14:srgbClr w14:val="FF0000"/>
            </w14:solidFill>
          </w14:textFill>
        </w:rPr>
        <w:t>النساء</w:t>
      </w:r>
      <w:r>
        <w:rPr>
          <w:rFonts w:ascii="Arial" w:hAnsi="Arial"/>
          <w:outline w:val="0"/>
          <w:color w:val="ff0000"/>
          <w:sz w:val="30"/>
          <w:szCs w:val="30"/>
          <w:u w:color="ff0000"/>
          <w:rtl w:val="1"/>
          <w:lang w:val="ar-SA" w:bidi="ar-SA"/>
          <w14:textFill>
            <w14:solidFill>
              <w14:srgbClr w14:val="FF0000"/>
            </w14:solidFill>
          </w14:textFill>
        </w:rPr>
        <w:t>:1]</w:t>
      </w:r>
    </w:p>
    <w:p>
      <w:pPr>
        <w:pStyle w:val="نص أساسي"/>
        <w:spacing w:before="0" w:after="0"/>
        <w:ind w:firstLine="0"/>
        <w:jc w:val="center"/>
        <w:rPr>
          <w:rFonts w:ascii="Arial" w:cs="Arial" w:hAnsi="Arial" w:eastAsia="Arial"/>
          <w:outline w:val="0"/>
          <w:color w:val="538135"/>
          <w:sz w:val="30"/>
          <w:szCs w:val="30"/>
          <w:u w:color="538135"/>
          <w14:textFill>
            <w14:solidFill>
              <w14:srgbClr w14:val="538135"/>
            </w14:solidFill>
          </w14:textFill>
        </w:rPr>
      </w:pPr>
      <w:r>
        <w:rPr>
          <w:rFonts w:ascii="Arial" w:hAnsi="Arial"/>
          <w:outline w:val="0"/>
          <w:color w:val="ff0000"/>
          <w:sz w:val="30"/>
          <w:szCs w:val="30"/>
          <w:u w:color="ff0000"/>
          <w:rtl w:val="1"/>
          <w:lang w:val="ar-SA" w:bidi="ar-SA"/>
          <w14:textFill>
            <w14:solidFill>
              <w14:srgbClr w14:val="FF0000"/>
            </w14:solidFill>
          </w14:textFill>
        </w:rPr>
        <w:t>{</w:t>
      </w:r>
      <w:r>
        <w:rPr>
          <w:rFonts w:ascii="Traditional Arabic" w:cs="Arial Unicode MS" w:hAnsi="Traditional Arabic" w:eastAsia="Traditional Arabic" w:hint="cs"/>
          <w:outline w:val="0"/>
          <w:color w:val="ff0000"/>
          <w:sz w:val="30"/>
          <w:szCs w:val="30"/>
          <w:u w:color="ff0000"/>
          <w:rtl w:val="1"/>
          <w:lang w:val="ar-SA" w:bidi="ar-SA"/>
          <w14:textFill>
            <w14:solidFill>
              <w14:srgbClr w14:val="FF0000"/>
            </w14:solidFill>
          </w14:textFill>
        </w:rPr>
        <w:t>يَا أَيُّهَا الَّذِينَ آمَنُوا اتَّقُوا اللَّهَ وَقُولُوا قَوْلًا سَدِيدًا يُصْلِحْ لَكُمْ أَعْمَالَكُمْ وَيَغْفِرْ لَكُمْ ذُنُوبَكُمْ وَمَنْ يُطِعِ اللَّهَ وَرَسُولَهُ فَقَدْ فَازَ فَوْزًا عَظِيمًا</w:t>
      </w:r>
      <w:r>
        <w:rPr>
          <w:rFonts w:ascii="Arial" w:hAnsi="Arial"/>
          <w:outline w:val="0"/>
          <w:color w:val="ff0000"/>
          <w:sz w:val="30"/>
          <w:szCs w:val="30"/>
          <w:u w:color="ff0000"/>
          <w:rtl w:val="1"/>
          <w:lang w:val="ar-SA" w:bidi="ar-SA"/>
          <w14:textFill>
            <w14:solidFill>
              <w14:srgbClr w14:val="FF0000"/>
            </w14:solidFill>
          </w14:textFill>
        </w:rPr>
        <w:t>} [</w:t>
      </w:r>
      <w:r>
        <w:rPr>
          <w:rFonts w:ascii="Traditional Arabic" w:cs="Arial Unicode MS" w:hAnsi="Traditional Arabic" w:eastAsia="Traditional Arabic" w:hint="cs"/>
          <w:outline w:val="0"/>
          <w:color w:val="ff0000"/>
          <w:sz w:val="30"/>
          <w:szCs w:val="30"/>
          <w:u w:color="ff0000"/>
          <w:rtl w:val="1"/>
          <w:lang w:val="ar-SA" w:bidi="ar-SA"/>
          <w14:textFill>
            <w14:solidFill>
              <w14:srgbClr w14:val="FF0000"/>
            </w14:solidFill>
          </w14:textFill>
        </w:rPr>
        <w:t>الأحزاب</w:t>
      </w:r>
      <w:r>
        <w:rPr>
          <w:rFonts w:ascii="Arial" w:hAnsi="Arial"/>
          <w:outline w:val="0"/>
          <w:color w:val="ff0000"/>
          <w:sz w:val="30"/>
          <w:szCs w:val="30"/>
          <w:u w:color="ff0000"/>
          <w:rtl w:val="1"/>
          <w:lang w:val="ar-SA" w:bidi="ar-SA"/>
          <w14:textFill>
            <w14:solidFill>
              <w14:srgbClr w14:val="FF0000"/>
            </w14:solidFill>
          </w14:textFill>
        </w:rPr>
        <w:t>:70-71]</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أما بعد فيا عباد الله</w:t>
      </w:r>
      <w:r>
        <w:rPr>
          <w:rFonts w:ascii="Arial" w:hAnsi="Arial"/>
          <w:sz w:val="32"/>
          <w:szCs w:val="32"/>
          <w:rtl w:val="1"/>
          <w:lang w:val="ar-SA" w:bidi="ar-SA"/>
        </w:rPr>
        <w:t>:</w:t>
      </w:r>
      <w:r>
        <w:rPr>
          <w:rFonts w:ascii="Arial" w:hAnsi="Arial"/>
          <w:sz w:val="32"/>
          <w:szCs w:val="32"/>
          <w:rtl w:val="1"/>
          <w:lang w:val="ar-SA" w:bidi="ar-SA"/>
        </w:rPr>
        <w:t xml:space="preserve"> </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التفاؤل النفوس تسعد بها إذا سمعت هذه الكلمة، هذه الكلمة لمَ</w:t>
      </w:r>
      <w:r>
        <w:rPr>
          <w:rFonts w:ascii="Traditional Arabic" w:cs="Arial Unicode MS" w:hAnsi="Traditional Arabic" w:eastAsia="Traditional Arabic" w:hint="cs"/>
          <w:sz w:val="32"/>
          <w:szCs w:val="32"/>
          <w:rtl w:val="1"/>
          <w:lang w:val="ar-SA" w:bidi="ar-SA"/>
        </w:rPr>
        <w:t>ا</w:t>
      </w:r>
      <w:r>
        <w:rPr>
          <w:rFonts w:ascii="Traditional Arabic" w:cs="Arial Unicode MS" w:hAnsi="Traditional Arabic" w:eastAsia="Traditional Arabic" w:hint="cs"/>
          <w:sz w:val="32"/>
          <w:szCs w:val="32"/>
          <w:rtl w:val="1"/>
          <w:lang w:val="ar-SA" w:bidi="ar-SA"/>
        </w:rPr>
        <w:t xml:space="preserve"> في القلب من محبة لها، وللأسماع من رغبة فيها نذ</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ك</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ر بعض ما جاء من أحاديث حول هذه الكلمة من سنة النبي </w:t>
      </w:r>
      <w:r>
        <w:rPr>
          <w:rFonts w:ascii="Arial Unicode MS" w:cs="Arial Unicode MS" w:hAnsi="Arial Unicode MS" w:eastAsia="Arial Unicode MS"/>
          <w:b w:val="0"/>
          <w:bCs w:val="0"/>
          <w:i w:val="0"/>
          <w:iCs w:val="0"/>
          <w:sz w:val="32"/>
          <w:szCs w:val="32"/>
          <w:rtl w:val="1"/>
          <w:lang w:val="ar-SA" w:bidi="ar-SA"/>
        </w:rPr>
        <w:t>ﷺ</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 xml:space="preserve">حتى تعلم النفوس أن الأمر كله بيد الله عز وجل، </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وحتى لا يظن أحد</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 أن الكرب دائم، وأن الهم مستمر</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في مسند الإمام أحمد من حديث ابن عباس رضي الله عنهما قال</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lang w:val="ar-SA" w:bidi="ar-SA"/>
        </w:rPr>
      </w:pPr>
      <w:r>
        <w:rPr>
          <w:rFonts w:ascii="Arial" w:hAnsi="Arial"/>
          <w:sz w:val="32"/>
          <w:szCs w:val="32"/>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 xml:space="preserve">كان رسولُ اللهِ </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 xml:space="preserve">صلَّى اللهُ عليهِ وسلَّم </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يَتفاءلُ ولا يَتَطَيَّرُ</w:t>
      </w:r>
      <w:r>
        <w:rPr>
          <w:rFonts w:ascii="Arial" w:hAnsi="Arial"/>
          <w:sz w:val="32"/>
          <w:szCs w:val="32"/>
          <w:rtl w:val="1"/>
          <w:lang w:val="ar-SA" w:bidi="ar-SA"/>
        </w:rPr>
        <w:t xml:space="preserve">" </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هذه هي الصفة للنبي عليه الصلاة والسلام</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 xml:space="preserve">إذًا من مزايا التفاؤل هو </w:t>
      </w:r>
      <w:r>
        <w:rPr>
          <w:rFonts w:ascii="Traditional Arabic" w:cs="Arial Unicode MS" w:hAnsi="Traditional Arabic" w:eastAsia="Traditional Arabic" w:hint="cs"/>
          <w:sz w:val="32"/>
          <w:szCs w:val="32"/>
          <w:rtl w:val="1"/>
          <w:lang w:val="ar-SA" w:bidi="ar-SA"/>
        </w:rPr>
        <w:t>الاقتداء</w:t>
      </w:r>
      <w:r>
        <w:rPr>
          <w:rFonts w:ascii="Traditional Arabic" w:cs="Arial Unicode MS" w:hAnsi="Traditional Arabic" w:eastAsia="Traditional Arabic" w:hint="cs"/>
          <w:sz w:val="32"/>
          <w:szCs w:val="32"/>
          <w:rtl w:val="1"/>
          <w:lang w:val="ar-SA" w:bidi="ar-SA"/>
        </w:rPr>
        <w:t xml:space="preserve"> بمن؟</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 xml:space="preserve">بالرسول </w:t>
      </w:r>
      <w:r>
        <w:rPr>
          <w:rFonts w:ascii="Arial Unicode MS" w:cs="Arial Unicode MS" w:hAnsi="Arial Unicode MS" w:eastAsia="Arial Unicode MS"/>
          <w:b w:val="0"/>
          <w:bCs w:val="0"/>
          <w:i w:val="0"/>
          <w:iCs w:val="0"/>
          <w:sz w:val="32"/>
          <w:szCs w:val="32"/>
          <w:rtl w:val="1"/>
          <w:lang w:val="ar-SA" w:bidi="ar-SA"/>
        </w:rPr>
        <w:t>ﷺ</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كان يتفاءل ولا يتشاءم، ولذلك في الصحيحين قال عليه الصلاة والسلام</w:t>
      </w:r>
      <w:r>
        <w:rPr>
          <w:rFonts w:ascii="Arial" w:hAnsi="Arial"/>
          <w:sz w:val="32"/>
          <w:szCs w:val="32"/>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يُعْجِبُنِي</w:t>
      </w:r>
      <w:r>
        <w:rPr>
          <w:rFonts w:ascii="Arial" w:hAnsi="Arial"/>
          <w:sz w:val="32"/>
          <w:szCs w:val="32"/>
          <w:rtl w:val="1"/>
          <w:lang w:val="ar-SA" w:bidi="ar-SA"/>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الفَأْلُ</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sz w:val="32"/>
          <w:szCs w:val="32"/>
          <w:rtl w:val="1"/>
          <w:lang w:val="ar-SA" w:bidi="ar-SA"/>
        </w:rPr>
        <w:t xml:space="preserve"> وهو عجب استحسان ورغبة</w:t>
      </w:r>
    </w:p>
    <w:p>
      <w:pPr>
        <w:pStyle w:val="نص أساسي"/>
        <w:spacing w:before="0" w:after="0"/>
        <w:ind w:firstLine="0"/>
        <w:jc w:val="center"/>
        <w:rPr>
          <w:rFonts w:ascii="Arial" w:cs="Arial" w:hAnsi="Arial" w:eastAsia="Arial"/>
          <w:sz w:val="32"/>
          <w:szCs w:val="32"/>
          <w:lang w:val="ar-SA" w:bidi="ar-SA"/>
        </w:rPr>
      </w:pPr>
      <w:r>
        <w:rPr>
          <w:rFonts w:ascii="Arial" w:hAnsi="Arial"/>
          <w:sz w:val="32"/>
          <w:szCs w:val="32"/>
          <w:rtl w:val="1"/>
          <w:lang w:val="ar-SA" w:bidi="ar-SA"/>
        </w:rPr>
        <w:t xml:space="preserve"> </w:t>
      </w:r>
      <w:r>
        <w:rPr>
          <w:rFonts w:ascii="Arial" w:hAnsi="Arial"/>
          <w:outline w:val="0"/>
          <w:color w:val="4e7a27"/>
          <w:sz w:val="32"/>
          <w:szCs w:val="32"/>
          <w:rtl w:val="1"/>
          <w:lang w:val="ar-SA" w:bidi="ar-SA"/>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قِيلَ</w:t>
      </w:r>
      <w:r>
        <w:rPr>
          <w:rFonts w:ascii="Times New Roman" w:hAnsi="Times New Roman"/>
          <w:b w:val="0"/>
          <w:bCs w:val="0"/>
          <w:outline w:val="0"/>
          <w:color w:val="4e7a27"/>
          <w:rtl w:val="0"/>
          <w:lang w:val="fr-FR"/>
          <w14:textFill>
            <w14:solidFill>
              <w14:srgbClr w14:val="4E7A27"/>
            </w14:solidFill>
          </w14:textFill>
        </w:rPr>
        <w:t xml:space="preserve"> :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يَا</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رَسُولَ</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اللَّهِ،</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وَمَا</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الْفَأْلُ</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قَالَ</w:t>
      </w:r>
      <w:r>
        <w:rPr>
          <w:rFonts w:ascii="Times New Roman" w:hAnsi="Times New Roman"/>
          <w:b w:val="0"/>
          <w:bCs w:val="0"/>
          <w:outline w:val="0"/>
          <w:color w:val="4e7a27"/>
          <w:rtl w:val="0"/>
          <w:lang w:val="fr-FR"/>
          <w14:textFill>
            <w14:solidFill>
              <w14:srgbClr w14:val="4E7A27"/>
            </w14:solidFill>
          </w14:textFill>
        </w:rPr>
        <w:t xml:space="preserve"> : </w:t>
      </w:r>
      <w:r>
        <w:rPr>
          <w:rFonts w:ascii="Arial" w:hAnsi="Arial"/>
          <w:outline w:val="0"/>
          <w:color w:val="4e7a27"/>
          <w:rtl w:val="0"/>
          <w:lang w:val="ru-RU"/>
          <w14:textFill>
            <w14:solidFill>
              <w14:srgbClr w14:val="4E7A27"/>
            </w14:solidFill>
          </w14:textFill>
        </w:rPr>
        <w:t>"</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الْكَلِمَةُ</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الصَّالِحَةُ</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يَسْمَعُهَا</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أَحَدُكُمْ</w:t>
      </w:r>
      <w:r>
        <w:rPr>
          <w:rFonts w:ascii="Times New Roman" w:hAnsi="Times New Roman"/>
          <w:b w:val="0"/>
          <w:bCs w:val="0"/>
          <w:outline w:val="0"/>
          <w:color w:val="4e7a27"/>
          <w:rtl w:val="1"/>
          <w14:textFill>
            <w14:solidFill>
              <w14:srgbClr w14:val="4E7A27"/>
            </w14:solidFill>
          </w14:textFill>
        </w:rPr>
        <w:t xml:space="preserve"> </w:t>
      </w:r>
      <w:r>
        <w:rPr>
          <w:rFonts w:ascii="Arial" w:hAnsi="Arial"/>
          <w:outline w:val="0"/>
          <w:color w:val="4e7a27"/>
          <w:rtl w:val="0"/>
          <w:lang w:val="ru-RU"/>
          <w14:textFill>
            <w14:solidFill>
              <w14:srgbClr w14:val="4E7A27"/>
            </w14:solidFill>
          </w14:textFill>
        </w:rPr>
        <w:t>"</w:t>
      </w:r>
      <w:r>
        <w:rPr>
          <w:rFonts w:ascii="Times New Roman" w:hAnsi="Times New Roman"/>
          <w:b w:val="0"/>
          <w:bCs w:val="0"/>
          <w:outline w:val="0"/>
          <w:color w:val="4e7a27"/>
          <w:rtl w:val="1"/>
          <w14:textFill>
            <w14:solidFill>
              <w14:srgbClr w14:val="4E7A27"/>
            </w14:solidFill>
          </w14:textFill>
        </w:rPr>
        <w:t>.</w:t>
      </w:r>
      <w:r>
        <w:rPr>
          <w:rFonts w:ascii="Times New Roman" w:hAnsi="Times New Roman"/>
          <w:b w:val="0"/>
          <w:bCs w:val="0"/>
          <w:rtl w:val="1"/>
        </w:rPr>
        <w:t xml:space="preserve"> </w:t>
      </w:r>
      <w:r>
        <w:rPr>
          <w:rFonts w:ascii="Traditional Arabic" w:cs="Arial Unicode MS" w:hAnsi="Traditional Arabic" w:eastAsia="Traditional Arabic" w:hint="cs"/>
          <w:sz w:val="32"/>
          <w:szCs w:val="32"/>
          <w:rtl w:val="1"/>
          <w:lang w:val="ar-SA" w:bidi="ar-SA"/>
        </w:rPr>
        <w:t xml:space="preserve"> كما في الصحيحين، في رواية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كَلِمَةٌ طَيِّبَةٌ</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sz w:val="32"/>
          <w:szCs w:val="32"/>
          <w:rtl w:val="1"/>
          <w:lang w:val="ar-SA" w:bidi="ar-SA"/>
        </w:rPr>
        <w:t xml:space="preserve">، في رواية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الكَلِمَةُ الحَسَنَةُ</w:t>
      </w:r>
      <w:r>
        <w:rPr>
          <w:rFonts w:ascii="Arial" w:hAnsi="Arial"/>
          <w:sz w:val="32"/>
          <w:szCs w:val="32"/>
          <w:rtl w:val="1"/>
          <w:lang w:val="ar-SA" w:bidi="ar-SA"/>
        </w:rPr>
        <w:t xml:space="preserve">" </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إذا سمعت كلمة طيبة صالحة حسنة يعني جمعت الصلاح مع الطيب مع الجمال والحسن، فتفاءل</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فمن كان مريضًا فسمع كلمة عافية وشفاء يتفاءل من أن الله سيزيل مرضه، من سمع كلمة فرج يتفاءل من أن الضائقة التي بها ستزول، من سمع كلمة غنى وسعة فليتفاءل من أن ما به من فقر وحاجة ستزول وهكذا</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تشرق النفوس لأن النفس إذا ب</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ع</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د</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ت عن الهم والحزن أقبلت على ربها، لكن إذا أحاطت بها الهموم والأحزان، وتلك الهموم والأحزان إنما هي بتق</w:t>
      </w:r>
      <w:r>
        <w:rPr>
          <w:rFonts w:ascii="Traditional Arabic" w:cs="Arial Unicode MS" w:hAnsi="Traditional Arabic" w:eastAsia="Traditional Arabic" w:hint="cs"/>
          <w:sz w:val="32"/>
          <w:szCs w:val="32"/>
          <w:rtl w:val="1"/>
          <w:lang w:val="ar-SA" w:bidi="ar-SA"/>
        </w:rPr>
        <w:t>د</w:t>
      </w:r>
      <w:r>
        <w:rPr>
          <w:rFonts w:ascii="Traditional Arabic" w:cs="Arial Unicode MS" w:hAnsi="Traditional Arabic" w:eastAsia="Traditional Arabic" w:hint="cs"/>
          <w:sz w:val="32"/>
          <w:szCs w:val="32"/>
          <w:rtl w:val="1"/>
          <w:lang w:val="ar-SA" w:bidi="ar-SA"/>
        </w:rPr>
        <w:t>ير من الله، ولا ت</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رفع ولا ت</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كشف، إلا بدعاء الله</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 xml:space="preserve">ولذلك النبي </w:t>
      </w:r>
      <w:r>
        <w:rPr>
          <w:rFonts w:ascii="Arial Unicode MS" w:cs="Arial Unicode MS" w:hAnsi="Arial Unicode MS" w:eastAsia="Arial Unicode MS"/>
          <w:b w:val="0"/>
          <w:bCs w:val="0"/>
          <w:i w:val="0"/>
          <w:iCs w:val="0"/>
          <w:sz w:val="32"/>
          <w:szCs w:val="32"/>
          <w:rtl w:val="1"/>
          <w:lang w:val="ar-SA" w:bidi="ar-SA"/>
        </w:rPr>
        <w:t>ﷺ</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بي</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ن من مضامين ما ذ</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كر من أن التفاؤل هو حسن ظن بالله، </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إذا كنت متفا</w:t>
      </w:r>
      <w:r>
        <w:rPr>
          <w:rFonts w:ascii="Traditional Arabic" w:cs="Arial Unicode MS" w:hAnsi="Traditional Arabic" w:eastAsia="Traditional Arabic" w:hint="cs"/>
          <w:sz w:val="32"/>
          <w:szCs w:val="32"/>
          <w:rtl w:val="1"/>
          <w:lang w:val="ar-SA" w:bidi="ar-SA"/>
        </w:rPr>
        <w:t>ئ</w:t>
      </w:r>
      <w:r>
        <w:rPr>
          <w:rFonts w:ascii="Traditional Arabic" w:cs="Arial Unicode MS" w:hAnsi="Traditional Arabic" w:eastAsia="Traditional Arabic" w:hint="cs"/>
          <w:sz w:val="32"/>
          <w:szCs w:val="32"/>
          <w:rtl w:val="1"/>
          <w:lang w:val="ar-SA" w:bidi="ar-SA"/>
        </w:rPr>
        <w:t>ل فأنت محسن الظن بربك، ولذلك في الصحيحين في الحديث القدسي</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Arial" w:hAnsi="Arial"/>
          <w:sz w:val="32"/>
          <w:szCs w:val="32"/>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قالَ اللَّهُ</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أنا عِنْدَ ظَنِّ عَبْدِي</w:t>
      </w:r>
      <w:r>
        <w:rPr>
          <w:rFonts w:ascii="Arial" w:hAnsi="Arial"/>
          <w:sz w:val="32"/>
          <w:szCs w:val="32"/>
          <w:rtl w:val="1"/>
          <w:lang w:val="ar-SA" w:bidi="ar-SA"/>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بي</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ما تظن بربك سيحصل لك، توقعت من الله الخير سيأتيك الخير، توقعت من الله الشر سيأتيك الشر</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الدليل أوضح مما في الصحيحين ما في مسند الإمام أحمد قال الله تعالى</w:t>
      </w:r>
      <w:r>
        <w:rPr>
          <w:rFonts w:ascii="Arial" w:hAnsi="Arial"/>
          <w:sz w:val="32"/>
          <w:szCs w:val="32"/>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أنا عندَ ظَنِّ عَبدي</w:t>
      </w:r>
      <w:r>
        <w:rPr>
          <w:rFonts w:ascii="Arial" w:hAnsi="Arial"/>
          <w:sz w:val="32"/>
          <w:szCs w:val="32"/>
          <w:rtl w:val="1"/>
          <w:lang w:val="ar-SA" w:bidi="ar-SA"/>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بي؛ فَلْيَظُنَّ بي ما شاءَ</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 xml:space="preserve">في الحديث الآخر في مسند الإمام أحمد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أنا عندَ ظَنِّ عبدي بي، إنْ ظَنَّ بي خَيْرًا فلَه، وإنْ ظَنَّ شَرًّا فلَه</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ولذلك ينبغي للإنسان أن ي</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بع</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د عن مجالس المتشائمين، وأن يحرص على مجالس المتفائلين سواء كانت مجالس مباشرة في مجالس محاطة بجدران </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أو في استراحات أو عبر وسائل التواصل</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 xml:space="preserve">المتشائم لا يزيدك إلا شرًا وهمًا وغمًا وذنبًا، ولذلك في سنن أبي داود النبي </w:t>
      </w:r>
      <w:r>
        <w:rPr>
          <w:rFonts w:ascii="Arial Unicode MS" w:cs="Arial Unicode MS" w:hAnsi="Arial Unicode MS" w:eastAsia="Arial Unicode MS"/>
          <w:b w:val="0"/>
          <w:bCs w:val="0"/>
          <w:i w:val="0"/>
          <w:iCs w:val="0"/>
          <w:sz w:val="32"/>
          <w:szCs w:val="32"/>
          <w:rtl w:val="1"/>
          <w:lang w:val="ar-SA" w:bidi="ar-SA"/>
        </w:rPr>
        <w:t>ﷺ</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كان جالسًا في مجلس، فسمع من رجل كلمة طيبة فماذا قال عليه الصلاة والسلام؟</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قال</w:t>
      </w:r>
      <w:r>
        <w:rPr>
          <w:rFonts w:ascii="Arial" w:hAnsi="Arial"/>
          <w:sz w:val="32"/>
          <w:szCs w:val="32"/>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أخَذْنا فَأْلَك مِن فِيكَ</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sz w:val="32"/>
          <w:szCs w:val="32"/>
          <w:rtl w:val="1"/>
          <w:lang w:val="ar-SA" w:bidi="ar-SA"/>
        </w:rPr>
        <w:t xml:space="preserve"> يعني من فمك سبحان الله كلمة صدرت من هذا الرجل، تفاءل بها النبي </w:t>
      </w:r>
      <w:r>
        <w:rPr>
          <w:rFonts w:ascii="Arial Unicode MS" w:cs="Arial Unicode MS" w:hAnsi="Arial Unicode MS" w:eastAsia="Arial Unicode MS"/>
          <w:b w:val="0"/>
          <w:bCs w:val="0"/>
          <w:i w:val="0"/>
          <w:iCs w:val="0"/>
          <w:sz w:val="32"/>
          <w:szCs w:val="32"/>
          <w:rtl w:val="1"/>
          <w:lang w:val="ar-SA" w:bidi="ar-SA"/>
        </w:rPr>
        <w:t>ﷺ</w:t>
      </w:r>
      <w:r>
        <w:rPr>
          <w:rFonts w:ascii="Traditional Arabic" w:cs="Arial Unicode MS" w:hAnsi="Traditional Arabic" w:eastAsia="Traditional Arabic" w:hint="cs"/>
          <w:sz w:val="32"/>
          <w:szCs w:val="32"/>
          <w:rtl w:val="1"/>
          <w:lang w:val="ar-SA" w:bidi="ar-SA"/>
        </w:rPr>
        <w:t>، فربك كريم مهما ضاقت بك المحن، وأ</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لم</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ت بك الكروب، فربك كريم</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 xml:space="preserve">في مسند الإمام أحمد من حديث أبي رزين رضي الله عنه قال النبي </w:t>
      </w:r>
      <w:r>
        <w:rPr>
          <w:rFonts w:ascii="Arial Unicode MS" w:cs="Arial Unicode MS" w:hAnsi="Arial Unicode MS" w:eastAsia="Arial Unicode MS"/>
          <w:b w:val="0"/>
          <w:bCs w:val="0"/>
          <w:i w:val="0"/>
          <w:iCs w:val="0"/>
          <w:sz w:val="32"/>
          <w:szCs w:val="32"/>
          <w:rtl w:val="1"/>
          <w:lang w:val="ar-SA" w:bidi="ar-SA"/>
        </w:rPr>
        <w:t>ﷺ</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وهو حديث ثابت قال عليه الصلاة والسلام</w:t>
      </w:r>
      <w:r>
        <w:rPr>
          <w:rFonts w:ascii="Arial" w:hAnsi="Arial"/>
          <w:sz w:val="32"/>
          <w:szCs w:val="32"/>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ضحِكَ رَبُّنا مِن قُنوطِ عِبادِهِ، وقُربِ غِيَرِهِ</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الضحك من الله عز وجل يليق بجلاله وبعظمته ولا ي</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حر</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ف، فضحكه ليس كضحك المخلوقين، ليس كمثله شيء،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ضحِكَ رَبُّنا مِن قُنوطِ عِبادِهِ، وقُربِ غِيَرِهِ</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معنى قرب غيره يعني قرب تغييره لحال عبده الذي قنط ويئس من زوالها</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 ما أسرع تغير الحال</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u w:color="76923c"/>
          <w:rtl w:val="1"/>
          <w:lang w:val="ar-SA" w:bidi="ar-SA"/>
        </w:rPr>
        <w:t>قال أبو رَزينٍ</w:t>
      </w:r>
      <w:r>
        <w:rPr>
          <w:rFonts w:ascii="Arial" w:hAnsi="Arial"/>
          <w:sz w:val="32"/>
          <w:szCs w:val="32"/>
          <w:u w:color="76923c"/>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قُلتُ</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يا رسولَ اللهِ، أوَيَضحَكُ الرَّبُّ عزَّ وجلَّ</w:t>
      </w:r>
      <w:r>
        <w:rPr>
          <w:rFonts w:ascii="Arial" w:hAnsi="Arial"/>
          <w:outline w:val="0"/>
          <w:color w:val="76923c"/>
          <w:sz w:val="32"/>
          <w:szCs w:val="32"/>
          <w:u w:color="76923c"/>
          <w:rtl w:val="1"/>
          <w:lang w:val="ar-SA" w:bidi="ar-SA"/>
          <w14:textFill>
            <w14:solidFill>
              <w14:srgbClr w14:val="76923C"/>
            </w14:solidFill>
          </w14:textFill>
        </w:rPr>
        <w:t xml:space="preserve"> " </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sz w:val="32"/>
          <w:szCs w:val="32"/>
          <w:u w:color="76923c"/>
          <w:rtl w:val="1"/>
          <w:lang w:val="ar-SA" w:bidi="ar-SA"/>
        </w:rPr>
        <w:t>العَظيمُ؟</w:t>
      </w:r>
      <w:r>
        <w:rPr>
          <w:rFonts w:ascii="Arial" w:hAnsi="Arial"/>
          <w:sz w:val="32"/>
          <w:szCs w:val="32"/>
          <w:u w:color="76923c"/>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قال</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نَعَمْ</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sz w:val="32"/>
          <w:szCs w:val="32"/>
          <w:rtl w:val="1"/>
          <w:lang w:val="ar-SA" w:bidi="ar-SA"/>
        </w:rPr>
        <w:t xml:space="preserve"> فقال أبو رزين هكذا الصحابة رضي الله عنهم فهمو</w:t>
      </w:r>
      <w:r>
        <w:rPr>
          <w:rFonts w:ascii="Traditional Arabic" w:cs="Arial Unicode MS" w:hAnsi="Traditional Arabic" w:eastAsia="Traditional Arabic" w:hint="cs"/>
          <w:sz w:val="32"/>
          <w:szCs w:val="32"/>
          <w:rtl w:val="1"/>
          <w:lang w:val="ar-SA" w:bidi="ar-SA"/>
        </w:rPr>
        <w:t>ا</w:t>
      </w:r>
      <w:r>
        <w:rPr>
          <w:rFonts w:ascii="Traditional Arabic" w:cs="Arial Unicode MS" w:hAnsi="Traditional Arabic" w:eastAsia="Traditional Arabic" w:hint="cs"/>
          <w:sz w:val="32"/>
          <w:szCs w:val="32"/>
          <w:rtl w:val="1"/>
          <w:lang w:val="ar-SA" w:bidi="ar-SA"/>
        </w:rPr>
        <w:t xml:space="preserve"> قال</w:t>
      </w:r>
      <w:r>
        <w:rPr>
          <w:rFonts w:ascii="Arial" w:hAnsi="Arial"/>
          <w:sz w:val="32"/>
          <w:szCs w:val="32"/>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قال</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لن نَعدَمَ مِن رَبٍّ يَضحَكُ خَيرًا</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sz w:val="32"/>
          <w:szCs w:val="32"/>
          <w:rtl w:val="1"/>
          <w:lang w:val="ar-SA" w:bidi="ar-SA"/>
        </w:rPr>
        <w:t>يعني الله يضحك من قنوط عبده وتغيير حاله</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إذًا بما أنه يضحك لن نعدم من رب يضحك خيرًا يعني أن الخير سيأتينا لا محالة</w:t>
      </w:r>
      <w:r>
        <w:rPr>
          <w:rFonts w:ascii="Traditional Arabic" w:cs="Arial Unicode MS" w:hAnsi="Traditional Arabic" w:eastAsia="Traditional Arabic" w:hint="cs"/>
          <w:sz w:val="32"/>
          <w:szCs w:val="32"/>
          <w:rtl w:val="1"/>
          <w:lang w:val="ar-SA" w:bidi="ar-SA"/>
        </w:rPr>
        <w:t>، نعم</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ولذلك النبي عليه الصلاة والسلام كما عند الترمذي من حديث أنس رضي الله عنه</w:t>
      </w:r>
      <w:r>
        <w:rPr>
          <w:rFonts w:ascii="Arial" w:hAnsi="Arial"/>
          <w:sz w:val="32"/>
          <w:szCs w:val="32"/>
          <w:rtl w:val="1"/>
          <w:lang w:val="ar-SA" w:bidi="ar-SA"/>
        </w:rPr>
        <w:t xml:space="preserve">: </w:t>
      </w:r>
    </w:p>
    <w:p>
      <w:pPr>
        <w:pStyle w:val="نص أساسي"/>
        <w:spacing w:before="0" w:after="0"/>
        <w:ind w:firstLine="0"/>
        <w:jc w:val="center"/>
        <w:rPr>
          <w:rFonts w:ascii="Arial" w:cs="Arial" w:hAnsi="Arial" w:eastAsia="Arial"/>
          <w:sz w:val="32"/>
          <w:szCs w:val="32"/>
        </w:rPr>
      </w:pPr>
      <w:r>
        <w:rPr>
          <w:rFonts w:ascii="Arial" w:hAnsi="Arial"/>
          <w:outline w:val="0"/>
          <w:color w:val="4e7a27"/>
          <w:sz w:val="32"/>
          <w:szCs w:val="32"/>
          <w:rtl w:val="1"/>
          <w:lang w:val="ar-SA" w:bidi="ar-SA"/>
          <w14:textFill>
            <w14:solidFill>
              <w14:srgbClr w14:val="4E7A27"/>
            </w14:solidFill>
          </w14:textFill>
        </w:rPr>
        <w:t>"</w:t>
      </w:r>
      <w:r>
        <w:rPr>
          <w:rFonts w:ascii="Arial" w:hAnsi="Arial"/>
          <w:outline w:val="0"/>
          <w:color w:val="4e7a27"/>
          <w:sz w:val="32"/>
          <w:szCs w:val="32"/>
          <w:rtl w:val="1"/>
          <w:lang w:val="ar-SA" w:bidi="ar-SA"/>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كَانَ يُعْجِبُهُ إِذَا خَرَجَ لِحَاجَتِهِ أَنْ يَسْمَعَ، يَا رَاشِدُ، يَا نَجِيحُ</w:t>
      </w:r>
      <w:r>
        <w:rPr>
          <w:rFonts w:ascii="Arial" w:hAnsi="Arial"/>
          <w:outline w:val="0"/>
          <w:color w:val="4e7a27"/>
          <w:sz w:val="32"/>
          <w:szCs w:val="32"/>
          <w:rtl w:val="1"/>
          <w14:textFill>
            <w14:solidFill>
              <w14:srgbClr w14:val="4E7A27"/>
            </w14:solidFill>
          </w14:textFill>
        </w:rPr>
        <w:t>.</w:t>
      </w:r>
      <w:r>
        <w:rPr>
          <w:rFonts w:ascii="Arial" w:hAnsi="Arial"/>
          <w:outline w:val="0"/>
          <w:color w:val="4e7a27"/>
          <w:sz w:val="32"/>
          <w:szCs w:val="32"/>
          <w:rtl w:val="1"/>
          <w:lang w:val="ar-SA" w:bidi="ar-SA"/>
          <w14:textFill>
            <w14:solidFill>
              <w14:srgbClr w14:val="4E7A27"/>
            </w14:solidFill>
          </w14:textFill>
        </w:rPr>
        <w:t>"</w:t>
      </w:r>
      <w:r>
        <w:rPr>
          <w:rFonts w:ascii="Times New Roman" w:hAnsi="Times New Roman"/>
          <w:b w:val="0"/>
          <w:bCs w:val="0"/>
          <w:rtl w:val="1"/>
        </w:rPr>
        <w:t xml:space="preserve"> </w:t>
      </w:r>
      <w:r>
        <w:rPr>
          <w:rFonts w:ascii="Traditional Arabic" w:cs="Arial Unicode MS" w:hAnsi="Traditional Arabic" w:eastAsia="Traditional Arabic" w:hint="cs"/>
          <w:sz w:val="32"/>
          <w:szCs w:val="32"/>
          <w:rtl w:val="1"/>
          <w:lang w:val="ar-SA" w:bidi="ar-SA"/>
        </w:rPr>
        <w:t>راشد من الرشد وحسن التصرف، ونجيح يعني من النجاح</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ولذلك لو أن الإنسان خرج لتجارة، أو خرج مثلا لتقديم على وظيفة، أو لأي أمر من الأمور التي يريدها فسمع شيئًا من هذه الكلمات الطيبة يتفاءل من أن أمره سيكون إلى خير</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ولذلك في الصحيحين قال</w:t>
      </w:r>
      <w:r>
        <w:rPr>
          <w:rFonts w:ascii="Arial" w:hAnsi="Arial"/>
          <w:sz w:val="32"/>
          <w:szCs w:val="32"/>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الكلمة الطيبة يسمعها الرجل</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sz w:val="32"/>
          <w:szCs w:val="32"/>
          <w:rtl w:val="1"/>
          <w:lang w:val="ar-SA" w:bidi="ar-SA"/>
        </w:rPr>
        <w:t xml:space="preserve"> هذه ليست محصورة في الكلام فقط لا، حتى بالرؤية نعم يعني لو أن الإنسان رأى لوحة مكتوب عليها راشد أو عافية أو فرج أو يسر أو سعادة أو سعيد أو سعد يتفاءل</w:t>
      </w:r>
      <w:r>
        <w:rPr>
          <w:rFonts w:ascii="Traditional Arabic" w:cs="Arial Unicode MS" w:hAnsi="Traditional Arabic" w:eastAsia="Traditional Arabic" w:hint="cs"/>
          <w:sz w:val="32"/>
          <w:szCs w:val="32"/>
          <w:rtl w:val="1"/>
          <w:lang w:val="ar-SA" w:bidi="ar-SA"/>
        </w:rPr>
        <w:t>، نعم</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الدليل على أن التفاؤل كما يكون بالقول يكون بالرؤية، وأيضًا هذا الدليل يدل على أن النبي عليه الصلاة والسلام في أحل</w:t>
      </w:r>
      <w:r>
        <w:rPr>
          <w:rFonts w:ascii="Traditional Arabic" w:cs="Arial Unicode MS" w:hAnsi="Traditional Arabic" w:eastAsia="Traditional Arabic" w:hint="cs"/>
          <w:sz w:val="32"/>
          <w:szCs w:val="32"/>
          <w:rtl w:val="1"/>
          <w:lang w:val="ar-SA" w:bidi="ar-SA"/>
        </w:rPr>
        <w:t>ك</w:t>
      </w:r>
      <w:r>
        <w:rPr>
          <w:rFonts w:ascii="Traditional Arabic" w:cs="Arial Unicode MS" w:hAnsi="Traditional Arabic" w:eastAsia="Traditional Arabic" w:hint="cs"/>
          <w:sz w:val="32"/>
          <w:szCs w:val="32"/>
          <w:rtl w:val="1"/>
          <w:lang w:val="ar-SA" w:bidi="ar-SA"/>
        </w:rPr>
        <w:t xml:space="preserve"> الظروف المدلهمة به وبأصحابه رضي الله عنهم يتفاءل، لما جرى كما في صحيح البخاري مما جرى في صلح الحديبية، وتعنت كفار قريش وصار الصلح مع ما كان الصحابة يرون من أن هناك غضاضة عليهم، وأتى من أتى ليتحاور مع النبي عليه الصلاة والسلام، فما تيسر أمر الصلح، لكن لمَ</w:t>
      </w:r>
      <w:r>
        <w:rPr>
          <w:rFonts w:ascii="Traditional Arabic" w:cs="Arial Unicode MS" w:hAnsi="Traditional Arabic" w:eastAsia="Traditional Arabic" w:hint="cs"/>
          <w:sz w:val="32"/>
          <w:szCs w:val="32"/>
          <w:rtl w:val="1"/>
          <w:lang w:val="ar-SA" w:bidi="ar-SA"/>
        </w:rPr>
        <w:t>ا</w:t>
      </w:r>
      <w:r>
        <w:rPr>
          <w:rFonts w:ascii="Traditional Arabic" w:cs="Arial Unicode MS" w:hAnsi="Traditional Arabic" w:eastAsia="Traditional Arabic" w:hint="cs"/>
          <w:sz w:val="32"/>
          <w:szCs w:val="32"/>
          <w:rtl w:val="1"/>
          <w:lang w:val="ar-SA" w:bidi="ar-SA"/>
        </w:rPr>
        <w:t xml:space="preserve"> قدم س</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هيل بن عمرو بمجرد رؤيته عليه الصلاة والسلام لسهيل رؤية، لمَ</w:t>
      </w:r>
      <w:r>
        <w:rPr>
          <w:rFonts w:ascii="Traditional Arabic" w:cs="Arial Unicode MS" w:hAnsi="Traditional Arabic" w:eastAsia="Traditional Arabic" w:hint="cs"/>
          <w:sz w:val="32"/>
          <w:szCs w:val="32"/>
          <w:rtl w:val="1"/>
          <w:lang w:val="ar-SA" w:bidi="ar-SA"/>
        </w:rPr>
        <w:t>ا</w:t>
      </w:r>
      <w:r>
        <w:rPr>
          <w:rFonts w:ascii="Traditional Arabic" w:cs="Arial Unicode MS" w:hAnsi="Traditional Arabic" w:eastAsia="Traditional Arabic" w:hint="cs"/>
          <w:sz w:val="32"/>
          <w:szCs w:val="32"/>
          <w:rtl w:val="1"/>
          <w:lang w:val="ar-SA" w:bidi="ar-SA"/>
        </w:rPr>
        <w:t xml:space="preserve"> رآه قال</w:t>
      </w:r>
      <w:r>
        <w:rPr>
          <w:rFonts w:ascii="Arial" w:hAnsi="Arial"/>
          <w:sz w:val="32"/>
          <w:szCs w:val="32"/>
          <w:rtl w:val="1"/>
          <w:lang w:val="ar-SA" w:bidi="ar-SA"/>
        </w:rPr>
        <w:t xml:space="preserve">: </w:t>
      </w:r>
      <w:r>
        <w:rPr>
          <w:rFonts w:ascii="Arial" w:hAnsi="Arial"/>
          <w:outline w:val="0"/>
          <w:color w:val="4e7a27"/>
          <w:sz w:val="32"/>
          <w:szCs w:val="32"/>
          <w:rtl w:val="1"/>
          <w:lang w:val="ar-SA" w:bidi="ar-SA"/>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سهل لكم من أمركم</w:t>
      </w:r>
      <w:r>
        <w:rPr>
          <w:rFonts w:ascii="Arial" w:hAnsi="Arial"/>
          <w:outline w:val="0"/>
          <w:color w:val="4e7a27"/>
          <w:sz w:val="32"/>
          <w:szCs w:val="32"/>
          <w:rtl w:val="1"/>
          <w:lang w:val="ar-SA" w:bidi="ar-SA"/>
          <w14:textFill>
            <w14:solidFill>
              <w14:srgbClr w14:val="4E7A27"/>
            </w14:solidFill>
          </w14:textFill>
        </w:rPr>
        <w:t xml:space="preserve"> "</w:t>
      </w:r>
      <w:r>
        <w:rPr>
          <w:rFonts w:ascii="Traditional Arabic" w:cs="Arial Unicode MS" w:hAnsi="Traditional Arabic" w:eastAsia="Traditional Arabic" w:hint="cs"/>
          <w:sz w:val="32"/>
          <w:szCs w:val="32"/>
          <w:rtl w:val="1"/>
          <w:lang w:val="ar-SA" w:bidi="ar-SA"/>
        </w:rPr>
        <w:t xml:space="preserve"> انظروا حتى بالرؤية ي</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تفاء</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ل بها</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وبالفعل لمَ أتى سهيل تم الصلح وأي صلح، أي وربي أي صلح</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 xml:space="preserve">سماه الله فتحًا </w:t>
      </w:r>
      <w:r>
        <w:rPr>
          <w:rFonts w:ascii="Arial" w:hAnsi="Arial"/>
          <w:outline w:val="0"/>
          <w:color w:val="ff0000"/>
          <w:sz w:val="32"/>
          <w:szCs w:val="32"/>
          <w:u w:color="ff0000"/>
          <w:rtl w:val="1"/>
          <w:lang w:val="ar-SA" w:bidi="ar-SA"/>
          <w14:textFill>
            <w14:solidFill>
              <w14:srgbClr w14:val="FF0000"/>
            </w14:solidFill>
          </w14:textFill>
        </w:rPr>
        <w:t>{</w:t>
      </w:r>
      <w:r>
        <w:rPr>
          <w:rFonts w:ascii="Traditional Arabic" w:cs="Arial Unicode MS" w:hAnsi="Traditional Arabic" w:eastAsia="Traditional Arabic" w:hint="cs"/>
          <w:outline w:val="0"/>
          <w:color w:val="ff0000"/>
          <w:sz w:val="32"/>
          <w:szCs w:val="32"/>
          <w:u w:color="ff0000"/>
          <w:rtl w:val="1"/>
          <w:lang w:val="ar-SA" w:bidi="ar-SA"/>
          <w14:textFill>
            <w14:solidFill>
              <w14:srgbClr w14:val="FF0000"/>
            </w14:solidFill>
          </w14:textFill>
        </w:rPr>
        <w:t>إِنَّا فَتَحْنَا لَكَ</w:t>
      </w:r>
      <w:r>
        <w:rPr>
          <w:rFonts w:ascii="Arial" w:hAnsi="Arial"/>
          <w:sz w:val="32"/>
          <w:szCs w:val="32"/>
          <w:rtl w:val="1"/>
          <w:lang w:val="ar-SA" w:bidi="ar-SA"/>
        </w:rPr>
        <w:t xml:space="preserve"> </w:t>
      </w:r>
      <w:r>
        <w:rPr>
          <w:rFonts w:ascii="Traditional Arabic" w:cs="Arial Unicode MS" w:hAnsi="Traditional Arabic" w:eastAsia="Traditional Arabic" w:hint="cs"/>
          <w:outline w:val="0"/>
          <w:color w:val="ff0000"/>
          <w:sz w:val="32"/>
          <w:szCs w:val="32"/>
          <w:u w:color="ff0000"/>
          <w:rtl w:val="1"/>
          <w:lang w:val="ar-SA" w:bidi="ar-SA"/>
          <w14:textFill>
            <w14:solidFill>
              <w14:srgbClr w14:val="FF0000"/>
            </w14:solidFill>
          </w14:textFill>
        </w:rPr>
        <w:t>فَتْحًا مُبِينًا</w:t>
      </w:r>
      <w:r>
        <w:rPr>
          <w:rFonts w:ascii="Arial" w:hAnsi="Arial"/>
          <w:outline w:val="0"/>
          <w:color w:val="ff0000"/>
          <w:sz w:val="32"/>
          <w:szCs w:val="32"/>
          <w:u w:color="ff0000"/>
          <w:rtl w:val="1"/>
          <w:lang w:val="ar-SA" w:bidi="ar-SA"/>
          <w14:textFill>
            <w14:solidFill>
              <w14:srgbClr w14:val="FF0000"/>
            </w14:solidFill>
          </w14:textFill>
        </w:rPr>
        <w:t>}</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الفتح</w:t>
      </w:r>
      <w:r>
        <w:rPr>
          <w:rFonts w:ascii="Arial" w:hAnsi="Arial"/>
          <w:sz w:val="32"/>
          <w:szCs w:val="32"/>
          <w:rtl w:val="1"/>
          <w:lang w:val="ar-SA" w:bidi="ar-SA"/>
        </w:rPr>
        <w:t xml:space="preserve">:1] </w:t>
      </w:r>
      <w:r>
        <w:rPr>
          <w:rFonts w:ascii="Traditional Arabic" w:cs="Arial Unicode MS" w:hAnsi="Traditional Arabic" w:eastAsia="Traditional Arabic" w:hint="cs"/>
          <w:sz w:val="32"/>
          <w:szCs w:val="32"/>
          <w:rtl w:val="1"/>
          <w:lang w:val="ar-SA" w:bidi="ar-SA"/>
        </w:rPr>
        <w:t>ولذلك قال الصحابة</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يا رسول الله أ</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و</w:t>
      </w:r>
      <w:r>
        <w:rPr>
          <w:rFonts w:ascii="Traditional Arabic" w:cs="Arial Unicode MS" w:hAnsi="Traditional Arabic" w:eastAsia="Traditional Arabic" w:hint="cs"/>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ف</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تح</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 هو؟ </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قال</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نعم فتح سبحان الله الصحابة رضي الله عنهم كرهوا الصلح لمَ</w:t>
      </w:r>
      <w:r>
        <w:rPr>
          <w:rFonts w:ascii="Traditional Arabic" w:cs="Arial Unicode MS" w:hAnsi="Traditional Arabic" w:eastAsia="Traditional Arabic" w:hint="cs"/>
          <w:sz w:val="32"/>
          <w:szCs w:val="32"/>
          <w:rtl w:val="1"/>
          <w:lang w:val="ar-SA" w:bidi="ar-SA"/>
        </w:rPr>
        <w:t>ا</w:t>
      </w:r>
      <w:r>
        <w:rPr>
          <w:rFonts w:ascii="Traditional Arabic" w:cs="Arial Unicode MS" w:hAnsi="Traditional Arabic" w:eastAsia="Traditional Arabic" w:hint="cs"/>
          <w:sz w:val="32"/>
          <w:szCs w:val="32"/>
          <w:rtl w:val="1"/>
          <w:lang w:val="ar-SA" w:bidi="ar-SA"/>
        </w:rPr>
        <w:t xml:space="preserve"> فيه من الشروط التي يرون أن بها غضاضة عليهم، مع ذلك </w:t>
      </w:r>
      <w:r>
        <w:rPr>
          <w:rFonts w:ascii="Arial" w:hAnsi="Arial"/>
          <w:outline w:val="0"/>
          <w:color w:val="ff0000"/>
          <w:sz w:val="32"/>
          <w:szCs w:val="32"/>
          <w:u w:color="ff0000"/>
          <w:rtl w:val="1"/>
          <w:lang w:val="ar-SA" w:bidi="ar-SA"/>
          <w14:textFill>
            <w14:solidFill>
              <w14:srgbClr w14:val="FF0000"/>
            </w14:solidFill>
          </w14:textFill>
        </w:rPr>
        <w:t>{</w:t>
      </w:r>
      <w:r>
        <w:rPr>
          <w:rFonts w:ascii="Traditional Arabic" w:cs="Arial Unicode MS" w:hAnsi="Traditional Arabic" w:eastAsia="Traditional Arabic" w:hint="cs"/>
          <w:outline w:val="0"/>
          <w:color w:val="ff0000"/>
          <w:sz w:val="32"/>
          <w:szCs w:val="32"/>
          <w:u w:color="ff0000"/>
          <w:rtl w:val="1"/>
          <w:lang w:val="ar-SA" w:bidi="ar-SA"/>
          <w14:textFill>
            <w14:solidFill>
              <w14:srgbClr w14:val="FF0000"/>
            </w14:solidFill>
          </w14:textFill>
        </w:rPr>
        <w:t>وَعَسَى أَنْ تَكْرَهُوا شَيْئًا وَهُوَ خَيْرٌ لَكُمْ</w:t>
      </w:r>
      <w:r>
        <w:rPr>
          <w:rFonts w:ascii="Arial" w:hAnsi="Arial"/>
          <w:outline w:val="0"/>
          <w:color w:val="ff0000"/>
          <w:sz w:val="32"/>
          <w:szCs w:val="32"/>
          <w:u w:color="ff0000"/>
          <w:rtl w:val="1"/>
          <w:lang w:val="ar-SA" w:bidi="ar-SA"/>
          <w14:textFill>
            <w14:solidFill>
              <w14:srgbClr w14:val="FF0000"/>
            </w14:solidFill>
          </w14:textFill>
        </w:rPr>
        <w:t xml:space="preserve">} </w:t>
      </w:r>
      <w:r>
        <w:rPr>
          <w:rFonts w:ascii="Arial" w:hAnsi="Arial"/>
          <w:sz w:val="32"/>
          <w:szCs w:val="32"/>
          <w:rtl w:val="1"/>
          <w:lang w:val="ar-SA" w:bidi="ar-SA"/>
        </w:rPr>
        <w:t>[</w:t>
      </w:r>
      <w:r>
        <w:rPr>
          <w:rFonts w:ascii="Traditional Arabic" w:cs="Arial Unicode MS" w:hAnsi="Traditional Arabic" w:eastAsia="Traditional Arabic" w:hint="cs"/>
          <w:sz w:val="32"/>
          <w:szCs w:val="32"/>
          <w:rtl w:val="1"/>
          <w:lang w:val="ar-SA" w:bidi="ar-SA"/>
        </w:rPr>
        <w:t>البقرة</w:t>
      </w:r>
      <w:r>
        <w:rPr>
          <w:rFonts w:ascii="Arial" w:hAnsi="Arial"/>
          <w:sz w:val="32"/>
          <w:szCs w:val="32"/>
          <w:rtl w:val="1"/>
          <w:lang w:val="ar-SA" w:bidi="ar-SA"/>
        </w:rPr>
        <w:t xml:space="preserve">: 216] </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فتح</w:t>
      </w:r>
      <w:r>
        <w:rPr>
          <w:rFonts w:ascii="Arial" w:hAnsi="Arial"/>
          <w:sz w:val="32"/>
          <w:szCs w:val="32"/>
          <w:rtl w:val="1"/>
          <w:lang w:val="ar-SA" w:bidi="ar-SA"/>
        </w:rPr>
        <w:t>!</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 فتحت الفتوح بعد هذا الفتح دخل الناس في دين الله أفواجًا سبحان الله العظيم، </w:t>
      </w:r>
      <w:r>
        <w:rPr>
          <w:rFonts w:ascii="Traditional Arabic" w:cs="Arial Unicode MS" w:hAnsi="Traditional Arabic" w:eastAsia="Traditional Arabic" w:hint="cs"/>
          <w:sz w:val="32"/>
          <w:szCs w:val="32"/>
          <w:rtl w:val="1"/>
          <w:lang w:val="ar-SA" w:bidi="ar-SA"/>
        </w:rPr>
        <w:t>ما</w:t>
      </w:r>
      <w:r>
        <w:rPr>
          <w:rFonts w:ascii="Traditional Arabic" w:cs="Arial Unicode MS" w:hAnsi="Traditional Arabic" w:eastAsia="Traditional Arabic" w:hint="cs"/>
          <w:sz w:val="32"/>
          <w:szCs w:val="32"/>
          <w:rtl w:val="1"/>
          <w:lang w:val="ar-SA" w:bidi="ar-SA"/>
        </w:rPr>
        <w:t xml:space="preserve"> تدري أين الصالح لك؟</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فانظروا لمَ</w:t>
      </w:r>
      <w:r>
        <w:rPr>
          <w:rFonts w:ascii="Traditional Arabic" w:cs="Arial Unicode MS" w:hAnsi="Traditional Arabic" w:eastAsia="Traditional Arabic" w:hint="cs"/>
          <w:sz w:val="32"/>
          <w:szCs w:val="32"/>
          <w:rtl w:val="1"/>
          <w:lang w:val="ar-SA" w:bidi="ar-SA"/>
        </w:rPr>
        <w:t>ا</w:t>
      </w:r>
      <w:r>
        <w:rPr>
          <w:rFonts w:ascii="Traditional Arabic" w:cs="Arial Unicode MS" w:hAnsi="Traditional Arabic" w:eastAsia="Traditional Arabic" w:hint="cs"/>
          <w:sz w:val="32"/>
          <w:szCs w:val="32"/>
          <w:rtl w:val="1"/>
          <w:lang w:val="ar-SA" w:bidi="ar-SA"/>
        </w:rPr>
        <w:t xml:space="preserve"> قدم سهيل قال</w:t>
      </w:r>
      <w:r>
        <w:rPr>
          <w:rFonts w:ascii="Arial" w:hAnsi="Arial"/>
          <w:sz w:val="32"/>
          <w:szCs w:val="32"/>
          <w:rtl w:val="1"/>
          <w:lang w:val="ar-SA" w:bidi="ar-SA"/>
        </w:rPr>
        <w:t xml:space="preserve">: </w:t>
      </w:r>
      <w:r>
        <w:rPr>
          <w:rFonts w:ascii="Arial" w:hAnsi="Arial"/>
          <w:outline w:val="0"/>
          <w:color w:val="4e7a27"/>
          <w:sz w:val="32"/>
          <w:szCs w:val="32"/>
          <w:rtl w:val="1"/>
          <w:lang w:val="ar-SA" w:bidi="ar-SA"/>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سهل لكم من أمركم</w:t>
      </w:r>
      <w:r>
        <w:rPr>
          <w:rFonts w:ascii="Arial" w:hAnsi="Arial"/>
          <w:outline w:val="0"/>
          <w:color w:val="4e7a27"/>
          <w:sz w:val="32"/>
          <w:szCs w:val="32"/>
          <w:rtl w:val="1"/>
          <w:lang w:val="ar-SA" w:bidi="ar-SA"/>
          <w14:textFill>
            <w14:solidFill>
              <w14:srgbClr w14:val="4E7A27"/>
            </w14:solidFill>
          </w14:textFill>
        </w:rPr>
        <w:t>"</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 ولذلك النبي عليه الصلاة والسلام كما عند أبي داود إذا فقد التفاؤل يكره هذا الشيء، ليس تشاؤما لا، وإنما يكره من أن التفاؤل لم يكن</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في سنن أبي داود النبي عليه الصلاة والسلام</w:t>
      </w:r>
      <w:r>
        <w:rPr>
          <w:rFonts w:ascii="Arial" w:hAnsi="Arial"/>
          <w:sz w:val="32"/>
          <w:szCs w:val="32"/>
          <w:rtl w:val="1"/>
          <w:lang w:val="ar-SA" w:bidi="ar-SA"/>
        </w:rPr>
        <w:t>:</w:t>
      </w:r>
      <w:r>
        <w:rPr>
          <w:rFonts w:ascii="Arial" w:hAnsi="Arial"/>
          <w:outline w:val="0"/>
          <w:color w:val="4e7a27"/>
          <w:sz w:val="32"/>
          <w:szCs w:val="32"/>
          <w:rtl w:val="1"/>
          <w:lang w:val="ar-SA" w:bidi="ar-SA"/>
          <w14:textFill>
            <w14:solidFill>
              <w14:srgbClr w14:val="4E7A27"/>
            </w14:solidFill>
          </w14:textFill>
        </w:rPr>
        <w:t xml:space="preserve"> "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إِذَا</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بَعَثَ</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عَامِلًا</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سَأَلَ</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عَنِ</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اسْمِهِ،</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فَإِذَا</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أَعْجَبَهُ</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اسْمُهُ</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فَرِحَ</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بِهِ</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وَرُئِيَ</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بِشْرُ</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ذَلِكَ</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فِي</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وَجْهِهِ،</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وَإِنْ</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كَرِهَ</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اسْمَهُ</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رُئِيَ</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كَرَاهِيَةُ</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ذَلِكَ</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فِي</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وَجْهِهِ</w:t>
      </w:r>
      <w:r>
        <w:rPr>
          <w:rFonts w:ascii="Arial" w:hAnsi="Arial"/>
          <w:outline w:val="0"/>
          <w:color w:val="4e7a27"/>
          <w:rtl w:val="1"/>
          <w:lang w:val="ar-SA" w:bidi="ar-SA"/>
          <w14:textFill>
            <w14:solidFill>
              <w14:srgbClr w14:val="4E7A27"/>
            </w14:solidFill>
          </w14:textFill>
        </w:rPr>
        <w:t>"</w:t>
      </w:r>
      <w:r>
        <w:rPr>
          <w:rFonts w:ascii="Arial" w:hAnsi="Arial"/>
          <w:rtl w:val="1"/>
          <w:lang w:val="ar-SA" w:bidi="ar-SA"/>
        </w:rPr>
        <w:t xml:space="preserve"> </w:t>
      </w:r>
      <w:r>
        <w:rPr>
          <w:rFonts w:ascii="Traditional Arabic" w:cs="Arial Unicode MS" w:hAnsi="Traditional Arabic" w:eastAsia="Traditional Arabic" w:hint="cs"/>
          <w:sz w:val="32"/>
          <w:szCs w:val="32"/>
          <w:rtl w:val="1"/>
          <w:lang w:val="ar-SA" w:bidi="ar-SA"/>
        </w:rPr>
        <w:t>ليس تشاؤما لا، لفقد التفاؤل</w:t>
      </w:r>
      <w:r>
        <w:rPr>
          <w:rFonts w:ascii="Arial" w:hAnsi="Arial"/>
          <w:sz w:val="32"/>
          <w:szCs w:val="32"/>
          <w:rtl w:val="1"/>
          <w:lang w:val="ar-SA" w:bidi="ar-SA"/>
        </w:rPr>
        <w:t>.</w:t>
      </w:r>
    </w:p>
    <w:p>
      <w:pPr>
        <w:pStyle w:val="نص أساسي"/>
        <w:spacing w:before="0" w:after="0"/>
        <w:ind w:firstLine="0"/>
        <w:jc w:val="center"/>
        <w:rPr>
          <w:rFonts w:ascii="Arial" w:cs="Arial" w:hAnsi="Arial" w:eastAsia="Arial"/>
          <w:outline w:val="0"/>
          <w:color w:val="4e7a27"/>
          <w:sz w:val="32"/>
          <w:szCs w:val="32"/>
          <w:lang w:val="ar-SA" w:bidi="ar-SA"/>
          <w14:textFill>
            <w14:solidFill>
              <w14:srgbClr w14:val="4E7A27"/>
            </w14:solidFill>
          </w14:textFill>
        </w:rPr>
      </w:pPr>
      <w:r>
        <w:rPr>
          <w:rFonts w:ascii="Traditional Arabic" w:cs="Arial Unicode MS" w:hAnsi="Traditional Arabic" w:eastAsia="Traditional Arabic" w:hint="cs"/>
          <w:sz w:val="32"/>
          <w:szCs w:val="32"/>
          <w:rtl w:val="1"/>
          <w:lang w:val="ar-SA" w:bidi="ar-SA"/>
        </w:rPr>
        <w:t>ولذلك لنكمل الحديث</w:t>
      </w:r>
      <w:r>
        <w:rPr>
          <w:rFonts w:ascii="Arial" w:hAnsi="Arial"/>
          <w:sz w:val="32"/>
          <w:szCs w:val="32"/>
          <w:rtl w:val="1"/>
          <w:lang w:val="ar-SA" w:bidi="ar-SA"/>
        </w:rPr>
        <w:t xml:space="preserve">: </w:t>
      </w:r>
      <w:r>
        <w:rPr>
          <w:rFonts w:ascii="Arial" w:hAnsi="Arial"/>
          <w:outline w:val="0"/>
          <w:color w:val="4e7a27"/>
          <w:sz w:val="32"/>
          <w:szCs w:val="32"/>
          <w:rtl w:val="1"/>
          <w:lang w:val="ar-SA" w:bidi="ar-SA"/>
          <w14:textFill>
            <w14:solidFill>
              <w14:srgbClr w14:val="4E7A27"/>
            </w14:solidFill>
          </w14:textFill>
        </w:rPr>
        <w:t>"</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وَإِذَا</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دَخَلَ</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قَرْيَةً</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سَأَلَ</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عَنِ</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اسْمِهَا،</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فَإِنْ</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أَعْجَبَهُ</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اسْمُهَا</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فَرِحَ</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وَرُئِيَ</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بِشْرُ</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ذَلِكَ</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فِي</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وَجْهِهِ،</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وَإِنْ</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كَرِهَ</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اسْمَهَا</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رُئِيَ</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كَرَاهِيَةُ</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ذَلِكَ</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فِي</w:t>
      </w:r>
      <w:r>
        <w:rPr>
          <w:rFonts w:ascii="Arial" w:hAnsi="Arial"/>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وَجْهِهِ</w:t>
      </w:r>
      <w:r>
        <w:rPr>
          <w:rFonts w:ascii="Arial" w:hAnsi="Arial"/>
          <w:b w:val="0"/>
          <w:bCs w:val="0"/>
          <w:outline w:val="0"/>
          <w:color w:val="4e7a27"/>
          <w:rtl w:val="1"/>
          <w14:textFill>
            <w14:solidFill>
              <w14:srgbClr w14:val="4E7A27"/>
            </w14:solidFill>
          </w14:textFill>
        </w:rPr>
        <w:t>.</w:t>
      </w:r>
      <w:r>
        <w:rPr>
          <w:rFonts w:ascii="Arial" w:hAnsi="Arial"/>
          <w:outline w:val="0"/>
          <w:color w:val="4e7a27"/>
          <w:sz w:val="32"/>
          <w:szCs w:val="32"/>
          <w:rtl w:val="1"/>
          <w:lang w:val="ar-SA" w:bidi="ar-SA"/>
          <w14:textFill>
            <w14:solidFill>
              <w14:srgbClr w14:val="4E7A27"/>
            </w14:solidFill>
          </w14:textFill>
        </w:rPr>
        <w:t xml:space="preserve"> </w:t>
      </w:r>
      <w:r>
        <w:rPr>
          <w:rFonts w:ascii="Arial" w:hAnsi="Arial"/>
          <w:outline w:val="0"/>
          <w:color w:val="4e7a27"/>
          <w:sz w:val="32"/>
          <w:szCs w:val="32"/>
          <w:rtl w:val="1"/>
          <w:lang w:val="ar-SA" w:bidi="ar-SA"/>
          <w14:textFill>
            <w14:solidFill>
              <w14:srgbClr w14:val="4E7A27"/>
            </w14:solidFill>
          </w14:textFill>
        </w:rPr>
        <w:t>"</w:t>
      </w:r>
    </w:p>
    <w:p>
      <w:pPr>
        <w:pStyle w:val="نص أساسي"/>
        <w:spacing w:before="0" w:after="0"/>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عليه الصلاة والسلام</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ولذلك حتى فيما يتعلق بالأسماء كان النبي عليه الصلاة والسلام يحب التفاؤل بها</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في صحيح مسلم لمَ</w:t>
      </w:r>
      <w:r>
        <w:rPr>
          <w:rFonts w:ascii="Traditional Arabic" w:cs="Arial Unicode MS" w:hAnsi="Traditional Arabic" w:eastAsia="Traditional Arabic" w:hint="cs"/>
          <w:sz w:val="32"/>
          <w:szCs w:val="32"/>
          <w:rtl w:val="1"/>
          <w:lang w:val="ar-SA" w:bidi="ar-SA"/>
        </w:rPr>
        <w:t>ا</w:t>
      </w:r>
      <w:r>
        <w:rPr>
          <w:rFonts w:ascii="Traditional Arabic" w:cs="Arial Unicode MS" w:hAnsi="Traditional Arabic" w:eastAsia="Traditional Arabic" w:hint="cs"/>
          <w:sz w:val="32"/>
          <w:szCs w:val="32"/>
          <w:rtl w:val="1"/>
          <w:lang w:val="ar-SA" w:bidi="ar-SA"/>
        </w:rPr>
        <w:t xml:space="preserve"> أسلم رجل اسمه العاصي غير اسمه قال</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أنت مطيع، لمَ كانوا يسمون بالعاصي، لأنهم يرون أن العصيان من الإباء والشدة وقوة التحمل، وهذا فكر فاسد، فلا ينبغي لمسلم أن يكون بهذا الاسم</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فقال عليه الصلاة والسلام</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أنت مطيع، في صحيح مسلم ابنة لعمر رضي الله عنه كان اسمها عاصية فغير اسمها عليه الصلاة والسلام إلى جميلة</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في سنن أبي داود لمَ</w:t>
      </w:r>
      <w:r>
        <w:rPr>
          <w:rFonts w:ascii="Traditional Arabic" w:cs="Arial Unicode MS" w:hAnsi="Traditional Arabic" w:eastAsia="Traditional Arabic" w:hint="cs"/>
          <w:sz w:val="32"/>
          <w:szCs w:val="32"/>
          <w:rtl w:val="1"/>
          <w:lang w:val="ar-SA" w:bidi="ar-SA"/>
        </w:rPr>
        <w:t>ا</w:t>
      </w:r>
      <w:r>
        <w:rPr>
          <w:rFonts w:ascii="Traditional Arabic" w:cs="Arial Unicode MS" w:hAnsi="Traditional Arabic" w:eastAsia="Traditional Arabic" w:hint="cs"/>
          <w:sz w:val="32"/>
          <w:szCs w:val="32"/>
          <w:rtl w:val="1"/>
          <w:lang w:val="ar-SA" w:bidi="ar-SA"/>
        </w:rPr>
        <w:t xml:space="preserve"> سأل عن رجل ما اسمك؟ قال</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أصرم الأصرم هو الذي ي</w:t>
      </w:r>
      <w:r>
        <w:rPr>
          <w:rFonts w:ascii="Traditional Arabic" w:cs="Arial Unicode MS" w:hAnsi="Traditional Arabic" w:eastAsia="Traditional Arabic" w:hint="cs"/>
          <w:sz w:val="32"/>
          <w:szCs w:val="32"/>
          <w:rtl w:val="1"/>
          <w:lang w:val="ar-SA" w:bidi="ar-SA"/>
        </w:rPr>
        <w:t>قطع</w:t>
      </w:r>
      <w:r>
        <w:rPr>
          <w:rFonts w:ascii="Traditional Arabic" w:cs="Arial Unicode MS" w:hAnsi="Traditional Arabic" w:eastAsia="Traditional Arabic" w:hint="cs"/>
          <w:sz w:val="32"/>
          <w:szCs w:val="32"/>
          <w:rtl w:val="1"/>
          <w:lang w:val="ar-SA" w:bidi="ar-SA"/>
        </w:rPr>
        <w:t xml:space="preserve"> الشيء يعني فيه انقطاع وفيه بتر، وفيه إنهاء، فقال عليه الصلاة والسلام</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بل أنت ز</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رعة من الزراعة من النمو، من العافية، من الخير، من البركة</w:t>
      </w:r>
      <w:r>
        <w:rPr>
          <w:rFonts w:ascii="Arial" w:hAnsi="Arial"/>
          <w:sz w:val="32"/>
          <w:szCs w:val="32"/>
          <w:rtl w:val="1"/>
          <w:lang w:val="ar-SA" w:bidi="ar-SA"/>
        </w:rPr>
        <w:t>.</w:t>
      </w:r>
    </w:p>
    <w:p>
      <w:pPr>
        <w:pStyle w:val="نص أساسي"/>
        <w:spacing w:before="0" w:after="0"/>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ولذلك لمَ</w:t>
      </w:r>
      <w:r>
        <w:rPr>
          <w:rFonts w:ascii="Traditional Arabic" w:cs="Arial Unicode MS" w:hAnsi="Traditional Arabic" w:eastAsia="Traditional Arabic" w:hint="cs"/>
          <w:sz w:val="32"/>
          <w:szCs w:val="32"/>
          <w:rtl w:val="1"/>
          <w:lang w:val="ar-SA" w:bidi="ar-SA"/>
        </w:rPr>
        <w:t>ا</w:t>
      </w:r>
      <w:r>
        <w:rPr>
          <w:rFonts w:ascii="Traditional Arabic" w:cs="Arial Unicode MS" w:hAnsi="Traditional Arabic" w:eastAsia="Traditional Arabic" w:hint="cs"/>
          <w:sz w:val="32"/>
          <w:szCs w:val="32"/>
          <w:rtl w:val="1"/>
          <w:lang w:val="ar-SA" w:bidi="ar-SA"/>
        </w:rPr>
        <w:t xml:space="preserve"> أسلم رجل كما في مسند الإمام أحمد اسمه شيطان بن قرط فقال</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 xml:space="preserve">بل أنت عبد الله، بل حتى فيما يتعلق بالمال سبحان الله، التفاؤل هذا عجيب بمجرد سماع هذه الكلمة تسعد النفس، وهو سهل ميسر لماذا نحرم أنفسنا من هذا التفاؤل؟ </w:t>
      </w:r>
    </w:p>
    <w:p>
      <w:pPr>
        <w:pStyle w:val="نص أساسي"/>
        <w:tabs>
          <w:tab w:val="left" w:pos="7562"/>
        </w:tabs>
        <w:ind w:firstLine="454"/>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مهما عظمت بنا الكرب والشدائد، الدنيا ليست دار سعادة على وجه الاستمرار، وليست دار راحة</w:t>
      </w:r>
      <w:r>
        <w:rPr>
          <w:rFonts w:ascii="Traditional Arabic" w:cs="Arial Unicode MS" w:hAnsi="Traditional Arabic" w:eastAsia="Traditional Arabic" w:hint="cs"/>
          <w:sz w:val="32"/>
          <w:szCs w:val="32"/>
          <w:rtl w:val="1"/>
          <w:lang w:val="ar-SA" w:bidi="ar-SA"/>
        </w:rPr>
        <w:t xml:space="preserve"> لا،</w:t>
      </w:r>
      <w:r>
        <w:rPr>
          <w:rFonts w:ascii="Traditional Arabic" w:cs="Arial Unicode MS" w:hAnsi="Traditional Arabic" w:eastAsia="Traditional Arabic" w:hint="cs"/>
          <w:sz w:val="32"/>
          <w:szCs w:val="32"/>
          <w:rtl w:val="1"/>
          <w:lang w:val="ar-SA" w:bidi="ar-SA"/>
        </w:rPr>
        <w:t xml:space="preserve"> هكذا ج</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ب</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ل</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ت على كدر </w:t>
      </w:r>
      <w:r>
        <w:rPr>
          <w:rFonts w:ascii="Arial" w:hAnsi="Arial"/>
          <w:outline w:val="0"/>
          <w:color w:val="ff0000"/>
          <w:sz w:val="32"/>
          <w:szCs w:val="32"/>
          <w:u w:color="ff0000"/>
          <w:rtl w:val="1"/>
          <w:lang w:val="ar-SA" w:bidi="ar-SA"/>
          <w14:textFill>
            <w14:solidFill>
              <w14:srgbClr w14:val="FF0000"/>
            </w14:solidFill>
          </w14:textFill>
        </w:rPr>
        <w:t>{</w:t>
      </w:r>
      <w:r>
        <w:rPr>
          <w:rFonts w:ascii="Traditional Arabic" w:cs="Arial Unicode MS" w:hAnsi="Traditional Arabic" w:eastAsia="Traditional Arabic" w:hint="cs"/>
          <w:outline w:val="0"/>
          <w:color w:val="ff0000"/>
          <w:sz w:val="32"/>
          <w:szCs w:val="32"/>
          <w:u w:color="ff0000"/>
          <w:rtl w:val="1"/>
          <w:lang w:val="ar-SA" w:bidi="ar-SA"/>
          <w14:textFill>
            <w14:solidFill>
              <w14:srgbClr w14:val="FF0000"/>
            </w14:solidFill>
          </w14:textFill>
        </w:rPr>
        <w:t>لَقَدْ خَلَقْنَا الإِنسَانَ فِي كَبَدٍ</w:t>
      </w:r>
      <w:r>
        <w:rPr>
          <w:rFonts w:ascii="Arial" w:hAnsi="Arial"/>
          <w:outline w:val="0"/>
          <w:color w:val="ff0000"/>
          <w:sz w:val="32"/>
          <w:szCs w:val="32"/>
          <w:u w:color="ff0000"/>
          <w:rtl w:val="1"/>
          <w:lang w:val="ar-SA" w:bidi="ar-SA"/>
          <w14:textFill>
            <w14:solidFill>
              <w14:srgbClr w14:val="FF0000"/>
            </w14:solidFill>
          </w14:textFill>
        </w:rPr>
        <w:t>}</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البلد</w:t>
      </w:r>
      <w:r>
        <w:rPr>
          <w:rFonts w:ascii="Arial" w:hAnsi="Arial"/>
          <w:sz w:val="32"/>
          <w:szCs w:val="32"/>
          <w:rtl w:val="1"/>
          <w:lang w:val="ar-SA" w:bidi="ar-SA"/>
        </w:rPr>
        <w:t>:4].</w:t>
      </w:r>
    </w:p>
    <w:p>
      <w:pPr>
        <w:pStyle w:val="نص أساسي"/>
        <w:tabs>
          <w:tab w:val="left" w:pos="7562"/>
        </w:tabs>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في سنن أبي داود قال قيس</w:t>
      </w:r>
      <w:r>
        <w:rPr>
          <w:rFonts w:ascii="Arial" w:hAnsi="Arial"/>
          <w:sz w:val="32"/>
          <w:szCs w:val="32"/>
          <w:rtl w:val="1"/>
          <w:lang w:val="ar-SA" w:bidi="ar-SA"/>
        </w:rPr>
        <w:t xml:space="preserve">: </w:t>
      </w:r>
      <w:r>
        <w:rPr>
          <w:rFonts w:ascii="Arial" w:hAnsi="Arial"/>
          <w:outline w:val="0"/>
          <w:color w:val="4e7a27"/>
          <w:sz w:val="32"/>
          <w:szCs w:val="32"/>
          <w:rtl w:val="1"/>
          <w:lang w:val="ar-SA" w:bidi="ar-SA"/>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كُنَّا</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فِي</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عَهْدِ</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رَسُولِ</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اللَّهِ</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صَلَّى</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اللَّهُ</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عَلَيْهِ</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وَسَلَّمَ</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نُسَمَّى</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السَّمَاسِرَةَ،</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فَمَرَّ</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14:textFill>
            <w14:solidFill>
              <w14:srgbClr w14:val="4E7A27"/>
            </w14:solidFill>
          </w14:textFill>
        </w:rPr>
        <w:t>بِنَا</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رَسُولُ</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اللَّهِ</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صَلَّى</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اللَّهُ</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عَلَيْهِ</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وَسَلَّمَ</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فَسَمَّانَا</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بِاسْمٍ</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هُوَ</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أَحْسَنُ</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مِنْهُ،</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فَقَالَ</w:t>
      </w:r>
      <w:r>
        <w:rPr>
          <w:rFonts w:ascii="Times New Roman" w:hAnsi="Times New Roman"/>
          <w:b w:val="0"/>
          <w:bCs w:val="0"/>
          <w:outline w:val="0"/>
          <w:color w:val="4e7a27"/>
          <w:rtl w:val="0"/>
          <w:lang w:val="fr-FR"/>
          <w14:textFill>
            <w14:solidFill>
              <w14:srgbClr w14:val="4E7A27"/>
            </w14:solidFill>
          </w14:textFill>
        </w:rPr>
        <w:t xml:space="preserve"> : </w:t>
      </w:r>
      <w:r>
        <w:rPr>
          <w:rFonts w:ascii="Arial" w:hAnsi="Arial"/>
          <w:outline w:val="0"/>
          <w:color w:val="4e7a27"/>
          <w:rtl w:val="0"/>
          <w:lang w:val="ru-RU"/>
          <w14:textFill>
            <w14:solidFill>
              <w14:srgbClr w14:val="4E7A27"/>
            </w14:solidFill>
          </w14:textFill>
        </w:rPr>
        <w:t>"</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يَا</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مَعْشَرَ</w:t>
      </w:r>
      <w:r>
        <w:rPr>
          <w:rFonts w:ascii="Times New Roman" w:hAnsi="Times New Roman"/>
          <w:b w:val="0"/>
          <w:bCs w:val="0"/>
          <w:outline w:val="0"/>
          <w:color w:val="4e7a27"/>
          <w:rtl w:val="1"/>
          <w14:textFill>
            <w14:solidFill>
              <w14:srgbClr w14:val="4E7A27"/>
            </w14:solidFill>
          </w14:textFill>
        </w:rPr>
        <w:t xml:space="preserve"> </w:t>
      </w:r>
      <w:r>
        <w:rPr>
          <w:rFonts w:ascii="Traditional Arabic" w:cs="Arial Unicode MS" w:hAnsi="Traditional Arabic" w:eastAsia="Traditional Arabic" w:hint="cs"/>
          <w:outline w:val="0"/>
          <w:color w:val="4e7a27"/>
          <w:rtl w:val="1"/>
          <w:lang w:val="ar-SA" w:bidi="ar-SA"/>
          <w14:textFill>
            <w14:solidFill>
              <w14:srgbClr w14:val="4E7A27"/>
            </w14:solidFill>
          </w14:textFill>
        </w:rPr>
        <w:t>التُّجَّارِ</w:t>
      </w:r>
      <w:r>
        <w:rPr>
          <w:rFonts w:ascii="Arial" w:hAnsi="Arial"/>
          <w:outline w:val="0"/>
          <w:color w:val="4e7a27"/>
          <w:rtl w:val="1"/>
          <w:lang w:val="ar-SA" w:bidi="ar-SA"/>
          <w14:textFill>
            <w14:solidFill>
              <w14:srgbClr w14:val="4E7A27"/>
            </w14:solidFill>
          </w14:textFill>
        </w:rPr>
        <w:t>"</w:t>
      </w:r>
      <w:r>
        <w:rPr>
          <w:rFonts w:ascii="Traditional Arabic" w:cs="Arial Unicode MS" w:hAnsi="Traditional Arabic" w:eastAsia="Traditional Arabic" w:hint="cs"/>
          <w:sz w:val="32"/>
          <w:szCs w:val="32"/>
          <w:rtl w:val="1"/>
          <w:lang w:val="ar-SA" w:bidi="ar-SA"/>
        </w:rPr>
        <w:t xml:space="preserve"> السماسرة يقول الشراح لأنها كلمة كثرت على ألسنة العجم، فأراد النبي عليه الصلاة والسلام أن يغير ذلك إلى كلمة عربية مشهورة، السماسرة هم الذين يتوسطون بين الطرفين انظروا إلى عظم سنة النبي عليه الصلاة والسلام</w:t>
      </w:r>
      <w:r>
        <w:rPr>
          <w:rFonts w:ascii="Arial" w:hAnsi="Arial"/>
          <w:sz w:val="32"/>
          <w:szCs w:val="32"/>
          <w:rtl w:val="1"/>
          <w:lang w:val="ar-SA" w:bidi="ar-SA"/>
        </w:rPr>
        <w:t>.</w:t>
      </w:r>
    </w:p>
    <w:p>
      <w:pPr>
        <w:pStyle w:val="نص أساسي"/>
        <w:tabs>
          <w:tab w:val="left" w:pos="7562"/>
        </w:tabs>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أقول ما تسمعون واستغفر الله لي ولكم فاستغفروه وتوبوا إليه إنه هو التواب الرحيم</w:t>
      </w:r>
      <w:r>
        <w:rPr>
          <w:rFonts w:ascii="Arial" w:hAnsi="Arial"/>
          <w:sz w:val="32"/>
          <w:szCs w:val="32"/>
          <w:rtl w:val="1"/>
          <w:lang w:val="ar-SA" w:bidi="ar-SA"/>
        </w:rPr>
        <w:t>.</w:t>
      </w:r>
    </w:p>
    <w:p>
      <w:pPr>
        <w:pStyle w:val="نص أساسي"/>
        <w:tabs>
          <w:tab w:val="left" w:pos="7562"/>
        </w:tabs>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 xml:space="preserve">الحمد لله رب العالمين، </w:t>
      </w:r>
      <w:r>
        <w:rPr>
          <w:rFonts w:ascii="Traditional Arabic" w:cs="Arial Unicode MS" w:hAnsi="Traditional Arabic" w:eastAsia="Traditional Arabic" w:hint="cs"/>
          <w:sz w:val="32"/>
          <w:szCs w:val="32"/>
          <w:rtl w:val="1"/>
          <w:lang w:val="ar-SA" w:bidi="ar-SA"/>
        </w:rPr>
        <w:t>و</w:t>
      </w:r>
      <w:r>
        <w:rPr>
          <w:rFonts w:ascii="Traditional Arabic" w:cs="Arial Unicode MS" w:hAnsi="Traditional Arabic" w:eastAsia="Traditional Arabic" w:hint="cs"/>
          <w:sz w:val="32"/>
          <w:szCs w:val="32"/>
          <w:rtl w:val="1"/>
          <w:lang w:val="ar-SA" w:bidi="ar-SA"/>
        </w:rPr>
        <w:t>أشهد أن لا إله إلا الله وحده لا شريك له، وأشهد أن محمدًا عبده ورسوله، صلى الله عليه وعلى آله وأصحابه وسلم تسليمًا كثيرًا إلى يوم الدين أما بعد</w:t>
      </w:r>
    </w:p>
    <w:p>
      <w:pPr>
        <w:pStyle w:val="نص أساسي"/>
        <w:tabs>
          <w:tab w:val="left" w:pos="7562"/>
        </w:tabs>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فيا عباد الله</w:t>
      </w:r>
      <w:r>
        <w:rPr>
          <w:rFonts w:ascii="Arial" w:hAnsi="Arial"/>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 التفاؤل حتى عند سكرات الموت، من قدم على سكرات الموت وألمت به، فليحسن ظنه بربه وليتفاءل من أنه سيقدم على رب كريم، قال عليه الصلاة والسلام كما في صحيح مسلم</w:t>
      </w:r>
      <w:r>
        <w:rPr>
          <w:rFonts w:ascii="Arial" w:hAnsi="Arial"/>
          <w:sz w:val="32"/>
          <w:szCs w:val="32"/>
          <w:rtl w:val="1"/>
          <w:lang w:val="ar-SA" w:bidi="ar-SA"/>
        </w:rPr>
        <w:t xml:space="preserve">: </w:t>
      </w:r>
      <w:r>
        <w:rPr>
          <w:rFonts w:ascii="Arial" w:hAnsi="Arial"/>
          <w:outline w:val="0"/>
          <w:color w:val="76923c"/>
          <w:sz w:val="32"/>
          <w:szCs w:val="32"/>
          <w:u w:color="76923c"/>
          <w:rtl w:val="1"/>
          <w:lang w:val="ar-SA" w:bidi="ar-SA"/>
          <w14:textFill>
            <w14:solidFill>
              <w14:srgbClr w14:val="76923C"/>
            </w14:solidFill>
          </w14:textFill>
        </w:rPr>
        <w:t>"</w:t>
      </w:r>
      <w:r>
        <w:rPr>
          <w:rFonts w:ascii="Traditional Arabic" w:cs="Arial Unicode MS" w:hAnsi="Traditional Arabic" w:eastAsia="Traditional Arabic" w:hint="cs"/>
          <w:outline w:val="0"/>
          <w:color w:val="76923c"/>
          <w:sz w:val="32"/>
          <w:szCs w:val="32"/>
          <w:u w:color="76923c"/>
          <w:rtl w:val="1"/>
          <w:lang w:val="ar-SA" w:bidi="ar-SA"/>
          <w14:textFill>
            <w14:solidFill>
              <w14:srgbClr w14:val="76923C"/>
            </w14:solidFill>
          </w14:textFill>
        </w:rPr>
        <w:t>لا يَمُوتَنَّ أَحَدُكُمْ إلَّا وَهو يُحْسِنُ باللَّهِ الظَّنّ</w:t>
      </w:r>
      <w:r>
        <w:rPr>
          <w:rFonts w:ascii="Traditional Arabic" w:cs="Arial Unicode MS" w:hAnsi="Traditional Arabic" w:eastAsia="Traditional Arabic" w:hint="cs"/>
          <w:sz w:val="32"/>
          <w:szCs w:val="32"/>
          <w:rtl w:val="1"/>
          <w:lang w:val="ar-SA" w:bidi="ar-SA"/>
        </w:rPr>
        <w:t>َ</w:t>
      </w:r>
      <w:r>
        <w:rPr>
          <w:rFonts w:ascii="Arial" w:hAnsi="Arial"/>
          <w:sz w:val="32"/>
          <w:szCs w:val="32"/>
          <w:rtl w:val="1"/>
          <w:lang w:val="ar-SA" w:bidi="ar-SA"/>
        </w:rPr>
        <w:t>"</w:t>
      </w:r>
      <w:r>
        <w:rPr>
          <w:rFonts w:ascii="Traditional Arabic" w:cs="Arial Unicode MS" w:hAnsi="Traditional Arabic" w:eastAsia="Traditional Arabic" w:hint="cs"/>
          <w:sz w:val="32"/>
          <w:szCs w:val="32"/>
          <w:rtl w:val="1"/>
          <w:lang w:val="ar-SA" w:bidi="ar-SA"/>
        </w:rPr>
        <w:t>، عند الترمذي لمَ</w:t>
      </w:r>
      <w:r>
        <w:rPr>
          <w:rFonts w:ascii="Traditional Arabic" w:cs="Arial Unicode MS" w:hAnsi="Traditional Arabic" w:eastAsia="Traditional Arabic" w:hint="cs"/>
          <w:sz w:val="32"/>
          <w:szCs w:val="32"/>
          <w:rtl w:val="1"/>
          <w:lang w:val="ar-SA" w:bidi="ar-SA"/>
        </w:rPr>
        <w:t>ا</w:t>
      </w:r>
      <w:r>
        <w:rPr>
          <w:rFonts w:ascii="Traditional Arabic" w:cs="Arial Unicode MS" w:hAnsi="Traditional Arabic" w:eastAsia="Traditional Arabic" w:hint="cs"/>
          <w:sz w:val="32"/>
          <w:szCs w:val="32"/>
          <w:rtl w:val="1"/>
          <w:lang w:val="ar-SA" w:bidi="ar-SA"/>
        </w:rPr>
        <w:t xml:space="preserve"> دخل عليه الصلاة والسلام على شاب في سكرات الموت </w:t>
      </w:r>
      <w:r>
        <w:rPr>
          <w:rFonts w:ascii="Arial" w:hAnsi="Arial"/>
          <w:outline w:val="0"/>
          <w:color w:val="4e7a27"/>
          <w:sz w:val="32"/>
          <w:szCs w:val="32"/>
          <w:u w:color="76923c"/>
          <w:rtl w:val="1"/>
          <w:lang w:val="ar-SA" w:bidi="ar-SA"/>
          <w14:textFill>
            <w14:solidFill>
              <w14:srgbClr w14:val="4E7A27"/>
            </w14:solidFill>
          </w14:textFill>
        </w:rPr>
        <w:t>"</w:t>
      </w:r>
      <w:r>
        <w:rPr>
          <w:rFonts w:ascii="Arial" w:hAnsi="Arial"/>
          <w:outline w:val="0"/>
          <w:color w:val="4e7a27"/>
          <w:sz w:val="32"/>
          <w:szCs w:val="32"/>
          <w:u w:color="76923c"/>
          <w:rtl w:val="1"/>
          <w:lang w:val="ar-SA" w:bidi="ar-SA"/>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فَقَالَ</w:t>
      </w:r>
      <w:r>
        <w:rPr>
          <w:rFonts w:ascii="Arial" w:hAnsi="Arial"/>
          <w:b w:val="0"/>
          <w:bCs w:val="0"/>
          <w:outline w:val="0"/>
          <w:color w:val="4e7a27"/>
          <w:sz w:val="32"/>
          <w:szCs w:val="32"/>
          <w:rtl w:val="0"/>
          <w:lang w:val="fr-FR"/>
          <w14:textFill>
            <w14:solidFill>
              <w14:srgbClr w14:val="4E7A27"/>
            </w14:solidFill>
          </w14:textFill>
        </w:rPr>
        <w:t xml:space="preserve"> :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كَيْفَ</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تَجِدُكَ</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14:textFill>
            <w14:solidFill>
              <w14:srgbClr w14:val="4E7A27"/>
            </w14:solidFill>
          </w14:textFill>
        </w:rPr>
        <w:t>؟</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قَالَ</w:t>
      </w:r>
      <w:r>
        <w:rPr>
          <w:rFonts w:ascii="Arial" w:hAnsi="Arial"/>
          <w:b w:val="0"/>
          <w:bCs w:val="0"/>
          <w:outline w:val="0"/>
          <w:color w:val="4e7a27"/>
          <w:sz w:val="32"/>
          <w:szCs w:val="32"/>
          <w:rtl w:val="0"/>
          <w:lang w:val="fr-FR"/>
          <w14:textFill>
            <w14:solidFill>
              <w14:srgbClr w14:val="4E7A27"/>
            </w14:solidFill>
          </w14:textFill>
        </w:rPr>
        <w:t xml:space="preserve"> :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وَاللَّهِ</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يَا</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رَسُولَ</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اللَّهِ</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إِنِّي</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أَرْجُو</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اللَّهَ،</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وَإِنِّي</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أَخَافُ</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ذُنُوبِي</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فَقَالَ</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رَسُولُ</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اللَّهِ</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صَلَّى</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اللَّهُ</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عَلَيْهِ</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وَسَلَّمَ</w:t>
      </w:r>
      <w:r>
        <w:rPr>
          <w:rFonts w:ascii="Arial" w:hAnsi="Arial"/>
          <w:b w:val="0"/>
          <w:bCs w:val="0"/>
          <w:outline w:val="0"/>
          <w:color w:val="4e7a27"/>
          <w:sz w:val="32"/>
          <w:szCs w:val="32"/>
          <w:rtl w:val="0"/>
          <w:lang w:val="fr-FR"/>
          <w14:textFill>
            <w14:solidFill>
              <w14:srgbClr w14:val="4E7A27"/>
            </w14:solidFill>
          </w14:textFill>
        </w:rPr>
        <w:t xml:space="preserve"> : </w:t>
      </w:r>
      <w:r>
        <w:rPr>
          <w:rFonts w:ascii="Arial" w:hAnsi="Arial"/>
          <w:outline w:val="0"/>
          <w:color w:val="4e7a27"/>
          <w:sz w:val="32"/>
          <w:szCs w:val="32"/>
          <w:rtl w:val="0"/>
          <w:lang w:val="ru-RU"/>
          <w14:textFill>
            <w14:solidFill>
              <w14:srgbClr w14:val="4E7A27"/>
            </w14:solidFill>
          </w14:textFill>
        </w:rPr>
        <w:t>"</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لَا</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يَجْتَمِعَانِ</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فِي</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قَلْبِ</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عَبْدٍ</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فِي</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مِثْلِ</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هَذَا</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الْمَوْطِنِ</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إِلَّا</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أَعْطَاهُ</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اللَّهُ</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مَا</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يَرْجُو،</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14:textFill>
            <w14:solidFill>
              <w14:srgbClr w14:val="4E7A27"/>
            </w14:solidFill>
          </w14:textFill>
        </w:rPr>
        <w:t>وَآمَنَهُ</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مِمَّا</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يَخَافُ</w:t>
      </w:r>
      <w:r>
        <w:rPr>
          <w:rFonts w:ascii="Arial" w:hAnsi="Arial"/>
          <w:b w:val="0"/>
          <w:bCs w:val="0"/>
          <w:outline w:val="0"/>
          <w:color w:val="4e7a27"/>
          <w:sz w:val="32"/>
          <w:szCs w:val="32"/>
          <w:rtl w:val="1"/>
          <w14:textFill>
            <w14:solidFill>
              <w14:srgbClr w14:val="4E7A27"/>
            </w14:solidFill>
          </w14:textFill>
        </w:rPr>
        <w:t xml:space="preserve"> </w:t>
      </w:r>
      <w:r>
        <w:rPr>
          <w:rFonts w:ascii="Arial" w:hAnsi="Arial"/>
          <w:outline w:val="0"/>
          <w:color w:val="4e7a27"/>
          <w:sz w:val="32"/>
          <w:szCs w:val="32"/>
          <w:rtl w:val="0"/>
          <w:lang w:val="ru-RU"/>
          <w14:textFill>
            <w14:solidFill>
              <w14:srgbClr w14:val="4E7A27"/>
            </w14:solidFill>
          </w14:textFill>
        </w:rPr>
        <w:t>"</w:t>
      </w:r>
      <w:r>
        <w:rPr>
          <w:rFonts w:ascii="Traditional Arabic" w:cs="Arial Unicode MS" w:hAnsi="Traditional Arabic" w:eastAsia="Traditional Arabic" w:hint="cs"/>
          <w:sz w:val="32"/>
          <w:szCs w:val="32"/>
          <w:rtl w:val="1"/>
          <w:lang w:val="ar-SA" w:bidi="ar-SA"/>
        </w:rPr>
        <w:t>، بل أتعجبون من أن حسن الظن بالله، والتفاؤل من الله يكون في يوم القيامة أصل الحديث في صحيح مسلم، لكن الذي سأورده في مسند الإمام أحمد قال عليه الصلاة والسلام</w:t>
      </w:r>
      <w:r>
        <w:rPr>
          <w:rFonts w:ascii="Arial" w:hAnsi="Arial"/>
          <w:sz w:val="32"/>
          <w:szCs w:val="32"/>
          <w:rtl w:val="1"/>
          <w:lang w:val="ar-SA" w:bidi="ar-SA"/>
        </w:rPr>
        <w:t xml:space="preserve">: </w:t>
      </w:r>
      <w:r>
        <w:rPr>
          <w:rFonts w:ascii="Arial" w:hAnsi="Arial"/>
          <w:outline w:val="0"/>
          <w:color w:val="4e7a27"/>
          <w:sz w:val="32"/>
          <w:szCs w:val="32"/>
          <w:rtl w:val="0"/>
          <w:lang w:val="ru-RU"/>
          <w14:textFill>
            <w14:solidFill>
              <w14:srgbClr w14:val="4E7A27"/>
            </w14:solidFill>
          </w14:textFill>
        </w:rPr>
        <w:t>"</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يَخْرُجُ</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14:textFill>
            <w14:solidFill>
              <w14:srgbClr w14:val="4E7A27"/>
            </w14:solidFill>
          </w14:textFill>
        </w:rPr>
        <w:t>مِنَ</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النَّارِ</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أَرْبَعَةٌ</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يُعْرَضُونَ</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عَلَى</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اللَّهِ،</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فَيَأْمُرُ</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14:textFill>
            <w14:solidFill>
              <w14:srgbClr w14:val="4E7A27"/>
            </w14:solidFill>
          </w14:textFill>
        </w:rPr>
        <w:t>بِهِمْ</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إِلَى</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النَّارِ،</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فَيَلْتَفِتُ</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أَحَدُهُمْ</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فَيَقُولُ</w:t>
      </w:r>
      <w:r>
        <w:rPr>
          <w:rFonts w:ascii="Arial" w:hAnsi="Arial"/>
          <w:b w:val="0"/>
          <w:bCs w:val="0"/>
          <w:outline w:val="0"/>
          <w:color w:val="4e7a27"/>
          <w:sz w:val="32"/>
          <w:szCs w:val="32"/>
          <w:rtl w:val="0"/>
          <w:lang w:val="fr-FR"/>
          <w14:textFill>
            <w14:solidFill>
              <w14:srgbClr w14:val="4E7A27"/>
            </w14:solidFill>
          </w14:textFill>
        </w:rPr>
        <w:t xml:space="preserve"> :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أَيْ</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رَبِّ،</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قَدْ</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كُنْتُ</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أَرْجُو</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إِنْ</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أَخْرَجْتَنِي</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مِنْهَا</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أَنْ</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لَا</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تُعِيدَنِي</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فِيهَا</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فَيَقُولُ</w:t>
      </w:r>
      <w:r>
        <w:rPr>
          <w:rFonts w:ascii="Arial" w:hAnsi="Arial"/>
          <w:b w:val="0"/>
          <w:bCs w:val="0"/>
          <w:outline w:val="0"/>
          <w:color w:val="4e7a27"/>
          <w:sz w:val="32"/>
          <w:szCs w:val="32"/>
          <w:rtl w:val="0"/>
          <w:lang w:val="fr-FR"/>
          <w14:textFill>
            <w14:solidFill>
              <w14:srgbClr w14:val="4E7A27"/>
            </w14:solidFill>
          </w14:textFill>
        </w:rPr>
        <w:t xml:space="preserve"> :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فَلَا</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تَعُودُ</w:t>
      </w:r>
      <w:r>
        <w:rPr>
          <w:rFonts w:ascii="Arial" w:hAnsi="Arial"/>
          <w:b w:val="0"/>
          <w:bCs w:val="0"/>
          <w:outline w:val="0"/>
          <w:color w:val="4e7a27"/>
          <w:sz w:val="32"/>
          <w:szCs w:val="32"/>
          <w:rtl w:val="1"/>
          <w14:textFill>
            <w14:solidFill>
              <w14:srgbClr w14:val="4E7A27"/>
            </w14:solidFill>
          </w14:textFill>
        </w:rPr>
        <w:t xml:space="preserve"> </w:t>
      </w:r>
      <w:r>
        <w:rPr>
          <w:rFonts w:ascii="Traditional Arabic" w:cs="Arial Unicode MS" w:hAnsi="Traditional Arabic" w:eastAsia="Traditional Arabic" w:hint="cs"/>
          <w:outline w:val="0"/>
          <w:color w:val="4e7a27"/>
          <w:sz w:val="32"/>
          <w:szCs w:val="32"/>
          <w:rtl w:val="1"/>
          <w:lang w:val="ar-SA" w:bidi="ar-SA"/>
          <w14:textFill>
            <w14:solidFill>
              <w14:srgbClr w14:val="4E7A27"/>
            </w14:solidFill>
          </w14:textFill>
        </w:rPr>
        <w:t>فِيهَا</w:t>
      </w:r>
      <w:r>
        <w:rPr>
          <w:rFonts w:ascii="Arial" w:hAnsi="Arial"/>
          <w:b w:val="0"/>
          <w:bCs w:val="0"/>
          <w:outline w:val="0"/>
          <w:color w:val="4e7a27"/>
          <w:sz w:val="32"/>
          <w:szCs w:val="32"/>
          <w:rtl w:val="1"/>
          <w14:textFill>
            <w14:solidFill>
              <w14:srgbClr w14:val="4E7A27"/>
            </w14:solidFill>
          </w14:textFill>
        </w:rPr>
        <w:t xml:space="preserve"> </w:t>
      </w:r>
      <w:r>
        <w:rPr>
          <w:rFonts w:ascii="Arial" w:hAnsi="Arial"/>
          <w:outline w:val="0"/>
          <w:color w:val="4e7a27"/>
          <w:sz w:val="32"/>
          <w:szCs w:val="32"/>
          <w:rtl w:val="0"/>
          <w:lang w:val="ru-RU"/>
          <w14:textFill>
            <w14:solidFill>
              <w14:srgbClr w14:val="4E7A27"/>
            </w14:solidFill>
          </w14:textFill>
        </w:rPr>
        <w:t>"</w:t>
      </w:r>
      <w:r>
        <w:rPr>
          <w:rFonts w:ascii="Arial" w:hAnsi="Arial"/>
          <w:outline w:val="0"/>
          <w:color w:val="76923c"/>
          <w:sz w:val="32"/>
          <w:szCs w:val="32"/>
          <w:u w:color="76923c"/>
          <w:rtl w:val="1"/>
          <w:lang w:val="ar-SA" w:bidi="ar-SA"/>
          <w14:textFill>
            <w14:solidFill>
              <w14:srgbClr w14:val="76923C"/>
            </w14:solidFill>
          </w14:textFill>
        </w:rPr>
        <w:t xml:space="preserve"> </w:t>
      </w:r>
      <w:r>
        <w:rPr>
          <w:rFonts w:ascii="Traditional Arabic" w:cs="Arial Unicode MS" w:hAnsi="Traditional Arabic" w:eastAsia="Traditional Arabic" w:hint="cs"/>
          <w:sz w:val="32"/>
          <w:szCs w:val="32"/>
          <w:u w:color="76923c"/>
          <w:rtl w:val="1"/>
          <w:lang w:val="ar-SA" w:bidi="ar-SA"/>
        </w:rPr>
        <w:t>لك ما رجوت</w:t>
      </w:r>
      <w:r>
        <w:rPr>
          <w:rFonts w:ascii="Arial" w:hAnsi="Arial"/>
          <w:sz w:val="32"/>
          <w:szCs w:val="32"/>
          <w:u w:color="76923c"/>
          <w:rtl w:val="1"/>
          <w:lang w:val="ar-SA" w:bidi="ar-SA"/>
        </w:rPr>
        <w:t>!</w:t>
      </w:r>
      <w:r>
        <w:rPr>
          <w:rFonts w:ascii="Traditional Arabic" w:cs="Arial Unicode MS" w:hAnsi="Traditional Arabic" w:eastAsia="Traditional Arabic" w:hint="cs"/>
          <w:sz w:val="32"/>
          <w:szCs w:val="32"/>
          <w:rtl w:val="1"/>
          <w:lang w:val="ar-SA" w:bidi="ar-SA"/>
        </w:rPr>
        <w:t xml:space="preserve"> انظروا رب عظيم كريم</w:t>
      </w:r>
      <w:r>
        <w:rPr>
          <w:rFonts w:ascii="Arial" w:hAnsi="Arial"/>
          <w:sz w:val="32"/>
          <w:szCs w:val="32"/>
          <w:rtl w:val="1"/>
          <w:lang w:val="ar-SA" w:bidi="ar-SA"/>
        </w:rPr>
        <w:t>.</w:t>
      </w:r>
    </w:p>
    <w:p>
      <w:pPr>
        <w:pStyle w:val="نص أساسي"/>
        <w:tabs>
          <w:tab w:val="left" w:pos="7562"/>
        </w:tabs>
        <w:ind w:firstLine="0"/>
        <w:jc w:val="center"/>
        <w:rPr>
          <w:rFonts w:ascii="Arial" w:cs="Arial" w:hAnsi="Arial" w:eastAsia="Arial"/>
          <w:sz w:val="32"/>
          <w:szCs w:val="32"/>
          <w:lang w:val="ar-SA" w:bidi="ar-SA"/>
        </w:rPr>
      </w:pPr>
      <w:r>
        <w:rPr>
          <w:rFonts w:ascii="Traditional Arabic" w:cs="Arial Unicode MS" w:hAnsi="Traditional Arabic" w:eastAsia="Traditional Arabic" w:hint="cs"/>
          <w:sz w:val="32"/>
          <w:szCs w:val="32"/>
          <w:rtl w:val="1"/>
          <w:lang w:val="ar-SA" w:bidi="ar-SA"/>
        </w:rPr>
        <w:t>التفاؤل يحتاج إليه كل إنسان في كل زمن، وفي كل حال، كيف بأزمان كزمننا هذا الذي تأتي الهموم للناس منها ما هو ليس بإرادتهم، ومنها ما هو مكتسب، بعض الناس يكتسب</w:t>
      </w:r>
      <w:r>
        <w:rPr>
          <w:rFonts w:ascii="Traditional Arabic" w:cs="Arial Unicode MS" w:hAnsi="Traditional Arabic" w:eastAsia="Traditional Arabic" w:hint="cs"/>
          <w:sz w:val="32"/>
          <w:szCs w:val="32"/>
          <w:rtl w:val="1"/>
          <w:lang w:val="ar-SA" w:bidi="ar-SA"/>
        </w:rPr>
        <w:t xml:space="preserve"> الهم</w:t>
      </w:r>
      <w:r>
        <w:rPr>
          <w:rFonts w:ascii="Arial" w:hAnsi="Arial"/>
          <w:sz w:val="32"/>
          <w:szCs w:val="32"/>
          <w:rtl w:val="1"/>
          <w:lang w:val="ar-SA" w:bidi="ar-SA"/>
        </w:rPr>
        <w:t xml:space="preserve">! </w:t>
      </w:r>
      <w:r>
        <w:rPr>
          <w:rFonts w:ascii="Traditional Arabic" w:cs="Arial Unicode MS" w:hAnsi="Traditional Arabic" w:eastAsia="Traditional Arabic" w:hint="cs"/>
          <w:sz w:val="32"/>
          <w:szCs w:val="32"/>
          <w:rtl w:val="1"/>
          <w:lang w:val="ar-SA" w:bidi="ar-SA"/>
        </w:rPr>
        <w:t>نعم</w:t>
      </w:r>
      <w:r>
        <w:rPr>
          <w:rFonts w:ascii="Arial" w:hAnsi="Arial"/>
          <w:sz w:val="32"/>
          <w:szCs w:val="32"/>
          <w:rtl w:val="1"/>
          <w:lang w:val="ar-SA" w:bidi="ar-SA"/>
        </w:rPr>
        <w:t>!</w:t>
      </w:r>
      <w:r>
        <w:rPr>
          <w:rFonts w:ascii="Traditional Arabic" w:cs="Arial Unicode MS" w:hAnsi="Traditional Arabic" w:eastAsia="Traditional Arabic" w:hint="cs"/>
          <w:sz w:val="32"/>
          <w:szCs w:val="32"/>
          <w:rtl w:val="1"/>
          <w:lang w:val="ar-SA" w:bidi="ar-SA"/>
        </w:rPr>
        <w:t>، بالنظر إلى الدنيا، وإلى أهلها، وإلى ما فاته منها،</w:t>
      </w:r>
      <w:r>
        <w:rPr>
          <w:rFonts w:ascii="Traditional Arabic" w:cs="Arial Unicode MS" w:hAnsi="Traditional Arabic" w:eastAsia="Traditional Arabic" w:hint="cs"/>
          <w:sz w:val="32"/>
          <w:szCs w:val="32"/>
          <w:rtl w:val="1"/>
          <w:lang w:val="ar-SA" w:bidi="ar-SA"/>
        </w:rPr>
        <w:t>وإلى</w:t>
      </w:r>
      <w:r>
        <w:rPr>
          <w:rFonts w:ascii="Arial" w:hAnsi="Arial" w:hint="default"/>
          <w:sz w:val="32"/>
          <w:szCs w:val="32"/>
          <w:rtl w:val="1"/>
          <w:lang w:val="ar-SA" w:bidi="ar-SA"/>
        </w:rPr>
        <w:t>…</w:t>
      </w:r>
      <w:r>
        <w:rPr>
          <w:rFonts w:ascii="Traditional Arabic" w:cs="Arial Unicode MS" w:hAnsi="Traditional Arabic" w:eastAsia="Traditional Arabic" w:hint="cs"/>
          <w:sz w:val="32"/>
          <w:szCs w:val="32"/>
          <w:rtl w:val="1"/>
          <w:lang w:val="ar-SA" w:bidi="ar-SA"/>
        </w:rPr>
        <w:t>،وإلى</w:t>
      </w:r>
      <w:r>
        <w:rPr>
          <w:rFonts w:ascii="Arial" w:hAnsi="Arial" w:hint="default"/>
          <w:sz w:val="32"/>
          <w:szCs w:val="32"/>
          <w:rtl w:val="1"/>
          <w:lang w:val="ar-SA" w:bidi="ar-SA"/>
        </w:rPr>
        <w:t>…</w:t>
      </w:r>
      <w:r>
        <w:rPr>
          <w:rFonts w:ascii="Arial" w:hAnsi="Arial"/>
          <w:sz w:val="32"/>
          <w:szCs w:val="32"/>
          <w:rtl w:val="1"/>
          <w:lang w:val="ar-SA" w:bidi="ar-SA"/>
        </w:rPr>
        <w:t>.</w:t>
      </w:r>
    </w:p>
    <w:p>
      <w:pPr>
        <w:pStyle w:val="نص أساسي"/>
        <w:tabs>
          <w:tab w:val="left" w:pos="7562"/>
        </w:tabs>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 xml:space="preserve"> هو في عافية في بدنه، في ماله، في أهله، لا ينقصه شيء، لكن هو الذي يجلب الهموم ويكتسبها لنفسه</w:t>
      </w:r>
      <w:r>
        <w:rPr>
          <w:rFonts w:ascii="Arial" w:hAnsi="Arial"/>
          <w:sz w:val="32"/>
          <w:szCs w:val="32"/>
          <w:rtl w:val="1"/>
          <w:lang w:val="ar-SA" w:bidi="ar-SA"/>
        </w:rPr>
        <w:t>.</w:t>
      </w:r>
    </w:p>
    <w:p>
      <w:pPr>
        <w:pStyle w:val="نص أساسي"/>
        <w:tabs>
          <w:tab w:val="left" w:pos="7562"/>
        </w:tabs>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فاحذر أن تكون ممن يكسب لنفسه الهموم دون موجب، ودون سبب، فانظروا إلى عظمة سنة النبي صلوات ربي وسلامه عليه، كلمة تسعد النفس كلمة التفاؤل</w:t>
      </w:r>
      <w:r>
        <w:rPr>
          <w:rFonts w:ascii="Arial" w:hAnsi="Arial"/>
          <w:sz w:val="32"/>
          <w:szCs w:val="32"/>
          <w:rtl w:val="1"/>
          <w:lang w:val="ar-SA" w:bidi="ar-SA"/>
        </w:rPr>
        <w:t>.</w:t>
      </w:r>
    </w:p>
    <w:p>
      <w:pPr>
        <w:pStyle w:val="نص أساسي"/>
        <w:tabs>
          <w:tab w:val="left" w:pos="7562"/>
        </w:tabs>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أسأل الله عز وجل أن يجعلني وإياكم من المتفائلين، وممن أحسنوا ظنهم بربهم، يا حي يا قيوم برحمتك نستغيث أصلح لنا شأننا كله، ولا تكلنا إلى أنفسنا طرفة عين، اللهم إنا نعوذ بك من جهد البلاء ودرك الشقاء، وسوء القضاء، وشماتة الأعداء، اللهم نعوذ بك من زوال نعمتك، وتحول عافيتك، وف</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ج</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اءة نقمتك، وجميع سخطك، اللهم إنا نعوذ برضاك من سخطك، و</w:t>
      </w:r>
      <w:r>
        <w:rPr>
          <w:rFonts w:ascii="Traditional Arabic" w:cs="Arial Unicode MS" w:hAnsi="Traditional Arabic" w:eastAsia="Traditional Arabic" w:hint="cs"/>
          <w:sz w:val="32"/>
          <w:szCs w:val="32"/>
          <w:rtl w:val="1"/>
          <w:lang w:val="ar-SA" w:bidi="ar-SA"/>
        </w:rPr>
        <w:t>ب</w:t>
      </w:r>
      <w:r>
        <w:rPr>
          <w:rFonts w:ascii="Traditional Arabic" w:cs="Arial Unicode MS" w:hAnsi="Traditional Arabic" w:eastAsia="Traditional Arabic" w:hint="cs"/>
          <w:sz w:val="32"/>
          <w:szCs w:val="32"/>
          <w:rtl w:val="1"/>
          <w:lang w:val="ar-SA" w:bidi="ar-SA"/>
        </w:rPr>
        <w:t xml:space="preserve">معافاتك من عقوبتك، وبك منك لا نحصي ثناء عليك أنت كما أثنيت على نفسك، اللهم أصلح لنا ديننا الذي هو عصمة أمرنا، وأصلح لنا دنيانا التي فيها معاشنا، وأصلح لنا آخرتنا التي فيها معادنا، واجعل الحياة زيادة لنا </w:t>
      </w:r>
      <w:r>
        <w:rPr>
          <w:rFonts w:ascii="Traditional Arabic" w:cs="Arial Unicode MS" w:hAnsi="Traditional Arabic" w:eastAsia="Traditional Arabic" w:hint="cs"/>
          <w:sz w:val="32"/>
          <w:szCs w:val="32"/>
          <w:rtl w:val="1"/>
          <w:lang w:val="ar-SA" w:bidi="ar-SA"/>
        </w:rPr>
        <w:t>في</w:t>
      </w:r>
      <w:r>
        <w:rPr>
          <w:rFonts w:ascii="Traditional Arabic" w:cs="Arial Unicode MS" w:hAnsi="Traditional Arabic" w:eastAsia="Traditional Arabic" w:hint="cs"/>
          <w:sz w:val="32"/>
          <w:szCs w:val="32"/>
          <w:rtl w:val="1"/>
          <w:lang w:val="ar-SA" w:bidi="ar-SA"/>
        </w:rPr>
        <w:t xml:space="preserve"> كل خير، واجعل الموت راحة لنا من كل شر، ربنا لا تزغ قلوبنا بعد إذ هديتنا وهب لنا من لدنك رحمة إنك أنت الوهاب</w:t>
      </w:r>
      <w:r>
        <w:rPr>
          <w:rFonts w:ascii="Arial" w:hAnsi="Arial"/>
          <w:sz w:val="32"/>
          <w:szCs w:val="32"/>
          <w:rtl w:val="1"/>
          <w:lang w:val="ar-SA" w:bidi="ar-SA"/>
        </w:rPr>
        <w:t xml:space="preserve">. </w:t>
      </w:r>
    </w:p>
    <w:p>
      <w:pPr>
        <w:pStyle w:val="نص أساسي"/>
        <w:tabs>
          <w:tab w:val="left" w:pos="7562"/>
        </w:tabs>
        <w:ind w:firstLine="0"/>
        <w:jc w:val="center"/>
        <w:rPr>
          <w:rFonts w:ascii="Arial" w:cs="Arial" w:hAnsi="Arial" w:eastAsia="Arial"/>
          <w:sz w:val="32"/>
          <w:szCs w:val="32"/>
        </w:rPr>
      </w:pPr>
      <w:r>
        <w:rPr>
          <w:rFonts w:ascii="Traditional Arabic" w:cs="Arial Unicode MS" w:hAnsi="Traditional Arabic" w:eastAsia="Traditional Arabic" w:hint="cs"/>
          <w:sz w:val="32"/>
          <w:szCs w:val="32"/>
          <w:rtl w:val="1"/>
          <w:lang w:val="ar-SA" w:bidi="ar-SA"/>
        </w:rPr>
        <w:t>الحمد لله رب العالمين، الرحمن الرحيم، مالك يوم الدين، لا إله إلا الله، يفعل ما يريد أنت الملك لا إله إلا أنت، أنت الغني ونحن الفقراء أنزل علينا الغيث، أنزل علينا الغيث،</w:t>
      </w:r>
      <w:r>
        <w:rPr>
          <w:rFonts w:ascii="Arial" w:hAnsi="Arial"/>
          <w:rtl w:val="1"/>
        </w:rPr>
        <w:t xml:space="preserve"> </w:t>
      </w:r>
      <w:r>
        <w:rPr>
          <w:rFonts w:ascii="Traditional Arabic" w:cs="Arial Unicode MS" w:hAnsi="Traditional Arabic" w:eastAsia="Traditional Arabic" w:hint="cs"/>
          <w:sz w:val="32"/>
          <w:szCs w:val="32"/>
          <w:rtl w:val="1"/>
          <w:lang w:val="ar-SA" w:bidi="ar-SA"/>
        </w:rPr>
        <w:t>أنزل علينا الغيث، واجعل ما أنزلته قوة لنا وبلاغا إلى حين، اللهم أغثنا، اللهم أغثنا، اللهم أغثنا غيثاً مغيثاً هنيئاً مريئا</w:t>
      </w:r>
      <w:r>
        <w:rPr>
          <w:rFonts w:ascii="Traditional Arabic" w:cs="Arial Unicode MS" w:hAnsi="Traditional Arabic" w:eastAsia="Traditional Arabic" w:hint="cs"/>
          <w:sz w:val="32"/>
          <w:szCs w:val="32"/>
          <w:rtl w:val="1"/>
          <w:lang w:val="ar-SA" w:bidi="ar-SA"/>
        </w:rPr>
        <w:t xml:space="preserve"> مريعًا</w:t>
      </w:r>
      <w:r>
        <w:rPr>
          <w:rFonts w:ascii="Traditional Arabic" w:cs="Arial Unicode MS" w:hAnsi="Traditional Arabic" w:eastAsia="Traditional Arabic" w:hint="cs"/>
          <w:sz w:val="32"/>
          <w:szCs w:val="32"/>
          <w:rtl w:val="1"/>
          <w:lang w:val="ar-SA" w:bidi="ar-SA"/>
        </w:rPr>
        <w:t xml:space="preserve"> سح</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اً غدقاً </w:t>
      </w:r>
      <w:r>
        <w:rPr>
          <w:rFonts w:ascii="Traditional Arabic" w:cs="Arial Unicode MS" w:hAnsi="Traditional Arabic" w:eastAsia="Traditional Arabic" w:hint="cs"/>
          <w:sz w:val="32"/>
          <w:szCs w:val="32"/>
          <w:rtl w:val="1"/>
          <w:lang w:val="ar-SA" w:bidi="ar-SA"/>
        </w:rPr>
        <w:t xml:space="preserve">طبقًا </w:t>
      </w:r>
      <w:r>
        <w:rPr>
          <w:rFonts w:ascii="Traditional Arabic" w:cs="Arial Unicode MS" w:hAnsi="Traditional Arabic" w:eastAsia="Traditional Arabic" w:hint="cs"/>
          <w:sz w:val="32"/>
          <w:szCs w:val="32"/>
          <w:rtl w:val="1"/>
          <w:lang w:val="ar-SA" w:bidi="ar-SA"/>
        </w:rPr>
        <w:t>مجلجلاً عاماً نافعاً غير ضار ت</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سقي به البلاد والعباد، اللهم سقيا رحمة لا سقيا عذاب ولا هدم، ولا بلاء، ولا غرق، اللهم اسق</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 عبادك وبهائمك وانشر رحمتك، وأحي</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 بلدك الميت، اللهم إنا نستغفرك بأنك كنت غفارًا، فأرسل السماء علينا مدرارًا، لا إله إلا أنت، سبحانك إنا كنا من الظالمين، ربنا آتنا في الدنيا حسنة، وفي الآخرة حسنة، وقنا عذاب النار، اللهم صل</w:t>
      </w:r>
      <w:r>
        <w:rPr>
          <w:rFonts w:ascii="Traditional Arabic" w:cs="Arial Unicode MS" w:hAnsi="Traditional Arabic" w:eastAsia="Traditional Arabic" w:hint="cs"/>
          <w:sz w:val="32"/>
          <w:szCs w:val="32"/>
          <w:rtl w:val="1"/>
          <w:lang w:val="ar-SA" w:bidi="ar-SA"/>
        </w:rPr>
        <w:t>ِ</w:t>
      </w:r>
      <w:r>
        <w:rPr>
          <w:rFonts w:ascii="Traditional Arabic" w:cs="Arial Unicode MS" w:hAnsi="Traditional Arabic" w:eastAsia="Traditional Arabic" w:hint="cs"/>
          <w:sz w:val="32"/>
          <w:szCs w:val="32"/>
          <w:rtl w:val="1"/>
          <w:lang w:val="ar-SA" w:bidi="ar-SA"/>
        </w:rPr>
        <w:t xml:space="preserve">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Pr>
          <w:rFonts w:ascii="Arial" w:hAnsi="Arial"/>
          <w:sz w:val="32"/>
          <w:szCs w:val="32"/>
          <w:rtl w:val="1"/>
          <w:lang w:val="ar-SA" w:bidi="ar-SA"/>
        </w:rPr>
        <w:t xml:space="preserve">. </w:t>
      </w:r>
    </w:p>
    <w:p>
      <w:pPr>
        <w:pStyle w:val="نص أساسي"/>
        <w:tabs>
          <w:tab w:val="left" w:pos="7562"/>
        </w:tabs>
        <w:ind w:firstLine="0"/>
        <w:jc w:val="center"/>
        <w:rPr>
          <w:rFonts w:ascii="Arial" w:cs="Arial" w:hAnsi="Arial" w:eastAsia="Arial"/>
          <w:sz w:val="32"/>
          <w:szCs w:val="32"/>
          <w:lang w:val="ar-SA" w:bidi="ar-SA"/>
        </w:rPr>
      </w:pPr>
    </w:p>
    <w:p>
      <w:pPr>
        <w:pStyle w:val="نص أساسي"/>
        <w:spacing w:before="0" w:after="0"/>
        <w:ind w:firstLine="0"/>
        <w:jc w:val="center"/>
      </w:pPr>
      <w:r>
        <w:rPr>
          <w:rFonts w:ascii="Arial" w:cs="Arial" w:hAnsi="Arial" w:eastAsia="Arial"/>
          <w:sz w:val="32"/>
          <w:szCs w:val="32"/>
          <w:lang w:val="ar-SA" w:bidi="ar-SA"/>
        </w:rPr>
      </w:r>
    </w:p>
    <w:sectPr>
      <w:headerReference w:type="default" r:id="rId4"/>
      <w:footerReference w:type="default" r:id="rId5"/>
      <w:pgSz w:w="11900" w:h="16840" w:orient="portrait"/>
      <w:pgMar w:top="1134" w:right="1134" w:bottom="1134" w:left="1134" w:header="709" w:footer="709"/>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Traditional Arab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sz w:val="28"/>
        <w:szCs w:val="28"/>
        <w:rtl w:val="1"/>
      </w:rPr>
      <w:fldChar w:fldCharType="begin" w:fldLock="0"/>
    </w:r>
    <w:r>
      <w:rPr>
        <w:sz w:val="28"/>
        <w:szCs w:val="28"/>
        <w:rtl w:val="1"/>
      </w:rPr>
      <w:instrText xml:space="preserve"> PAGE </w:instrText>
    </w:r>
    <w:r>
      <w:rPr>
        <w:sz w:val="28"/>
        <w:szCs w:val="28"/>
        <w:rtl w:val="1"/>
      </w:rPr>
      <w:fldChar w:fldCharType="separate" w:fldLock="0"/>
    </w:r>
    <w:r>
      <w:rPr>
        <w:sz w:val="28"/>
        <w:szCs w:val="28"/>
        <w:rtl w:val="1"/>
      </w:rPr>
    </w:r>
    <w:r>
      <w:rPr>
        <w:sz w:val="28"/>
        <w:szCs w:val="28"/>
        <w:rtl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1"/>
      <w:spacing w:before="0" w:after="0" w:line="240" w:lineRule="auto"/>
      <w:ind w:left="0" w:right="0" w:firstLine="567"/>
      <w:jc w:val="both"/>
      <w:outlineLvl w:val="9"/>
    </w:pPr>
    <w:rPr>
      <w:rFonts w:ascii="Traditional Arabic" w:cs="Traditional Arabic" w:hAnsi="Traditional Arabic" w:eastAsia="Traditional Arabic"/>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نص أساسي">
    <w:name w:val="نص أساسي"/>
    <w:next w:val="نص أساسي"/>
    <w:pPr>
      <w:keepNext w:val="0"/>
      <w:keepLines w:val="0"/>
      <w:pageBreakBefore w:val="0"/>
      <w:widowControl w:val="1"/>
      <w:shd w:val="clear" w:color="auto" w:fill="auto"/>
      <w:suppressAutoHyphens w:val="0"/>
      <w:bidi w:val="1"/>
      <w:spacing w:before="120" w:after="120" w:line="240" w:lineRule="auto"/>
      <w:ind w:left="0" w:right="0" w:firstLine="567"/>
      <w:jc w:val="both"/>
      <w:outlineLvl w:val="9"/>
    </w:pPr>
    <w:rPr>
      <w:rFonts w:ascii="Traditional Arabic" w:cs="Traditional Arabic" w:hAnsi="Traditional Arabic" w:eastAsia="Traditional Arabic"/>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سمة Office">
  <a:themeElements>
    <a:clrScheme name="سمة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سمة Office">
      <a:majorFont>
        <a:latin typeface="Geeza Pro Bold"/>
        <a:ea typeface="Geeza Pro Bold"/>
        <a:cs typeface="Geeza Pro Bold"/>
      </a:majorFont>
      <a:minorFont>
        <a:latin typeface="Geeza Pro Regular"/>
        <a:ea typeface="Geeza Pro Regular"/>
        <a:cs typeface="Geeza Pro Regular"/>
      </a:minorFont>
    </a:fontScheme>
    <a:fmtScheme name="سمة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