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F1E" w:rsidRPr="002B3E81" w:rsidRDefault="00C947EF">
      <w:pPr>
        <w:pStyle w:val="a"/>
        <w:spacing w:before="0" w:after="160" w:line="278" w:lineRule="auto"/>
        <w:jc w:val="center"/>
        <w:rPr>
          <w:rFonts w:ascii="Simplified Arabic" w:eastAsia="Arial" w:hAnsi="Simplified Arabic" w:cs="Simplified Arabic" w:hint="default"/>
          <w:b/>
          <w:bCs/>
          <w:color w:val="B51A00"/>
          <w:kern w:val="2"/>
          <w:sz w:val="36"/>
          <w:szCs w:val="36"/>
          <w:u w:color="000000"/>
          <w:rtl/>
        </w:rPr>
      </w:pPr>
      <w:r w:rsidRPr="002B3E81">
        <w:rPr>
          <w:rFonts w:ascii="Simplified Arabic" w:hAnsi="Simplified Arabic" w:cs="Simplified Arabic" w:hint="default"/>
          <w:b/>
          <w:bCs/>
          <w:color w:val="B51A00"/>
          <w:kern w:val="2"/>
          <w:sz w:val="36"/>
          <w:szCs w:val="36"/>
          <w:u w:color="000000"/>
          <w:rtl/>
        </w:rPr>
        <w:t>بسم الله الرحمن الرحيم</w:t>
      </w:r>
    </w:p>
    <w:p w:rsidR="002B3E81" w:rsidRDefault="00C947EF">
      <w:pPr>
        <w:pStyle w:val="a"/>
        <w:spacing w:before="0" w:after="160" w:line="278" w:lineRule="auto"/>
        <w:jc w:val="center"/>
        <w:rPr>
          <w:rFonts w:ascii="Simplified Arabic" w:hAnsi="Simplified Arabic" w:cs="Simplified Arabic"/>
          <w:b/>
          <w:bCs/>
          <w:kern w:val="2"/>
          <w:sz w:val="36"/>
          <w:szCs w:val="36"/>
          <w:u w:color="000000"/>
          <w:rtl/>
        </w:rPr>
      </w:pPr>
      <w:r w:rsidRPr="002B3E81">
        <w:rPr>
          <w:rFonts w:ascii="Simplified Arabic" w:hAnsi="Simplified Arabic" w:cs="Simplified Arabic" w:hint="default"/>
          <w:b/>
          <w:bCs/>
          <w:color w:val="B51A00"/>
          <w:kern w:val="2"/>
          <w:sz w:val="36"/>
          <w:szCs w:val="36"/>
          <w:u w:color="000000"/>
          <w:rtl/>
        </w:rPr>
        <w:t>خطبة</w:t>
      </w:r>
      <w:r w:rsidRPr="002B3E81">
        <w:rPr>
          <w:rFonts w:ascii="Simplified Arabic" w:hAnsi="Simplified Arabic" w:cs="Simplified Arabic" w:hint="default"/>
          <w:b/>
          <w:bCs/>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b/>
          <w:bCs/>
          <w:kern w:val="2"/>
          <w:sz w:val="36"/>
          <w:szCs w:val="36"/>
          <w:u w:color="000000"/>
          <w:rtl/>
        </w:rPr>
      </w:pPr>
      <w:r w:rsidRPr="002B3E81">
        <w:rPr>
          <w:rFonts w:ascii="Simplified Arabic" w:hAnsi="Simplified Arabic" w:cs="Simplified Arabic" w:hint="default"/>
          <w:b/>
          <w:bCs/>
          <w:kern w:val="2"/>
          <w:sz w:val="36"/>
          <w:szCs w:val="36"/>
          <w:u w:color="000000"/>
          <w:rtl/>
        </w:rPr>
        <w:t xml:space="preserve">( </w:t>
      </w:r>
      <w:r w:rsidRPr="002B3E81">
        <w:rPr>
          <w:rFonts w:ascii="Simplified Arabic" w:hAnsi="Simplified Arabic" w:cs="Simplified Arabic" w:hint="default"/>
          <w:b/>
          <w:bCs/>
          <w:color w:val="0056D6"/>
          <w:kern w:val="2"/>
          <w:sz w:val="36"/>
          <w:szCs w:val="36"/>
          <w:u w:color="000000"/>
          <w:rtl/>
        </w:rPr>
        <w:t>بشرى وموعظة لمن أدرك رمضان</w:t>
      </w:r>
      <w:r w:rsidRPr="002B3E81">
        <w:rPr>
          <w:rFonts w:ascii="Simplified Arabic" w:hAnsi="Simplified Arabic" w:cs="Simplified Arabic" w:hint="default"/>
          <w:b/>
          <w:bCs/>
          <w:kern w:val="2"/>
          <w:sz w:val="36"/>
          <w:szCs w:val="36"/>
          <w:u w:color="000000"/>
          <w:rtl/>
        </w:rPr>
        <w:t>)</w:t>
      </w:r>
    </w:p>
    <w:p w:rsidR="002B5F1E" w:rsidRPr="002B3E81" w:rsidRDefault="00C947EF" w:rsidP="002B3E81">
      <w:pPr>
        <w:pStyle w:val="a"/>
        <w:spacing w:before="0" w:after="160" w:line="278" w:lineRule="auto"/>
        <w:jc w:val="center"/>
        <w:rPr>
          <w:rFonts w:ascii="Simplified Arabic" w:eastAsia="Arial" w:hAnsi="Simplified Arabic" w:cs="Simplified Arabic" w:hint="default"/>
          <w:b/>
          <w:bCs/>
          <w:color w:val="B51A00"/>
          <w:kern w:val="2"/>
          <w:sz w:val="36"/>
          <w:szCs w:val="36"/>
          <w:u w:color="000000"/>
          <w:rtl/>
        </w:rPr>
      </w:pPr>
      <w:r w:rsidRPr="002B3E81">
        <w:rPr>
          <w:rFonts w:ascii="Simplified Arabic" w:hAnsi="Simplified Arabic" w:cs="Simplified Arabic" w:hint="default"/>
          <w:b/>
          <w:bCs/>
          <w:color w:val="B51A00"/>
          <w:kern w:val="2"/>
          <w:sz w:val="36"/>
          <w:szCs w:val="36"/>
          <w:u w:color="000000"/>
          <w:rtl/>
        </w:rPr>
        <w:t>ل</w:t>
      </w:r>
      <w:r w:rsidR="002B3E81">
        <w:rPr>
          <w:rFonts w:ascii="Simplified Arabic" w:hAnsi="Simplified Arabic" w:cs="Simplified Arabic"/>
          <w:b/>
          <w:bCs/>
          <w:color w:val="B51A00"/>
          <w:kern w:val="2"/>
          <w:sz w:val="36"/>
          <w:szCs w:val="36"/>
          <w:u w:color="000000"/>
          <w:rtl/>
        </w:rPr>
        <w:t>فضيلة ا</w:t>
      </w:r>
      <w:r w:rsidRPr="002B3E81">
        <w:rPr>
          <w:rFonts w:ascii="Simplified Arabic" w:hAnsi="Simplified Arabic" w:cs="Simplified Arabic" w:hint="default"/>
          <w:b/>
          <w:bCs/>
          <w:color w:val="B51A00"/>
          <w:kern w:val="2"/>
          <w:sz w:val="36"/>
          <w:szCs w:val="36"/>
          <w:u w:color="000000"/>
          <w:rtl/>
        </w:rPr>
        <w:t>لشيخ زيد</w:t>
      </w:r>
      <w:r w:rsidR="002B3E81">
        <w:rPr>
          <w:rFonts w:ascii="Simplified Arabic" w:hAnsi="Simplified Arabic" w:cs="Simplified Arabic"/>
          <w:b/>
          <w:bCs/>
          <w:color w:val="B51A00"/>
          <w:kern w:val="2"/>
          <w:sz w:val="36"/>
          <w:szCs w:val="36"/>
          <w:u w:color="000000"/>
          <w:rtl/>
        </w:rPr>
        <w:t xml:space="preserve"> بن مسفر</w:t>
      </w:r>
      <w:r w:rsidRPr="002B3E81">
        <w:rPr>
          <w:rFonts w:ascii="Simplified Arabic" w:hAnsi="Simplified Arabic" w:cs="Simplified Arabic" w:hint="default"/>
          <w:b/>
          <w:bCs/>
          <w:color w:val="B51A00"/>
          <w:kern w:val="2"/>
          <w:sz w:val="36"/>
          <w:szCs w:val="36"/>
          <w:u w:color="000000"/>
          <w:rtl/>
        </w:rPr>
        <w:t xml:space="preserve"> البحري </w:t>
      </w:r>
    </w:p>
    <w:p w:rsidR="002B5F1E" w:rsidRPr="002B3E81" w:rsidRDefault="00C947EF">
      <w:pPr>
        <w:pStyle w:val="a"/>
        <w:spacing w:before="0" w:after="160" w:line="278" w:lineRule="auto"/>
        <w:jc w:val="center"/>
        <w:rPr>
          <w:rFonts w:ascii="Simplified Arabic" w:eastAsia="Arial" w:hAnsi="Simplified Arabic" w:cs="Simplified Arabic" w:hint="default"/>
          <w:b/>
          <w:bCs/>
          <w:kern w:val="2"/>
          <w:sz w:val="36"/>
          <w:szCs w:val="36"/>
          <w:u w:color="000000"/>
          <w:rtl/>
        </w:rPr>
      </w:pPr>
      <w:r w:rsidRPr="002B3E81">
        <w:rPr>
          <w:rFonts w:ascii="Simplified Arabic" w:hAnsi="Simplified Arabic" w:cs="Simplified Arabic" w:hint="default"/>
          <w:b/>
          <w:bCs/>
          <w:kern w:val="2"/>
          <w:sz w:val="36"/>
          <w:szCs w:val="36"/>
          <w:u w:color="000000"/>
          <w:rtl/>
        </w:rPr>
        <w:t>29-8-1446</w:t>
      </w:r>
      <w:r w:rsidRPr="002B3E81">
        <w:rPr>
          <w:rFonts w:ascii="Simplified Arabic" w:hAnsi="Simplified Arabic" w:cs="Simplified Arabic" w:hint="default"/>
          <w:b/>
          <w:bCs/>
          <w:kern w:val="2"/>
          <w:sz w:val="36"/>
          <w:szCs w:val="36"/>
          <w:u w:color="000000"/>
          <w:rtl/>
        </w:rPr>
        <w:t>هـ</w:t>
      </w:r>
    </w:p>
    <w:p w:rsidR="002B5F1E" w:rsidRPr="002B3E81" w:rsidRDefault="00C947EF">
      <w:pPr>
        <w:pStyle w:val="a"/>
        <w:spacing w:before="0" w:after="160" w:line="278" w:lineRule="auto"/>
        <w:jc w:val="center"/>
        <w:rPr>
          <w:rFonts w:ascii="Simplified Arabic" w:eastAsia="Arial" w:hAnsi="Simplified Arabic" w:cs="Simplified Arabic" w:hint="default"/>
          <w:b/>
          <w:bCs/>
          <w:color w:val="B51A00"/>
          <w:kern w:val="2"/>
          <w:sz w:val="36"/>
          <w:szCs w:val="36"/>
          <w:u w:val="single" w:color="000000"/>
          <w:rtl/>
        </w:rPr>
      </w:pPr>
      <w:r w:rsidRPr="002B3E81">
        <w:rPr>
          <w:rFonts w:ascii="Simplified Arabic" w:hAnsi="Simplified Arabic" w:cs="Simplified Arabic" w:hint="default"/>
          <w:b/>
          <w:bCs/>
          <w:color w:val="B51A00"/>
          <w:kern w:val="2"/>
          <w:sz w:val="36"/>
          <w:szCs w:val="36"/>
          <w:u w:val="single" w:color="000000"/>
          <w:rtl/>
        </w:rPr>
        <w:t>————————————————</w:t>
      </w:r>
      <w:r w:rsidRPr="002B3E81">
        <w:rPr>
          <w:rFonts w:ascii="Simplified Arabic" w:hAnsi="Simplified Arabic" w:cs="Simplified Arabic" w:hint="default"/>
          <w:b/>
          <w:bCs/>
          <w:color w:val="B51A00"/>
          <w:kern w:val="2"/>
          <w:sz w:val="36"/>
          <w:szCs w:val="36"/>
          <w:u w:val="single" w:color="000000"/>
          <w:rtl/>
        </w:rPr>
        <w:t>-</w:t>
      </w: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val="single" w:color="000000"/>
          <w:rtl/>
        </w:rPr>
      </w:pP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الحمد لله نحمده ونستعينه ونستغفره ونعوذ بالله من شرور أنفسنا ومن سيئات أعمالنا من يهده الله فلا مضل له، ومن يضلل فلا هادي له،</w:t>
      </w:r>
      <w:r w:rsidRPr="002B3E81">
        <w:rPr>
          <w:rFonts w:ascii="Simplified Arabic" w:hAnsi="Simplified Arabic" w:cs="Simplified Arabic" w:hint="default"/>
          <w:kern w:val="2"/>
          <w:sz w:val="36"/>
          <w:szCs w:val="36"/>
          <w:u w:color="000000"/>
          <w:rtl/>
        </w:rPr>
        <w:t xml:space="preserve"> وأشهد أن لا إله إلا الله وحده لا شريك له وأشهد أن محمداً عبده ورسوله </w:t>
      </w:r>
      <w:r w:rsidRPr="002B3E81">
        <w:rPr>
          <w:rFonts w:ascii="Simplified Arabic" w:hAnsi="Simplified Arabic" w:cs="Simplified Arabic" w:hint="default"/>
          <w:kern w:val="2"/>
          <w:sz w:val="36"/>
          <w:szCs w:val="36"/>
          <w:u w:color="000000"/>
          <w:rtl/>
        </w:rPr>
        <w:t>ﷺ</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196B24"/>
          <w:kern w:val="2"/>
          <w:sz w:val="36"/>
          <w:szCs w:val="36"/>
          <w:u w:color="196B24"/>
          <w:rtl/>
        </w:rPr>
        <w:t>يَا أَيُّهَا الَّذِينَ آمَنُوا اتَّقُوا اللَّهَ حَقَّ تُقَاتِهِ وَلَا تَمُوتُنَّ إِلَّا وَأَنْتُمْ مُسْلِمُونَ</w:t>
      </w:r>
      <w:r w:rsidRPr="002B3E81">
        <w:rPr>
          <w:rFonts w:ascii="Simplified Arabic" w:hAnsi="Simplified Arabic" w:cs="Simplified Arabic" w:hint="default"/>
          <w:kern w:val="2"/>
          <w:sz w:val="36"/>
          <w:szCs w:val="36"/>
          <w:u w:color="000000"/>
          <w:rtl/>
        </w:rPr>
        <w:t xml:space="preserve"> ﴾  ﴿ </w:t>
      </w:r>
      <w:r w:rsidRPr="002B3E81">
        <w:rPr>
          <w:rFonts w:ascii="Simplified Arabic" w:hAnsi="Simplified Arabic" w:cs="Simplified Arabic" w:hint="default"/>
          <w:color w:val="196B24"/>
          <w:kern w:val="2"/>
          <w:sz w:val="36"/>
          <w:szCs w:val="36"/>
          <w:u w:color="196B24"/>
          <w:rtl/>
        </w:rPr>
        <w:t xml:space="preserve">يَا أَيُّهَا النَّاسُ اتَّقُوا رَبَّكُمُ الَّذِي خَلَقَكُمْ مِنْ </w:t>
      </w:r>
      <w:r w:rsidRPr="002B3E81">
        <w:rPr>
          <w:rFonts w:ascii="Simplified Arabic" w:hAnsi="Simplified Arabic" w:cs="Simplified Arabic" w:hint="default"/>
          <w:color w:val="196B24"/>
          <w:kern w:val="2"/>
          <w:sz w:val="36"/>
          <w:szCs w:val="36"/>
          <w:u w:color="196B24"/>
          <w:rtl/>
        </w:rPr>
        <w:t>نَفْسٍ، واحِدَةٍ، وخَلَقَ مِنْهَا زَوْجَهَا وبَثَّ مِنْهُمَا رِجَالًا كَثِيرًا ونِسَاءً واتَّقُوا الله الَّذِي تَسَاءَلُونَ بِهِ والْأَرْحَامَ إِنَّ اللَّهَ كَانَ عَلَيْكُمْ رَقِيبًا</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 ﴿ </w:t>
      </w:r>
      <w:r w:rsidRPr="002B3E81">
        <w:rPr>
          <w:rFonts w:ascii="Simplified Arabic" w:hAnsi="Simplified Arabic" w:cs="Simplified Arabic" w:hint="default"/>
          <w:color w:val="196B24"/>
          <w:kern w:val="2"/>
          <w:sz w:val="36"/>
          <w:szCs w:val="36"/>
          <w:u w:color="196B24"/>
          <w:rtl/>
        </w:rPr>
        <w:t>يَا أَيُّهَا الَّذِينَ آمَنُوا اتَّقُوا اللَّهَ وَقُولُوا قَوْلاً سَد</w:t>
      </w:r>
      <w:r w:rsidRPr="002B3E81">
        <w:rPr>
          <w:rFonts w:ascii="Simplified Arabic" w:hAnsi="Simplified Arabic" w:cs="Simplified Arabic" w:hint="default"/>
          <w:color w:val="196B24"/>
          <w:kern w:val="2"/>
          <w:sz w:val="36"/>
          <w:szCs w:val="36"/>
          <w:u w:color="196B24"/>
          <w:rtl/>
        </w:rPr>
        <w:t>ِيداً</w:t>
      </w:r>
      <w:r w:rsidRPr="002B3E81">
        <w:rPr>
          <w:rFonts w:ascii="Simplified Arabic" w:hAnsi="Simplified Arabic" w:cs="Simplified Arabic" w:hint="default"/>
          <w:color w:val="196B24"/>
          <w:kern w:val="2"/>
          <w:sz w:val="36"/>
          <w:szCs w:val="36"/>
          <w:u w:color="196B24"/>
          <w:rtl/>
        </w:rPr>
        <w:t xml:space="preserve"> -</w:t>
      </w:r>
      <w:r w:rsidRPr="002B3E81">
        <w:rPr>
          <w:rFonts w:ascii="Simplified Arabic" w:hAnsi="Simplified Arabic" w:cs="Simplified Arabic" w:hint="default"/>
          <w:color w:val="196B24"/>
          <w:kern w:val="2"/>
          <w:sz w:val="36"/>
          <w:szCs w:val="36"/>
          <w:u w:color="196B24"/>
          <w:rtl/>
        </w:rPr>
        <w:t xml:space="preserve"> يُصْلِحْ لَكُمْ أَعْمَالَكُمْ وَيَغْفِرْ لَكُمْ ذُنُوبَكُمْ وَمَنْ يُطِعْ اللَّهَ وَرَسُولَهُ فَقَدْ فَازَ فَوْزاً عَظِيماً</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أما بعد</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فيا عباد الله</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من أدرك رمضان فهي نعمة من الله عز وجل عليه فليري الله من نفسه خيرا</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فإن هذا الشهر شهرٌ يُفرح بمقدمه</w:t>
      </w:r>
    </w:p>
    <w:p w:rsidR="002B5F1E" w:rsidRPr="002B3E81" w:rsidRDefault="00C947EF" w:rsidP="0099476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lastRenderedPageBreak/>
        <w:t xml:space="preserve"> ولذا شُرعت التهنئة إذا دخل هذا الشهر بدلالة</w:t>
      </w:r>
      <w:r w:rsidR="00341A6F">
        <w:rPr>
          <w:rFonts w:ascii="Simplified Arabic" w:hAnsi="Simplified Arabic" w:cs="Simplified Arabic"/>
          <w:kern w:val="2"/>
          <w:sz w:val="36"/>
          <w:szCs w:val="36"/>
          <w:u w:color="000000"/>
          <w:rtl/>
        </w:rPr>
        <w:t xml:space="preserve"> حديث</w:t>
      </w:r>
      <w:bookmarkStart w:id="0" w:name="_GoBack"/>
      <w:bookmarkEnd w:id="0"/>
      <w:r w:rsidRPr="002B3E81">
        <w:rPr>
          <w:rFonts w:ascii="Simplified Arabic" w:hAnsi="Simplified Arabic" w:cs="Simplified Arabic" w:hint="default"/>
          <w:kern w:val="2"/>
          <w:sz w:val="36"/>
          <w:szCs w:val="36"/>
          <w:u w:color="000000"/>
          <w:rtl/>
        </w:rPr>
        <w:t xml:space="preserve"> </w:t>
      </w:r>
      <w:r w:rsidR="0099476F" w:rsidRPr="0099476F">
        <w:rPr>
          <w:rFonts w:ascii="Simplified Arabic" w:hAnsi="Simplified Arabic" w:cs="Simplified Arabic"/>
          <w:b/>
          <w:bCs/>
          <w:kern w:val="2"/>
          <w:sz w:val="36"/>
          <w:szCs w:val="36"/>
          <w:u w:color="000000"/>
          <w:rtl/>
        </w:rPr>
        <w:t>(</w:t>
      </w:r>
      <w:r w:rsidRPr="0099476F">
        <w:rPr>
          <w:rFonts w:ascii="Simplified Arabic" w:hAnsi="Simplified Arabic" w:cs="Simplified Arabic" w:hint="default"/>
          <w:b/>
          <w:bCs/>
          <w:kern w:val="2"/>
          <w:sz w:val="36"/>
          <w:szCs w:val="36"/>
          <w:u w:color="000000"/>
          <w:rtl/>
        </w:rPr>
        <w:t xml:space="preserve">أن النبي </w:t>
      </w:r>
      <w:r w:rsidRPr="0099476F">
        <w:rPr>
          <w:rFonts w:ascii="Simplified Arabic" w:hAnsi="Simplified Arabic" w:cs="Simplified Arabic" w:hint="default"/>
          <w:b/>
          <w:bCs/>
          <w:kern w:val="2"/>
          <w:sz w:val="36"/>
          <w:szCs w:val="36"/>
          <w:u w:color="000000"/>
          <w:rtl/>
        </w:rPr>
        <w:t>ﷺ</w:t>
      </w:r>
      <w:r w:rsidRPr="0099476F">
        <w:rPr>
          <w:rFonts w:ascii="Simplified Arabic" w:hAnsi="Simplified Arabic" w:cs="Simplified Arabic" w:hint="default"/>
          <w:b/>
          <w:bCs/>
          <w:kern w:val="2"/>
          <w:sz w:val="36"/>
          <w:szCs w:val="36"/>
          <w:u w:color="000000"/>
          <w:rtl/>
        </w:rPr>
        <w:t xml:space="preserve"> </w:t>
      </w:r>
      <w:r w:rsidRPr="0099476F">
        <w:rPr>
          <w:rFonts w:ascii="Simplified Arabic" w:hAnsi="Simplified Arabic" w:cs="Simplified Arabic" w:hint="default"/>
          <w:b/>
          <w:bCs/>
          <w:kern w:val="2"/>
          <w:sz w:val="36"/>
          <w:szCs w:val="36"/>
          <w:u w:color="000000"/>
          <w:rtl/>
        </w:rPr>
        <w:t>إذا دخل رمضان قال</w:t>
      </w:r>
      <w:r w:rsidR="0099476F" w:rsidRPr="0099476F">
        <w:rPr>
          <w:rFonts w:ascii="Simplified Arabic" w:hAnsi="Simplified Arabic" w:cs="Simplified Arabic"/>
          <w:b/>
          <w:bCs/>
          <w:kern w:val="2"/>
          <w:sz w:val="36"/>
          <w:szCs w:val="36"/>
          <w:u w:color="000000"/>
          <w:rtl/>
        </w:rPr>
        <w:t>:</w:t>
      </w:r>
      <w:r w:rsidRPr="0099476F">
        <w:rPr>
          <w:rFonts w:ascii="Simplified Arabic" w:hAnsi="Simplified Arabic" w:cs="Simplified Arabic" w:hint="default"/>
          <w:b/>
          <w:bCs/>
          <w:kern w:val="2"/>
          <w:sz w:val="36"/>
          <w:szCs w:val="36"/>
          <w:u w:color="000000"/>
          <w:rtl/>
        </w:rPr>
        <w:t xml:space="preserve"> أتاكم شهر مبارك</w:t>
      </w:r>
      <w:r w:rsidR="0099476F" w:rsidRPr="0099476F">
        <w:rPr>
          <w:rFonts w:ascii="Simplified Arabic" w:eastAsia="Arial" w:hAnsi="Simplified Arabic" w:cs="Simplified Arabic"/>
          <w:b/>
          <w:bCs/>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هذا الحديث أصلٌ في تهنئة المسلمين لبعضهم البعض بدخول هذا الشهر</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وما يُهنَّأُ به إلا لأن المُهنَّأ به عظيمًا يدل على فضله</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فحريٌ وخليق بكل</w:t>
      </w:r>
      <w:r w:rsidRPr="002B3E81">
        <w:rPr>
          <w:rFonts w:ascii="Simplified Arabic" w:hAnsi="Simplified Arabic" w:cs="Simplified Arabic" w:hint="default"/>
          <w:kern w:val="2"/>
          <w:sz w:val="36"/>
          <w:szCs w:val="36"/>
          <w:u w:color="000000"/>
          <w:rtl/>
        </w:rPr>
        <w:t xml:space="preserve"> مسلم أبقاه الله في هذه الحياة صحيحًا سليما أن يغتنم أيام وليالي هذا الشهر لأنه بوابة توصل العبد إلى تقوى الله عز وجل حتى ينال التقوى كما قال عز وجل</w:t>
      </w:r>
      <w:r w:rsidRPr="002B3E81">
        <w:rPr>
          <w:rFonts w:ascii="Simplified Arabic" w:hAnsi="Simplified Arabic" w:cs="Simplified Arabic" w:hint="default"/>
          <w:kern w:val="2"/>
          <w:sz w:val="36"/>
          <w:szCs w:val="36"/>
          <w:u w:color="000000"/>
          <w:rtl/>
        </w:rPr>
        <w:t>: ﴿</w:t>
      </w:r>
      <w:r w:rsidRPr="002B3E81">
        <w:rPr>
          <w:rFonts w:ascii="Simplified Arabic" w:hAnsi="Simplified Arabic" w:cs="Simplified Arabic" w:hint="default"/>
          <w:color w:val="B51A00"/>
          <w:kern w:val="2"/>
          <w:sz w:val="36"/>
          <w:szCs w:val="36"/>
          <w:u w:color="000000"/>
          <w:rtl/>
        </w:rPr>
        <w:t>يا أَيُّهَا الَّذينَ آمَنوا كُتِبَ عَلَيكُمُ الصِّيامُ كَما كُتِبَ عَلَى الَّذينَ مِن قَبلِكُم لَعَلَّكُم</w:t>
      </w:r>
      <w:r w:rsidRPr="002B3E81">
        <w:rPr>
          <w:rFonts w:ascii="Simplified Arabic" w:hAnsi="Simplified Arabic" w:cs="Simplified Arabic" w:hint="default"/>
          <w:color w:val="B51A00"/>
          <w:kern w:val="2"/>
          <w:sz w:val="36"/>
          <w:szCs w:val="36"/>
          <w:u w:color="000000"/>
          <w:rtl/>
        </w:rPr>
        <w:t xml:space="preserve"> تَتَّقونَ</w:t>
      </w:r>
      <w:r w:rsidRPr="002B3E81">
        <w:rPr>
          <w:rFonts w:ascii="Simplified Arabic" w:hAnsi="Simplified Arabic" w:cs="Simplified Arabic" w:hint="default"/>
          <w:kern w:val="2"/>
          <w:sz w:val="36"/>
          <w:szCs w:val="36"/>
          <w:u w:color="000000"/>
          <w:rtl/>
        </w:rPr>
        <w:t>﴾ [</w:t>
      </w:r>
      <w:r w:rsidRPr="002B3E81">
        <w:rPr>
          <w:rFonts w:ascii="Simplified Arabic" w:hAnsi="Simplified Arabic" w:cs="Simplified Arabic" w:hint="default"/>
          <w:color w:val="B51A00"/>
          <w:kern w:val="2"/>
          <w:sz w:val="36"/>
          <w:szCs w:val="36"/>
          <w:u w:color="000000"/>
          <w:rtl/>
        </w:rPr>
        <w:t>البقرة</w:t>
      </w:r>
      <w:r w:rsidRPr="002B3E81">
        <w:rPr>
          <w:rFonts w:ascii="Simplified Arabic" w:hAnsi="Simplified Arabic" w:cs="Simplified Arabic" w:hint="default"/>
          <w:color w:val="B51A00"/>
          <w:kern w:val="2"/>
          <w:sz w:val="36"/>
          <w:szCs w:val="36"/>
          <w:u w:color="000000"/>
          <w:rtl/>
        </w:rPr>
        <w:t>: 183</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color w:val="0056D6"/>
          <w:kern w:val="2"/>
          <w:sz w:val="36"/>
          <w:szCs w:val="36"/>
          <w:u w:color="000000"/>
          <w:rtl/>
        </w:rPr>
      </w:pPr>
      <w:r w:rsidRPr="002B3E81">
        <w:rPr>
          <w:rFonts w:ascii="Simplified Arabic" w:hAnsi="Simplified Arabic" w:cs="Simplified Arabic" w:hint="default"/>
          <w:kern w:val="2"/>
          <w:sz w:val="36"/>
          <w:szCs w:val="36"/>
          <w:u w:color="000000"/>
          <w:rtl/>
        </w:rPr>
        <w:t xml:space="preserve"> بل ثبت عنه </w:t>
      </w:r>
      <w:r w:rsidRPr="002B3E81">
        <w:rPr>
          <w:rFonts w:ascii="Simplified Arabic" w:hAnsi="Simplified Arabic" w:cs="Simplified Arabic" w:hint="default"/>
          <w:kern w:val="2"/>
          <w:sz w:val="36"/>
          <w:szCs w:val="36"/>
          <w:u w:color="000000"/>
          <w:rtl/>
        </w:rPr>
        <w:t>ﷺ</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في شأن ذلك الرجل الذي سأله كما في المسند وصحيح ابن حبان</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قَالَ</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جَاءَ رَجُلٌ إِلَى النَّبِيِّ </w:t>
      </w:r>
      <w:r w:rsidRPr="002B3E81">
        <w:rPr>
          <w:rFonts w:ascii="Simplified Arabic" w:hAnsi="Simplified Arabic" w:cs="Simplified Arabic" w:hint="default"/>
          <w:color w:val="0056D6"/>
          <w:kern w:val="2"/>
          <w:sz w:val="36"/>
          <w:szCs w:val="36"/>
          <w:u w:color="000000"/>
          <w:rtl/>
        </w:rPr>
        <w:t>ﷺ</w:t>
      </w:r>
      <w:r w:rsidRPr="002B3E81">
        <w:rPr>
          <w:rFonts w:ascii="Simplified Arabic" w:hAnsi="Simplified Arabic" w:cs="Simplified Arabic" w:hint="default"/>
          <w:color w:val="0056D6"/>
          <w:kern w:val="2"/>
          <w:sz w:val="36"/>
          <w:szCs w:val="36"/>
          <w:u w:color="000000"/>
          <w:rtl/>
        </w:rPr>
        <w:t>، فَقَالَ</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يَا رَسُولَ اللهِ، أَرَأَيْتَ إِنْ شَهِدْتُ أَنْ لَا إِلَهَ إِلَاّ اللهُ، وَأَنَّكَ رَسُولُ اللهِ، </w:t>
      </w:r>
      <w:r w:rsidRPr="002B3E81">
        <w:rPr>
          <w:rFonts w:ascii="Simplified Arabic" w:hAnsi="Simplified Arabic" w:cs="Simplified Arabic" w:hint="default"/>
          <w:color w:val="0056D6"/>
          <w:kern w:val="2"/>
          <w:sz w:val="36"/>
          <w:szCs w:val="36"/>
          <w:u w:color="000000"/>
          <w:rtl/>
        </w:rPr>
        <w:t>وَصَلَّيْتُ الصَّلَوَاتِ الْخَمْسَ، وَأَدَّيْتُ الزَّكَاةَ، وَصُمْتُ رَمَضَانَ، وَقُمْتُهُ، فَمِمَّنْ أَنَا؟ قَالَ</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lang w:val="fr-FR"/>
        </w:rPr>
        <w:t>«</w:t>
      </w:r>
      <w:r w:rsidRPr="002B3E81">
        <w:rPr>
          <w:rFonts w:ascii="Simplified Arabic" w:hAnsi="Simplified Arabic" w:cs="Simplified Arabic" w:hint="default"/>
          <w:color w:val="0056D6"/>
          <w:kern w:val="2"/>
          <w:sz w:val="36"/>
          <w:szCs w:val="36"/>
          <w:u w:color="000000"/>
          <w:rtl/>
        </w:rPr>
        <w:t>مِنَ الصِّدِّيقِينَ وَالشُّهَدَاءِ</w:t>
      </w:r>
      <w:r w:rsidRPr="002B3E81">
        <w:rPr>
          <w:rFonts w:ascii="Simplified Arabic" w:hAnsi="Simplified Arabic" w:cs="Simplified Arabic" w:hint="default"/>
          <w:color w:val="0056D6"/>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الصديقين</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مرتبة ومنزلة بعد النبيين</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هذا يدلُّ على عظيم هذا الشهر مع ما سبق من ذِكرِه من أركان الإسلام، ومن أعظم أركان الإسلام، بل هو الإسلام</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التوحيد شهادة ألا إله إلا الله وأن محمدًا رسول الله</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وربي إنها لغنيمة فأسأل الله لي ولكم العون والتوفيق والسداد لاغتنام هذا الشهر فيما يرضيه عز وجل ع</w:t>
      </w:r>
      <w:r w:rsidRPr="002B3E81">
        <w:rPr>
          <w:rFonts w:ascii="Simplified Arabic" w:hAnsi="Simplified Arabic" w:cs="Simplified Arabic" w:hint="default"/>
          <w:kern w:val="2"/>
          <w:sz w:val="36"/>
          <w:szCs w:val="36"/>
          <w:u w:color="000000"/>
          <w:rtl/>
        </w:rPr>
        <w:t>نا</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من مجموع ما جاء في الصحيحين وسنن النسائي والترمذي وابن ماجه قال </w:t>
      </w:r>
      <w:r w:rsidRPr="002B3E81">
        <w:rPr>
          <w:rFonts w:ascii="Simplified Arabic" w:hAnsi="Simplified Arabic" w:cs="Simplified Arabic" w:hint="default"/>
          <w:kern w:val="2"/>
          <w:sz w:val="36"/>
          <w:szCs w:val="36"/>
          <w:u w:color="000000"/>
          <w:rtl/>
        </w:rPr>
        <w:t>ﷺ</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lastRenderedPageBreak/>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إِذَا كَانَتْ أَوَّلُ لَيْلَةٍ</w:t>
      </w:r>
      <w:r w:rsidRPr="002B3E81">
        <w:rPr>
          <w:rFonts w:ascii="Simplified Arabic" w:hAnsi="Simplified Arabic" w:cs="Simplified Arabic" w:hint="default"/>
          <w:color w:val="0056D6"/>
          <w:kern w:val="2"/>
          <w:sz w:val="36"/>
          <w:szCs w:val="36"/>
          <w:u w:color="000000"/>
          <w:rtl/>
        </w:rPr>
        <w:t xml:space="preserve"> " </w:t>
      </w:r>
      <w:r w:rsidRPr="002B3E81">
        <w:rPr>
          <w:rFonts w:ascii="Simplified Arabic" w:hAnsi="Simplified Arabic" w:cs="Simplified Arabic" w:hint="default"/>
          <w:kern w:val="2"/>
          <w:sz w:val="36"/>
          <w:szCs w:val="36"/>
          <w:u w:color="000000"/>
          <w:rtl/>
        </w:rPr>
        <w:t xml:space="preserve">أول ليلة ما لنا </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لكن العبد يلجأ إلى الله أن يعينه وأن يوفقه وأن يسدده فإنه ضعيف إلا بعون من الله وتسديد وتوفيق</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إِذَا كَانَتْ أَوَّلُ لَيْلَةٍ </w:t>
      </w:r>
      <w:r w:rsidRPr="002B3E81">
        <w:rPr>
          <w:rFonts w:ascii="Simplified Arabic" w:hAnsi="Simplified Arabic" w:cs="Simplified Arabic" w:hint="default"/>
          <w:color w:val="0056D6"/>
          <w:kern w:val="2"/>
          <w:sz w:val="36"/>
          <w:szCs w:val="36"/>
          <w:u w:color="000000"/>
          <w:rtl/>
        </w:rPr>
        <w:t>مِنْ رَمَضَانَ</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فُتِحَتْ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 وتُضْبط </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فُتِّحَت </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وأكثر ما جاء في القرآن </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فُتِحَت </w:t>
      </w:r>
      <w:r w:rsidRPr="002B3E81">
        <w:rPr>
          <w:rFonts w:ascii="Simplified Arabic" w:hAnsi="Simplified Arabic" w:cs="Simplified Arabic" w:hint="default"/>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color w:val="0056D6"/>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فُتِحَتْ أَبْوَابُ الْجَنَّةِ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دل هذا من دلالة هذا الحديث أن بعض أبواب الجنة في غير رمضان تُغلق لكن قال</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فُتِحَتْ أَبْوَابُ الْجَنَّةِ فَلَمْ يُغْلَقْ مِنْهَا بَابٌ</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أين المشمرون؟ </w:t>
      </w:r>
    </w:p>
    <w:p w:rsidR="002B5F1E" w:rsidRPr="002B3E81" w:rsidRDefault="00C947EF">
      <w:pPr>
        <w:pStyle w:val="a"/>
        <w:spacing w:before="0" w:after="160" w:line="278" w:lineRule="auto"/>
        <w:jc w:val="center"/>
        <w:rPr>
          <w:rFonts w:ascii="Simplified Arabic" w:eastAsia="Arial" w:hAnsi="Simplified Arabic" w:cs="Simplified Arabic" w:hint="default"/>
          <w:color w:val="0056D6"/>
          <w:kern w:val="2"/>
          <w:sz w:val="36"/>
          <w:szCs w:val="36"/>
          <w:u w:color="000000"/>
          <w:rtl/>
        </w:rPr>
      </w:pP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فُتِحَتْ أَبْوَابُ الْجَنَّةِ فَلَمْ يُغْلَقْ مِنْهَا بَابٌ</w:t>
      </w:r>
      <w:r w:rsidRPr="002B3E81">
        <w:rPr>
          <w:rFonts w:ascii="Simplified Arabic" w:hAnsi="Simplified Arabic" w:cs="Simplified Arabic" w:hint="default"/>
          <w:color w:val="0056D6"/>
          <w:kern w:val="2"/>
          <w:sz w:val="36"/>
          <w:szCs w:val="36"/>
          <w:u w:color="000000"/>
          <w:rtl/>
        </w:rPr>
        <w:t xml:space="preserve"> "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يعني أين من يريد هذه الجنة للدخول فيها والتَّنعُّم فيها؟ كيف الطريق؟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هذا الشهر المبارك باغتنامه</w:t>
      </w:r>
      <w:r w:rsidRPr="002B3E81">
        <w:rPr>
          <w:rFonts w:ascii="Simplified Arabic" w:hAnsi="Simplified Arabic" w:cs="Simplified Arabic" w:hint="default"/>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color w:val="0056D6"/>
          <w:kern w:val="2"/>
          <w:sz w:val="36"/>
          <w:szCs w:val="36"/>
          <w:u w:color="000000"/>
          <w:rtl/>
        </w:rPr>
      </w:pPr>
      <w:r w:rsidRPr="002B3E81">
        <w:rPr>
          <w:rFonts w:ascii="Simplified Arabic" w:hAnsi="Simplified Arabic" w:cs="Simplified Arabic" w:hint="default"/>
          <w:kern w:val="2"/>
          <w:sz w:val="36"/>
          <w:szCs w:val="36"/>
          <w:u w:color="000000"/>
          <w:rtl/>
        </w:rPr>
        <w:t>وفي رواية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فُتِّحَتْ أَبْوَابُ السَّمَاءِ</w:t>
      </w:r>
      <w:r w:rsidRPr="002B3E81">
        <w:rPr>
          <w:rFonts w:ascii="Simplified Arabic" w:hAnsi="Simplified Arabic" w:cs="Simplified Arabic" w:hint="default"/>
          <w:color w:val="0056D6"/>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نعم لصعود الأعمال </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B51A00"/>
          <w:kern w:val="2"/>
          <w:sz w:val="36"/>
          <w:szCs w:val="36"/>
          <w:u w:color="000000"/>
          <w:rtl/>
        </w:rPr>
        <w:t>إِلَيهِ يَصعَدُ الكَلِمُ الطَّيِّبُ وَالعَمَلُ الصّالِحُ يَرفَعُهُ</w:t>
      </w:r>
      <w:r w:rsidRPr="002B3E81">
        <w:rPr>
          <w:rFonts w:ascii="Simplified Arabic" w:hAnsi="Simplified Arabic" w:cs="Simplified Arabic" w:hint="default"/>
          <w:kern w:val="2"/>
          <w:sz w:val="36"/>
          <w:szCs w:val="36"/>
          <w:u w:color="000000"/>
          <w:rtl/>
        </w:rPr>
        <w:t>﴾ [</w:t>
      </w:r>
      <w:r w:rsidRPr="002B3E81">
        <w:rPr>
          <w:rFonts w:ascii="Simplified Arabic" w:hAnsi="Simplified Arabic" w:cs="Simplified Arabic" w:hint="default"/>
          <w:color w:val="B51A00"/>
          <w:kern w:val="2"/>
          <w:sz w:val="36"/>
          <w:szCs w:val="36"/>
          <w:u w:color="000000"/>
          <w:rtl/>
        </w:rPr>
        <w:t>فاطر</w:t>
      </w:r>
      <w:r w:rsidRPr="002B3E81">
        <w:rPr>
          <w:rFonts w:ascii="Simplified Arabic" w:hAnsi="Simplified Arabic" w:cs="Simplified Arabic" w:hint="default"/>
          <w:color w:val="B51A00"/>
          <w:kern w:val="2"/>
          <w:sz w:val="36"/>
          <w:szCs w:val="36"/>
          <w:u w:color="000000"/>
          <w:rtl/>
        </w:rPr>
        <w:t>: 10</w:t>
      </w:r>
      <w:r w:rsidRPr="002B3E81">
        <w:rPr>
          <w:rFonts w:ascii="Simplified Arabic" w:hAnsi="Simplified Arabic" w:cs="Simplified Arabic" w:hint="default"/>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color w:val="0056D6"/>
          <w:kern w:val="2"/>
          <w:sz w:val="36"/>
          <w:szCs w:val="36"/>
          <w:u w:color="000000"/>
          <w:rtl/>
        </w:rPr>
      </w:pP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فُتِّحَتْ أَبْوَابُ السَّمَاءِ</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لمن أراد أن يدعو الله عز وجل فهو شهر تستجاب فيه الدعوات، عند البيهقي</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4E7A27"/>
          <w:kern w:val="2"/>
          <w:sz w:val="36"/>
          <w:szCs w:val="36"/>
          <w:u w:color="000000"/>
          <w:rtl/>
        </w:rPr>
        <w:t xml:space="preserve">" </w:t>
      </w:r>
      <w:r w:rsidRPr="002B3E81">
        <w:rPr>
          <w:rFonts w:ascii="Simplified Arabic" w:hAnsi="Simplified Arabic" w:cs="Simplified Arabic" w:hint="default"/>
          <w:color w:val="4E7A27"/>
          <w:kern w:val="2"/>
          <w:sz w:val="36"/>
          <w:szCs w:val="36"/>
          <w:u w:color="000000"/>
          <w:rtl/>
        </w:rPr>
        <w:t>ثلاثة لا ترد دعوتهم</w:t>
      </w:r>
      <w:r w:rsidRPr="002B3E81">
        <w:rPr>
          <w:rFonts w:ascii="Simplified Arabic" w:hAnsi="Simplified Arabic" w:cs="Simplified Arabic" w:hint="default"/>
          <w:color w:val="4E7A27"/>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منها</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4E7A27"/>
          <w:kern w:val="2"/>
          <w:sz w:val="36"/>
          <w:szCs w:val="36"/>
          <w:u w:color="000000"/>
          <w:rtl/>
        </w:rPr>
        <w:t>"</w:t>
      </w:r>
      <w:r w:rsidRPr="002B3E81">
        <w:rPr>
          <w:rFonts w:ascii="Simplified Arabic" w:hAnsi="Simplified Arabic" w:cs="Simplified Arabic" w:hint="default"/>
          <w:color w:val="4E7A27"/>
          <w:kern w:val="2"/>
          <w:sz w:val="36"/>
          <w:szCs w:val="36"/>
          <w:u w:color="000000"/>
          <w:rtl/>
        </w:rPr>
        <w:t>الصائم حتى يفطر</w:t>
      </w:r>
      <w:r w:rsidRPr="002B3E81">
        <w:rPr>
          <w:rFonts w:ascii="Simplified Arabic" w:hAnsi="Simplified Arabic" w:cs="Simplified Arabic" w:hint="default"/>
          <w:color w:val="4E7A27"/>
          <w:kern w:val="2"/>
          <w:sz w:val="36"/>
          <w:szCs w:val="36"/>
          <w:u w:color="000000"/>
          <w:rtl/>
        </w:rPr>
        <w:t>"</w:t>
      </w:r>
      <w:r w:rsidRPr="002B3E81">
        <w:rPr>
          <w:rFonts w:ascii="Simplified Arabic" w:hAnsi="Simplified Arabic" w:cs="Simplified Arabic" w:hint="default"/>
          <w:color w:val="0056D6"/>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وفي رواية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فُتِّحَتْ </w:t>
      </w:r>
      <w:r w:rsidRPr="002B3E81">
        <w:rPr>
          <w:rFonts w:ascii="Simplified Arabic" w:hAnsi="Simplified Arabic" w:cs="Simplified Arabic" w:hint="default"/>
          <w:color w:val="0056D6"/>
          <w:kern w:val="2"/>
          <w:sz w:val="36"/>
          <w:szCs w:val="36"/>
          <w:u w:color="000000"/>
          <w:rtl/>
        </w:rPr>
        <w:t>أَبْوَابُ الرَّحْمَةِ</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دل هذا على أن الرحمة لها أبواب</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فُتِّحَتْ أَبْوَابُ الرَّحْمَةِ</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kern w:val="2"/>
          <w:sz w:val="36"/>
          <w:szCs w:val="36"/>
          <w:u w:color="000000"/>
          <w:rtl/>
        </w:rPr>
        <w:t xml:space="preserve">  هذا يدل على أنه شهر الرحمات فهي فرصة للتوبة والرجوع إلى الله عز وجل</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فُتِّحَتْ أَبْوَابُ الرَّحْمَةِ</w:t>
      </w:r>
      <w:r w:rsidRPr="002B3E81">
        <w:rPr>
          <w:rFonts w:ascii="Simplified Arabic" w:hAnsi="Simplified Arabic" w:cs="Simplified Arabic" w:hint="default"/>
          <w:color w:val="0056D6"/>
          <w:kern w:val="2"/>
          <w:sz w:val="36"/>
          <w:szCs w:val="36"/>
          <w:u w:color="000000"/>
          <w:rtl/>
        </w:rPr>
        <w:t>" "</w:t>
      </w:r>
      <w:r w:rsidRPr="002B3E81">
        <w:rPr>
          <w:rFonts w:ascii="Simplified Arabic" w:hAnsi="Simplified Arabic" w:cs="Simplified Arabic" w:hint="default"/>
          <w:color w:val="0056D6"/>
          <w:kern w:val="2"/>
          <w:sz w:val="36"/>
          <w:szCs w:val="36"/>
          <w:u w:color="000000"/>
          <w:rtl/>
        </w:rPr>
        <w:t>وَغُلِّقَتْ أَبْوَابُ النَّارِ</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كلٌ يريد أن ينجو من هذه النار</w:t>
      </w:r>
      <w:r w:rsidRPr="002B3E81">
        <w:rPr>
          <w:rFonts w:ascii="Simplified Arabic" w:hAnsi="Simplified Arabic" w:cs="Simplified Arabic" w:hint="default"/>
          <w:kern w:val="2"/>
          <w:sz w:val="36"/>
          <w:szCs w:val="36"/>
          <w:u w:color="000000"/>
          <w:rtl/>
        </w:rPr>
        <w:t xml:space="preserve"> لكن لا قدرة للإنسان إلا بما أقدره الله كيف الوصول؟ الدعاء؛ دعاء الله ولذلك عَظُم الدعاء في </w:t>
      </w:r>
      <w:r w:rsidRPr="002B3E81">
        <w:rPr>
          <w:rFonts w:ascii="Simplified Arabic" w:hAnsi="Simplified Arabic" w:cs="Simplified Arabic" w:hint="default"/>
          <w:kern w:val="2"/>
          <w:sz w:val="36"/>
          <w:szCs w:val="36"/>
          <w:u w:color="000000"/>
          <w:rtl/>
        </w:rPr>
        <w:lastRenderedPageBreak/>
        <w:t>رمضان، ولذلك لما ذكر عز وجل آيات الصيام ذَكَر في ثناياها</w:t>
      </w:r>
      <w:r w:rsidRPr="002B3E81">
        <w:rPr>
          <w:rFonts w:ascii="Simplified Arabic" w:hAnsi="Simplified Arabic" w:cs="Simplified Arabic" w:hint="default"/>
          <w:kern w:val="2"/>
          <w:sz w:val="36"/>
          <w:szCs w:val="36"/>
          <w:u w:color="000000"/>
          <w:rtl/>
        </w:rPr>
        <w:t>: ﴿</w:t>
      </w:r>
      <w:r w:rsidRPr="002B3E81">
        <w:rPr>
          <w:rFonts w:ascii="Simplified Arabic" w:hAnsi="Simplified Arabic" w:cs="Simplified Arabic" w:hint="default"/>
          <w:color w:val="B51A00"/>
          <w:kern w:val="2"/>
          <w:sz w:val="36"/>
          <w:szCs w:val="36"/>
          <w:u w:color="000000"/>
          <w:rtl/>
        </w:rPr>
        <w:t xml:space="preserve">وَإِذا سَأَلَكَ عِبادي عَنّي فَإِنّي قَريبٌ أُجيبُ دَعوَةَ الدّاعِ إِذا دَعانِ فَليَستَجيبوا لي </w:t>
      </w:r>
      <w:r w:rsidRPr="002B3E81">
        <w:rPr>
          <w:rFonts w:ascii="Simplified Arabic" w:hAnsi="Simplified Arabic" w:cs="Simplified Arabic" w:hint="default"/>
          <w:color w:val="B51A00"/>
          <w:kern w:val="2"/>
          <w:sz w:val="36"/>
          <w:szCs w:val="36"/>
          <w:u w:color="000000"/>
          <w:rtl/>
        </w:rPr>
        <w:t>وَليُؤمِنوا بي لَعَلَّهُم يَرشُدونَ</w:t>
      </w:r>
      <w:r w:rsidRPr="002B3E81">
        <w:rPr>
          <w:rFonts w:ascii="Simplified Arabic" w:hAnsi="Simplified Arabic" w:cs="Simplified Arabic" w:hint="default"/>
          <w:kern w:val="2"/>
          <w:sz w:val="36"/>
          <w:szCs w:val="36"/>
          <w:u w:color="000000"/>
          <w:rtl/>
        </w:rPr>
        <w:t>﴾ [</w:t>
      </w:r>
      <w:r w:rsidRPr="002B3E81">
        <w:rPr>
          <w:rFonts w:ascii="Simplified Arabic" w:hAnsi="Simplified Arabic" w:cs="Simplified Arabic" w:hint="default"/>
          <w:color w:val="B51A00"/>
          <w:kern w:val="2"/>
          <w:sz w:val="36"/>
          <w:szCs w:val="36"/>
          <w:u w:color="000000"/>
          <w:rtl/>
        </w:rPr>
        <w:t>البقرة</w:t>
      </w:r>
      <w:r w:rsidRPr="002B3E81">
        <w:rPr>
          <w:rFonts w:ascii="Simplified Arabic" w:hAnsi="Simplified Arabic" w:cs="Simplified Arabic" w:hint="default"/>
          <w:color w:val="B51A00"/>
          <w:kern w:val="2"/>
          <w:sz w:val="36"/>
          <w:szCs w:val="36"/>
          <w:u w:color="000000"/>
          <w:rtl/>
        </w:rPr>
        <w:t>: 186</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لاحول لنا ولا قوة إلا بالله ولذلك ماذا قال عز وجل؟</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4E7A27"/>
          <w:kern w:val="2"/>
          <w:sz w:val="36"/>
          <w:szCs w:val="36"/>
          <w:u w:color="000000"/>
          <w:rtl/>
        </w:rPr>
        <w:t>فَمَن زُحزِحَ</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ما تزحزح، ما أحد يستطيع إلا بإمداد من الله وعون وتوفيق وتسديد فلا أحد يفتخر </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4E7A27"/>
          <w:kern w:val="2"/>
          <w:sz w:val="36"/>
          <w:szCs w:val="36"/>
          <w:u w:color="000000"/>
          <w:rtl/>
        </w:rPr>
        <w:t>فَمَن زُحزِحَ</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يعني زحزحه الله</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 </w:t>
      </w:r>
      <w:r w:rsidRPr="002B3E81">
        <w:rPr>
          <w:rFonts w:ascii="Simplified Arabic" w:hAnsi="Simplified Arabic" w:cs="Simplified Arabic" w:hint="default"/>
          <w:color w:val="4E7A27"/>
          <w:kern w:val="2"/>
          <w:sz w:val="36"/>
          <w:szCs w:val="36"/>
          <w:u w:color="000000"/>
          <w:rtl/>
        </w:rPr>
        <w:t xml:space="preserve">فَمَن زُحزِحَ عَنِ </w:t>
      </w:r>
      <w:r w:rsidRPr="002B3E81">
        <w:rPr>
          <w:rFonts w:ascii="Simplified Arabic" w:hAnsi="Simplified Arabic" w:cs="Simplified Arabic" w:hint="default"/>
          <w:color w:val="4E7A27"/>
          <w:kern w:val="2"/>
          <w:sz w:val="36"/>
          <w:szCs w:val="36"/>
          <w:u w:color="000000"/>
          <w:rtl/>
        </w:rPr>
        <w:t>النّارِ وَأُدخِلَ الجَنَّةَ فَقَد فازَ</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لكن نسأل الله أن يبصرنا بعيوبنا وبما في مضامين هذه الدنيا من المُتَع التي تَغُرّ ولذلك قال</w:t>
      </w:r>
      <w:r w:rsidRPr="002B3E81">
        <w:rPr>
          <w:rFonts w:ascii="Simplified Arabic" w:hAnsi="Simplified Arabic" w:cs="Simplified Arabic" w:hint="default"/>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4E7A27"/>
          <w:kern w:val="2"/>
          <w:sz w:val="36"/>
          <w:szCs w:val="36"/>
          <w:u w:color="000000"/>
          <w:rtl/>
        </w:rPr>
        <w:t>وَمَا الحَياةُ الدُّنيا إِلّا مَتاعُ الغُرورِ</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color w:val="4E7A27"/>
          <w:kern w:val="2"/>
          <w:sz w:val="36"/>
          <w:szCs w:val="36"/>
          <w:u w:color="000000"/>
          <w:rtl/>
        </w:rPr>
        <w:t>آل عمران</w:t>
      </w:r>
      <w:r w:rsidRPr="002B3E81">
        <w:rPr>
          <w:rFonts w:ascii="Simplified Arabic" w:hAnsi="Simplified Arabic" w:cs="Simplified Arabic" w:hint="default"/>
          <w:color w:val="4E7A27"/>
          <w:kern w:val="2"/>
          <w:sz w:val="36"/>
          <w:szCs w:val="36"/>
          <w:u w:color="000000"/>
          <w:rtl/>
        </w:rPr>
        <w:t>: 185</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مجرد متعة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لكن متعة ماذا؟ متعة اغترار </w:t>
      </w: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وَغُلِّقَتْ </w:t>
      </w:r>
      <w:r w:rsidRPr="002B3E81">
        <w:rPr>
          <w:rFonts w:ascii="Simplified Arabic" w:hAnsi="Simplified Arabic" w:cs="Simplified Arabic" w:hint="default"/>
          <w:color w:val="0056D6"/>
          <w:kern w:val="2"/>
          <w:sz w:val="36"/>
          <w:szCs w:val="36"/>
          <w:u w:color="000000"/>
          <w:rtl/>
        </w:rPr>
        <w:t>أَبْوَابُ النَّارِ</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وفي رواية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أَبْوَابُ جَهَنَّمَ</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من الغِلْظة</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وفي رواية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أَبْوَابُ الْجَحِيمِ</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أيضًا من الغلظة</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 </w:t>
      </w:r>
      <w:r w:rsidRPr="002B3E81">
        <w:rPr>
          <w:rFonts w:ascii="Simplified Arabic" w:hAnsi="Simplified Arabic" w:cs="Simplified Arabic" w:hint="default"/>
          <w:color w:val="0056D6"/>
          <w:kern w:val="2"/>
          <w:sz w:val="36"/>
          <w:szCs w:val="36"/>
          <w:u w:color="000000"/>
          <w:rtl/>
        </w:rPr>
        <w:t>فَلَمْ يُفْتَحْ مِنْهَا بَابٌ</w:t>
      </w:r>
      <w:r w:rsidRPr="002B3E81">
        <w:rPr>
          <w:rFonts w:ascii="Simplified Arabic" w:hAnsi="Simplified Arabic" w:cs="Simplified Arabic" w:hint="default"/>
          <w:color w:val="0056D6"/>
          <w:kern w:val="2"/>
          <w:sz w:val="36"/>
          <w:szCs w:val="36"/>
          <w:u w:color="000000"/>
          <w:rtl/>
        </w:rPr>
        <w:t xml:space="preserve"> " </w:t>
      </w:r>
      <w:r w:rsidRPr="002B3E81">
        <w:rPr>
          <w:rFonts w:ascii="Simplified Arabic" w:hAnsi="Simplified Arabic" w:cs="Simplified Arabic" w:hint="default"/>
          <w:kern w:val="2"/>
          <w:sz w:val="36"/>
          <w:szCs w:val="36"/>
          <w:u w:color="000000"/>
          <w:rtl/>
        </w:rPr>
        <w:t>ما يُفتح منها باب، إذًا الوصول إلى المُبتغى ميسر في رمضان</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ماهو المبتغى والمطلوب والمرجو؟</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أبواب الجنة، أبواب السماء، أبواب الرحمة</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الخلاص من المخوف المرهوب </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kern w:val="2"/>
          <w:sz w:val="36"/>
          <w:szCs w:val="36"/>
          <w:u w:color="000000"/>
          <w:rtl/>
        </w:rPr>
        <w:t>إي والله</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نتوحوح في هذه اليومين من شدة البرد كأن البرد يحرق البدن فكيف بزمهرير جهنم؟ وكيف بحرارتها؟ برد لا يُطاق، نارٌ لا تطاق، </w:t>
      </w:r>
      <w:r w:rsidRPr="002B3E81">
        <w:rPr>
          <w:rFonts w:ascii="Simplified Arabic" w:hAnsi="Simplified Arabic" w:cs="Simplified Arabic" w:hint="default"/>
          <w:kern w:val="2"/>
          <w:sz w:val="36"/>
          <w:szCs w:val="36"/>
          <w:u w:color="000000"/>
          <w:rtl/>
        </w:rPr>
        <w:lastRenderedPageBreak/>
        <w:t>فقال</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فَلَمْ يُفْتَحْ</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kern w:val="2"/>
          <w:sz w:val="36"/>
          <w:szCs w:val="36"/>
          <w:u w:color="000000"/>
          <w:rtl/>
        </w:rPr>
        <w:t xml:space="preserve">عن النار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فَلَمْ يُفْتَحْ</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مِنْهَا بَ</w:t>
      </w:r>
      <w:r w:rsidRPr="002B3E81">
        <w:rPr>
          <w:rFonts w:ascii="Simplified Arabic" w:hAnsi="Simplified Arabic" w:cs="Simplified Arabic" w:hint="default"/>
          <w:color w:val="0056D6"/>
          <w:kern w:val="2"/>
          <w:sz w:val="36"/>
          <w:szCs w:val="36"/>
          <w:u w:color="000000"/>
          <w:rtl/>
        </w:rPr>
        <w:t>ابٌ</w:t>
      </w:r>
      <w:r w:rsidRPr="002B3E81">
        <w:rPr>
          <w:rFonts w:ascii="Simplified Arabic" w:hAnsi="Simplified Arabic" w:cs="Simplified Arabic" w:hint="default"/>
          <w:color w:val="0056D6"/>
          <w:kern w:val="2"/>
          <w:sz w:val="36"/>
          <w:szCs w:val="36"/>
          <w:u w:color="000000"/>
          <w:rtl/>
        </w:rPr>
        <w:t xml:space="preserve"> " </w:t>
      </w:r>
      <w:r w:rsidRPr="002B3E81">
        <w:rPr>
          <w:rFonts w:ascii="Simplified Arabic" w:hAnsi="Simplified Arabic" w:cs="Simplified Arabic" w:hint="default"/>
          <w:kern w:val="2"/>
          <w:sz w:val="36"/>
          <w:szCs w:val="36"/>
          <w:u w:color="000000"/>
          <w:rtl/>
        </w:rPr>
        <w:t>إذًا المخُوْف الذي يخاف الإنسان أن يكون المصير هذا مصيرًا له ميسر للنجاة منه في رمضان</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من الذي يدعو إلى نار جهنم؟ من الذي يصرف الإنسان عن الجنة وعن أبوابها؟ الأمور ميسرة في رمضان</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وصُفِّدَتِ الشَّيَاطِينُ</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  التصفيد</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الأغلال في الأعناق مع الأيدي </w:t>
      </w:r>
      <w:r w:rsidRPr="002B3E81">
        <w:rPr>
          <w:rFonts w:ascii="Simplified Arabic" w:hAnsi="Simplified Arabic" w:cs="Simplified Arabic" w:hint="default"/>
          <w:kern w:val="2"/>
          <w:sz w:val="36"/>
          <w:szCs w:val="36"/>
          <w:u w:color="000000"/>
          <w:rtl/>
        </w:rPr>
        <w:t>وفي رواية</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وَسُلْسِلَتِ</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بالسلاسل في الأقدام</w:t>
      </w:r>
      <w:r w:rsidRPr="002B3E81">
        <w:rPr>
          <w:rFonts w:ascii="Simplified Arabic" w:hAnsi="Simplified Arabic" w:cs="Simplified Arabic" w:hint="default"/>
          <w:kern w:val="2"/>
          <w:sz w:val="36"/>
          <w:szCs w:val="36"/>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لا إله إلا الله</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أيُّ عذرٍ لنا؟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وصُفِّدَتِ الشَّيَاطِينُ وَمَرَدَةُ الْجِنِّ</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المردة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العُتاة الذين تمردوا على الشر</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لكن احذر من شياطين الإنس في القنوات الفضائية التي ربما تبُثُّ ما يثير الشهوة أو الشبهة، واحذر أيضًا من شياطين الإنس في وسائل التواصل والله إنها لأعظم ما وقع للمسلمين من الشر وإبعادهم عن الخير في هذه الأزمان نعم</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شهوات، شبهات</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شهوات بجميع أنواعها وأشكالها نسأل الله السلامة والعافية؛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لِنحفظ ديننا</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وصُفِّدَتِ الشَّيَاطِينُ وَمَرَدَةُ الْجِنِّ</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ولذلك تقع ذنوب في رمضان لأن الشياطين لو سلسلت قد يقع منها</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lastRenderedPageBreak/>
        <w:t>لأن من كان مسلسلا ومغلغلا  فد يكون منه الشر بلسانه، لكن بقطع النظر حتى لو لم</w:t>
      </w:r>
      <w:r w:rsidRPr="002B3E81">
        <w:rPr>
          <w:rFonts w:ascii="Simplified Arabic" w:hAnsi="Simplified Arabic" w:cs="Simplified Arabic" w:hint="default"/>
          <w:kern w:val="2"/>
          <w:sz w:val="36"/>
          <w:szCs w:val="36"/>
          <w:u w:color="000000"/>
          <w:rtl/>
        </w:rPr>
        <w:t xml:space="preserve"> يكن لهؤلاء من الشياطين ومردة الجن أي أثر، احذر احذر شياطين الإنس نعم، الذنوب تقع من هؤلاء </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kern w:val="2"/>
          <w:sz w:val="36"/>
          <w:szCs w:val="36"/>
          <w:u w:color="000000"/>
          <w:rtl/>
        </w:rPr>
        <w:t>مع</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انتبه، مع ما تولعت به النفس الشريرة من الذنب</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النفس إذا استمرأت الذنب واعتادت عليه؛ تدعو صاحبها إلى الشر نعم، ولذلك لما كانت نفس إبليس لما كانت نفسه شريرة خبيثة</w:t>
      </w:r>
      <w:r w:rsidRPr="002B3E81">
        <w:rPr>
          <w:rFonts w:ascii="Simplified Arabic" w:hAnsi="Simplified Arabic" w:cs="Simplified Arabic" w:hint="default"/>
          <w:kern w:val="2"/>
          <w:sz w:val="36"/>
          <w:szCs w:val="36"/>
          <w:u w:color="000000"/>
          <w:rtl/>
        </w:rPr>
        <w:t xml:space="preserve">؛ أوَّل ما أُمر بالسجود </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kern w:val="2"/>
          <w:sz w:val="36"/>
          <w:szCs w:val="36"/>
          <w:u w:color="000000"/>
          <w:rtl/>
        </w:rPr>
        <w:t>لم تقع منه معصية من قبل</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أول ما أُمر بالسجود عصى لأن نفسه خبيثة</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لنطهر أنفسنا، لنُعطِّل الدخول في وسائل التواصل،</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لنُعطِّل أو على الأقل نقلل مع أني أرى أن التعطيل خير وبركة إي والله؛ خيرٌ للإنسان في دينه ودنياه، في حفظ وقته، في حفظ مصالحه الدينية والدنيوية فلا تُستخدم إلا فيما يحتاج إليه الإنسان حاجة ضرورية </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تتمة الحديث من مجموع ما ذُكر</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وَنَادَى مُنَادٍ</w:t>
      </w:r>
      <w:r w:rsidRPr="002B3E81">
        <w:rPr>
          <w:rFonts w:ascii="Simplified Arabic" w:hAnsi="Simplified Arabic" w:cs="Simplified Arabic" w:hint="default"/>
          <w:color w:val="0056D6"/>
          <w:kern w:val="2"/>
          <w:sz w:val="36"/>
          <w:szCs w:val="36"/>
          <w:u w:color="000000"/>
          <w:rtl/>
        </w:rPr>
        <w:t xml:space="preserve"> " </w:t>
      </w:r>
      <w:r w:rsidRPr="002B3E81">
        <w:rPr>
          <w:rFonts w:ascii="Simplified Arabic" w:hAnsi="Simplified Arabic" w:cs="Simplified Arabic" w:hint="default"/>
          <w:kern w:val="2"/>
          <w:sz w:val="36"/>
          <w:szCs w:val="36"/>
          <w:u w:color="000000"/>
          <w:rtl/>
        </w:rPr>
        <w:t xml:space="preserve">يعني </w:t>
      </w:r>
      <w:r w:rsidRPr="002B3E81">
        <w:rPr>
          <w:rFonts w:ascii="Simplified Arabic" w:hAnsi="Simplified Arabic" w:cs="Simplified Arabic" w:hint="default"/>
          <w:kern w:val="2"/>
          <w:sz w:val="36"/>
          <w:szCs w:val="36"/>
          <w:u w:color="000000"/>
          <w:rtl/>
        </w:rPr>
        <w:t>بعد ما ذُكر مالك عذر</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وَنَادَى مُنَادٍ</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يَا بَاغِيَ الْخَيْرِ أَقْبِلْ</w:t>
      </w:r>
      <w:r w:rsidRPr="002B3E81">
        <w:rPr>
          <w:rFonts w:ascii="Simplified Arabic" w:hAnsi="Simplified Arabic" w:cs="Simplified Arabic" w:hint="default"/>
          <w:color w:val="0056D6"/>
          <w:kern w:val="2"/>
          <w:sz w:val="36"/>
          <w:szCs w:val="36"/>
          <w:u w:color="000000"/>
          <w:rtl/>
        </w:rPr>
        <w:t xml:space="preserve"> " </w:t>
      </w:r>
      <w:r w:rsidRPr="002B3E81">
        <w:rPr>
          <w:rFonts w:ascii="Simplified Arabic" w:hAnsi="Simplified Arabic" w:cs="Simplified Arabic" w:hint="default"/>
          <w:kern w:val="2"/>
          <w:sz w:val="36"/>
          <w:szCs w:val="36"/>
          <w:u w:color="000000"/>
          <w:rtl/>
        </w:rPr>
        <w:t>ليس لك عذر</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وفي رواية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 يَا طَالِبَ الْخَيْرِ هَلُمَّ </w:t>
      </w:r>
      <w:r w:rsidRPr="002B3E81">
        <w:rPr>
          <w:rFonts w:ascii="Simplified Arabic" w:hAnsi="Simplified Arabic" w:cs="Simplified Arabic" w:hint="default"/>
          <w:color w:val="0056D6"/>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أقبل أقبل على الله عز وجل حتى ترى الخير في صحتك النفسية والبدنية والدينية والمالية وكل ما ترغبه نفسك؛ ترى الخير</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يَا </w:t>
      </w:r>
      <w:r w:rsidRPr="002B3E81">
        <w:rPr>
          <w:rFonts w:ascii="Simplified Arabic" w:hAnsi="Simplified Arabic" w:cs="Simplified Arabic" w:hint="default"/>
          <w:color w:val="0056D6"/>
          <w:kern w:val="2"/>
          <w:sz w:val="36"/>
          <w:szCs w:val="36"/>
          <w:u w:color="000000"/>
          <w:rtl/>
        </w:rPr>
        <w:t>بَاغِيَ الْخَيْرِ أَقْبِلْ</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الجانب الآخر</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وَيَا بَاغِيَ الشَّرِّ أَقْصِرْ</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 أقصر يعني</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امتنع</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مع هذه الفضائل ماذا قال عليه الصلاة والسلام؟</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color w:val="0056D6"/>
          <w:kern w:val="2"/>
          <w:sz w:val="36"/>
          <w:szCs w:val="36"/>
          <w:u w:color="000000"/>
          <w:rtl/>
        </w:rPr>
        <w:t>وَلِلَّهِ عُتَقَاءُ مِنَ النَّارِ، وَذَلِكَ فِي كُلِّ لَيْلَةٍ</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 حديث عظيم</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lastRenderedPageBreak/>
        <w:t>"</w:t>
      </w:r>
      <w:r w:rsidRPr="002B3E81">
        <w:rPr>
          <w:rFonts w:ascii="Simplified Arabic" w:hAnsi="Simplified Arabic" w:cs="Simplified Arabic" w:hint="default"/>
          <w:color w:val="0056D6"/>
          <w:kern w:val="2"/>
          <w:sz w:val="36"/>
          <w:szCs w:val="36"/>
          <w:u w:color="000000"/>
          <w:rtl/>
        </w:rPr>
        <w:t xml:space="preserve">وَلِلَّهِ عُتَقَاءُ مِنَ النَّارِ، </w:t>
      </w:r>
      <w:r w:rsidRPr="002B3E81">
        <w:rPr>
          <w:rFonts w:ascii="Simplified Arabic" w:hAnsi="Simplified Arabic" w:cs="Simplified Arabic" w:hint="default"/>
          <w:color w:val="0056D6"/>
          <w:kern w:val="2"/>
          <w:sz w:val="36"/>
          <w:szCs w:val="36"/>
          <w:u w:color="000000"/>
          <w:rtl/>
        </w:rPr>
        <w:t>وَذَلِكَ فِي كُلِّ لَيْلَةٍ</w:t>
      </w:r>
      <w:r w:rsidRPr="002B3E81">
        <w:rPr>
          <w:rFonts w:ascii="Simplified Arabic" w:hAnsi="Simplified Arabic" w:cs="Simplified Arabic" w:hint="default"/>
          <w:color w:val="0056D6"/>
          <w:kern w:val="2"/>
          <w:sz w:val="36"/>
          <w:szCs w:val="36"/>
          <w:u w:color="000000"/>
          <w:rtl/>
        </w:rPr>
        <w:t xml:space="preserve"> " </w:t>
      </w:r>
      <w:r w:rsidRPr="002B3E81">
        <w:rPr>
          <w:rFonts w:ascii="Simplified Arabic" w:hAnsi="Simplified Arabic" w:cs="Simplified Arabic" w:hint="default"/>
          <w:kern w:val="2"/>
          <w:sz w:val="36"/>
          <w:szCs w:val="36"/>
          <w:u w:color="000000"/>
          <w:rtl/>
        </w:rPr>
        <w:t>خسران أن تمضي ليلة من ليالي هذا الشهر ولم يُعتق الإنسان إي والله خسران</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بل لتعلم أن العتق كما هو بالليل أيضًا بالنهار، في مسند الإمام أحمد بإسناد صحيح قال عليه الصلاة والسلام</w:t>
      </w:r>
      <w:r w:rsidRPr="002B3E81">
        <w:rPr>
          <w:rFonts w:ascii="Simplified Arabic" w:hAnsi="Simplified Arabic" w:cs="Simplified Arabic" w:hint="default"/>
          <w:kern w:val="2"/>
          <w:sz w:val="36"/>
          <w:szCs w:val="36"/>
          <w:u w:color="000000"/>
          <w:rtl/>
        </w:rPr>
        <w:t>:</w:t>
      </w: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color w:val="0056D6"/>
          <w:kern w:val="2"/>
          <w:sz w:val="36"/>
          <w:szCs w:val="36"/>
          <w:u w:color="000000"/>
          <w:rtl/>
        </w:rPr>
        <w:t>إِنَّ لِلَّهِ عُتَقَاءَ فِي كُلِّ يَوْمٍ وَلَيْلَ</w:t>
      </w:r>
      <w:r w:rsidRPr="002B3E81">
        <w:rPr>
          <w:rFonts w:ascii="Simplified Arabic" w:hAnsi="Simplified Arabic" w:cs="Simplified Arabic" w:hint="default"/>
          <w:color w:val="0056D6"/>
          <w:kern w:val="2"/>
          <w:sz w:val="36"/>
          <w:szCs w:val="36"/>
          <w:u w:color="000000"/>
          <w:rtl/>
        </w:rPr>
        <w:t>ةٍ</w:t>
      </w:r>
      <w:r w:rsidRPr="002B3E81">
        <w:rPr>
          <w:rFonts w:ascii="Simplified Arabic" w:hAnsi="Simplified Arabic" w:cs="Simplified Arabic" w:hint="default"/>
          <w:color w:val="0056D6"/>
          <w:kern w:val="2"/>
          <w:sz w:val="36"/>
          <w:szCs w:val="36"/>
          <w:u w:color="000000"/>
          <w:rtl/>
        </w:rPr>
        <w:t>"</w:t>
      </w:r>
      <w:r w:rsidRPr="002B3E81">
        <w:rPr>
          <w:rFonts w:ascii="Simplified Arabic" w:hAnsi="Simplified Arabic" w:cs="Simplified Arabic" w:hint="default"/>
          <w:kern w:val="2"/>
          <w:sz w:val="36"/>
          <w:szCs w:val="36"/>
          <w:u w:color="000000"/>
          <w:rtl/>
        </w:rPr>
        <w:t xml:space="preserve"> في يوم</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في النهار، ليلة</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بالليل نسأل الله عز وجل أن يرحمنا برحمته، اللهم لا تكلنا إلى أنفسنا طرفة عين ياحي ياقيوم برحمتك نستغيث أصلح لنا شأننا كله ولا تكلنا إلى أنفسنا طرفة عين، اللهم لا حول لنا ولا قوة إلا بك</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الحديث يطول، والله هذا الحديث يكفي</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يكفي؛</w:t>
      </w:r>
      <w:r w:rsidRPr="002B3E81">
        <w:rPr>
          <w:rFonts w:ascii="Simplified Arabic" w:hAnsi="Simplified Arabic" w:cs="Simplified Arabic" w:hint="default"/>
          <w:kern w:val="2"/>
          <w:sz w:val="36"/>
          <w:szCs w:val="36"/>
          <w:u w:color="000000"/>
          <w:rtl/>
        </w:rPr>
        <w:t xml:space="preserve"> عبرة وعظه لي أولًا ولكم ثانيا ونكتفي به</w:t>
      </w:r>
      <w:r w:rsidRPr="002B3E81">
        <w:rPr>
          <w:rFonts w:ascii="Simplified Arabic" w:hAnsi="Simplified Arabic" w:cs="Simplified Arabic" w:hint="default"/>
          <w:kern w:val="2"/>
          <w:sz w:val="36"/>
          <w:szCs w:val="36"/>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أقول ما تسمعون وأستغفر الله لي ولكم فاستغفروه وتوبوا إليه</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kern w:val="2"/>
          <w:sz w:val="36"/>
          <w:szCs w:val="36"/>
          <w:u w:color="000000"/>
          <w:rtl/>
        </w:rPr>
        <w:t xml:space="preserve"> إنه هو التواب الرحيم </w:t>
      </w: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36"/>
          <w:szCs w:val="36"/>
          <w:u w:color="000000"/>
          <w:rtl/>
        </w:rPr>
        <w:t xml:space="preserve">الحمدلله رب العالمين وأشهد ألا إله إلا الله وحده لا شريك له وأشهد أن محمدًا عبده ورسوله </w:t>
      </w:r>
      <w:r w:rsidRPr="002B3E81">
        <w:rPr>
          <w:rFonts w:ascii="Simplified Arabic" w:hAnsi="Simplified Arabic" w:cs="Simplified Arabic" w:hint="default"/>
          <w:kern w:val="2"/>
          <w:sz w:val="36"/>
          <w:szCs w:val="36"/>
          <w:u w:color="000000"/>
          <w:rtl/>
        </w:rPr>
        <w:t>ﷺ</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36"/>
          <w:szCs w:val="36"/>
          <w:u w:color="000000"/>
          <w:rtl/>
        </w:rPr>
        <w:t>أما بعد فيا عباد الله</w:t>
      </w: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40"/>
          <w:szCs w:val="40"/>
          <w:u w:color="000000"/>
          <w:rtl/>
        </w:rPr>
        <w:t>اعلموا أن خير الحد</w:t>
      </w:r>
      <w:r w:rsidRPr="002B3E81">
        <w:rPr>
          <w:rFonts w:ascii="Simplified Arabic" w:hAnsi="Simplified Arabic" w:cs="Simplified Arabic" w:hint="default"/>
          <w:kern w:val="2"/>
          <w:sz w:val="40"/>
          <w:szCs w:val="40"/>
          <w:u w:color="000000"/>
          <w:rtl/>
        </w:rPr>
        <w:t>يث كتاب الله وخير الهدى هدى محمد</w:t>
      </w: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kern w:val="2"/>
          <w:sz w:val="40"/>
          <w:szCs w:val="40"/>
          <w:u w:color="000000"/>
          <w:rtl/>
        </w:rPr>
        <w:t>إي والله</w:t>
      </w: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kern w:val="2"/>
          <w:sz w:val="40"/>
          <w:szCs w:val="40"/>
          <w:u w:color="000000"/>
          <w:rtl/>
        </w:rPr>
        <w:t>ما الذي ذكرته؟ ما ذكرت إلا آية أو حديث هذا هو الخير، ليس الكلام الملفوظ الذي يلفظ به الإنسان مهما كان فصيحًا بليغًا وأتى بالجُمَل المزخرفة من أنه نافع للقلب لا، لا والله</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lastRenderedPageBreak/>
        <w:t>لو كان الإنسان عاميًّا لكنه يعظ بكلام الله</w:t>
      </w:r>
      <w:r w:rsidRPr="002B3E81">
        <w:rPr>
          <w:rFonts w:ascii="Simplified Arabic" w:hAnsi="Simplified Arabic" w:cs="Simplified Arabic" w:hint="default"/>
          <w:kern w:val="2"/>
          <w:sz w:val="40"/>
          <w:szCs w:val="40"/>
          <w:u w:color="000000"/>
          <w:rtl/>
        </w:rPr>
        <w:t xml:space="preserve"> وبسنة رسول الله </w:t>
      </w:r>
      <w:r w:rsidRPr="002B3E81">
        <w:rPr>
          <w:rFonts w:ascii="Simplified Arabic" w:hAnsi="Simplified Arabic" w:cs="Simplified Arabic" w:hint="default"/>
          <w:kern w:val="2"/>
          <w:sz w:val="40"/>
          <w:szCs w:val="40"/>
          <w:u w:color="000000"/>
          <w:rtl/>
        </w:rPr>
        <w:t>ﷺ</w:t>
      </w: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kern w:val="2"/>
          <w:sz w:val="40"/>
          <w:szCs w:val="40"/>
          <w:u w:color="000000"/>
          <w:rtl/>
        </w:rPr>
        <w:t>وقع في القلب</w:t>
      </w: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kern w:val="2"/>
          <w:sz w:val="40"/>
          <w:szCs w:val="40"/>
          <w:u w:color="000000"/>
          <w:rtl/>
        </w:rPr>
        <w:t>هذا هو الخير</w:t>
      </w:r>
      <w:r w:rsidRPr="002B3E81">
        <w:rPr>
          <w:rFonts w:ascii="Simplified Arabic" w:hAnsi="Simplified Arabic" w:cs="Simplified Arabic" w:hint="default"/>
          <w:kern w:val="2"/>
          <w:sz w:val="40"/>
          <w:szCs w:val="40"/>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ولذلك في كل خطبة من حديث جابر عند مسلم يقول</w:t>
      </w:r>
      <w:r w:rsidRPr="002B3E81">
        <w:rPr>
          <w:rFonts w:ascii="Simplified Arabic" w:hAnsi="Simplified Arabic" w:cs="Simplified Arabic" w:hint="default"/>
          <w:kern w:val="2"/>
          <w:sz w:val="40"/>
          <w:szCs w:val="40"/>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color w:val="4E7A27"/>
          <w:kern w:val="2"/>
          <w:sz w:val="40"/>
          <w:szCs w:val="40"/>
          <w:u w:color="000000"/>
          <w:rtl/>
        </w:rPr>
      </w:pPr>
      <w:r w:rsidRPr="002B3E81">
        <w:rPr>
          <w:rFonts w:ascii="Simplified Arabic" w:hAnsi="Simplified Arabic" w:cs="Simplified Arabic" w:hint="default"/>
          <w:kern w:val="2"/>
          <w:sz w:val="40"/>
          <w:szCs w:val="40"/>
          <w:u w:color="000000"/>
          <w:rtl/>
        </w:rPr>
        <w:t xml:space="preserve">كان النبي </w:t>
      </w:r>
      <w:r w:rsidRPr="002B3E81">
        <w:rPr>
          <w:rFonts w:ascii="Simplified Arabic" w:hAnsi="Simplified Arabic" w:cs="Simplified Arabic" w:hint="default"/>
          <w:kern w:val="2"/>
          <w:sz w:val="40"/>
          <w:szCs w:val="40"/>
          <w:u w:color="000000"/>
          <w:rtl/>
        </w:rPr>
        <w:t>ﷺ</w:t>
      </w: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kern w:val="2"/>
          <w:sz w:val="40"/>
          <w:szCs w:val="40"/>
          <w:u w:color="000000"/>
          <w:rtl/>
        </w:rPr>
        <w:t>في كل جمعة يقول</w:t>
      </w: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color w:val="4E7A27"/>
          <w:kern w:val="2"/>
          <w:sz w:val="40"/>
          <w:szCs w:val="40"/>
          <w:u w:color="000000"/>
          <w:rtl/>
        </w:rPr>
        <w:t xml:space="preserve">" </w:t>
      </w:r>
      <w:r w:rsidRPr="002B3E81">
        <w:rPr>
          <w:rFonts w:ascii="Simplified Arabic" w:hAnsi="Simplified Arabic" w:cs="Simplified Arabic" w:hint="default"/>
          <w:color w:val="4E7A27"/>
          <w:kern w:val="2"/>
          <w:sz w:val="40"/>
          <w:szCs w:val="40"/>
          <w:u w:color="000000"/>
          <w:rtl/>
        </w:rPr>
        <w:t>إِنَّ خَيْرَ الْحَدِيثِ كِتَابُ اللَّهِ، وَخَيْرُ الْهُدَى</w:t>
      </w:r>
      <w:r w:rsidRPr="002B3E81">
        <w:rPr>
          <w:rFonts w:ascii="Simplified Arabic" w:hAnsi="Simplified Arabic" w:cs="Simplified Arabic" w:hint="default"/>
          <w:color w:val="4E7A27"/>
          <w:kern w:val="2"/>
          <w:sz w:val="40"/>
          <w:szCs w:val="40"/>
          <w:u w:color="000000"/>
          <w:rtl/>
        </w:rPr>
        <w:t>"</w:t>
      </w:r>
      <w:r w:rsidRPr="002B3E81">
        <w:rPr>
          <w:rFonts w:ascii="Simplified Arabic" w:hAnsi="Simplified Arabic" w:cs="Simplified Arabic" w:hint="default"/>
          <w:kern w:val="2"/>
          <w:sz w:val="40"/>
          <w:szCs w:val="40"/>
          <w:u w:color="000000"/>
          <w:rtl/>
        </w:rPr>
        <w:t xml:space="preserve">وتُضبط وخير الهَدِيْ </w:t>
      </w:r>
      <w:r w:rsidRPr="002B3E81">
        <w:rPr>
          <w:rFonts w:ascii="Simplified Arabic" w:hAnsi="Simplified Arabic" w:cs="Simplified Arabic" w:hint="default"/>
          <w:color w:val="4E7A27"/>
          <w:kern w:val="2"/>
          <w:sz w:val="40"/>
          <w:szCs w:val="40"/>
          <w:u w:color="000000"/>
          <w:rtl/>
        </w:rPr>
        <w:t xml:space="preserve"> "</w:t>
      </w:r>
      <w:r w:rsidRPr="002B3E81">
        <w:rPr>
          <w:rFonts w:ascii="Simplified Arabic" w:hAnsi="Simplified Arabic" w:cs="Simplified Arabic" w:hint="default"/>
          <w:color w:val="4E7A27"/>
          <w:kern w:val="2"/>
          <w:sz w:val="40"/>
          <w:szCs w:val="40"/>
          <w:u w:color="000000"/>
          <w:rtl/>
        </w:rPr>
        <w:t xml:space="preserve"> هُدَى مُحَمَّدٍ، وَشَرُّ الْأُمُورِ مُحْدَثَاتُهَا، وَكُلُّ بِدْعَةٍ ضَلَالَةٌ </w:t>
      </w:r>
      <w:r w:rsidRPr="002B3E81">
        <w:rPr>
          <w:rFonts w:ascii="Simplified Arabic" w:hAnsi="Simplified Arabic" w:cs="Simplified Arabic" w:hint="default"/>
          <w:color w:val="4E7A27"/>
          <w:kern w:val="2"/>
          <w:sz w:val="40"/>
          <w:szCs w:val="40"/>
          <w:u w:color="000000"/>
          <w:rtl/>
        </w:rPr>
        <w:t>"</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اللهم أعز الإسلام والمسلمين وأذل الشرك والمشركين ودمر أعداء الدين وانصر عبادك الموحدين</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اللهم كن لإخواننا المستضعفين في كل مكان يا رب العالمين</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kern w:val="2"/>
          <w:sz w:val="40"/>
          <w:szCs w:val="40"/>
          <w:u w:color="000000"/>
          <w:rtl/>
        </w:rPr>
        <w:t>اللهم اجعل هذا البلد آمنا مطمئ</w:t>
      </w:r>
      <w:r w:rsidRPr="002B3E81">
        <w:rPr>
          <w:rFonts w:ascii="Simplified Arabic" w:hAnsi="Simplified Arabic" w:cs="Simplified Arabic" w:hint="default"/>
          <w:kern w:val="2"/>
          <w:sz w:val="40"/>
          <w:szCs w:val="40"/>
          <w:u w:color="000000"/>
          <w:rtl/>
        </w:rPr>
        <w:t>نا رخاءً سخاءً وسائر بلاد المسلمين</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اللهم آمنا في أوطاننا ووفق ولاة أمرنا</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اللهم وفقهم بتوفيقك وأيدهم بتأييدك</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اللهم إنا نعوذ بك من الفتن ما ظهر منها وما بطن،</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36"/>
          <w:szCs w:val="36"/>
          <w:u w:color="000000"/>
          <w:rtl/>
        </w:rPr>
        <w:t xml:space="preserve"> </w:t>
      </w:r>
      <w:r w:rsidRPr="002B3E81">
        <w:rPr>
          <w:rFonts w:ascii="Simplified Arabic" w:hAnsi="Simplified Arabic" w:cs="Simplified Arabic" w:hint="default"/>
          <w:kern w:val="2"/>
          <w:sz w:val="40"/>
          <w:szCs w:val="40"/>
          <w:u w:color="000000"/>
          <w:rtl/>
        </w:rPr>
        <w:t xml:space="preserve">اللهم إنا نعوذ بك من الفتن ما ظهر منها وما بطن عن بلدنا هذا خاصة وعن سائر بلاد المسلمين عامة يا </w:t>
      </w:r>
      <w:r w:rsidRPr="002B3E81">
        <w:rPr>
          <w:rFonts w:ascii="Simplified Arabic" w:hAnsi="Simplified Arabic" w:cs="Simplified Arabic" w:hint="default"/>
          <w:kern w:val="2"/>
          <w:sz w:val="40"/>
          <w:szCs w:val="40"/>
          <w:u w:color="000000"/>
          <w:rtl/>
        </w:rPr>
        <w:t>رب العالمين</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رَبَّنا لا تُزِغ قُلوبَنا بَعدَ إِذ هَدَيتَنا وَهَب لَنا مِن لَدُنكَ رَحمَةً إِنَّكَ أَنتَ الوَهّابُ</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lastRenderedPageBreak/>
        <w:t xml:space="preserve"> يا مقلب القلوب ثبت قلوبنا على دينك يا مثبت القلوب ثبت قلوبنا على دينك يا مصرف القلوب صرف قلوبنا على طاعتك وطاعة نبيك </w:t>
      </w:r>
      <w:r w:rsidRPr="002B3E81">
        <w:rPr>
          <w:rFonts w:ascii="Simplified Arabic" w:hAnsi="Simplified Arabic" w:cs="Simplified Arabic" w:hint="default"/>
          <w:kern w:val="2"/>
          <w:sz w:val="40"/>
          <w:szCs w:val="40"/>
          <w:u w:color="000000"/>
          <w:rtl/>
        </w:rPr>
        <w:t>ﷺ</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w:t>
      </w:r>
      <w:r w:rsidRPr="002B3E81">
        <w:rPr>
          <w:rFonts w:ascii="Simplified Arabic" w:hAnsi="Simplified Arabic" w:cs="Simplified Arabic" w:hint="default"/>
          <w:kern w:val="2"/>
          <w:sz w:val="40"/>
          <w:szCs w:val="40"/>
          <w:u w:color="000000"/>
          <w:rtl/>
        </w:rPr>
        <w:t xml:space="preserve">رَبَّنا آتِنا فِي </w:t>
      </w:r>
      <w:r w:rsidRPr="002B3E81">
        <w:rPr>
          <w:rFonts w:ascii="Simplified Arabic" w:hAnsi="Simplified Arabic" w:cs="Simplified Arabic" w:hint="default"/>
          <w:kern w:val="2"/>
          <w:sz w:val="40"/>
          <w:szCs w:val="40"/>
          <w:u w:color="000000"/>
          <w:rtl/>
        </w:rPr>
        <w:t>الدُّنيا حَسَنَةً وَفِي الآخِرَةِ حَسَنَةً وَقِنا عَذابَ النّارِ</w:t>
      </w:r>
      <w:r w:rsidRPr="002B3E81">
        <w:rPr>
          <w:rFonts w:ascii="Simplified Arabic" w:hAnsi="Simplified Arabic" w:cs="Simplified Arabic" w:hint="default"/>
          <w:kern w:val="2"/>
          <w:sz w:val="40"/>
          <w:szCs w:val="40"/>
          <w:u w:color="000000"/>
          <w:rtl/>
        </w:rPr>
        <w:t xml:space="preserve"> </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اللهم صل على محمد وعلى آل محمد</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كما صليت على إبراهيم وعلى آل إبراهيم إنك حميد مجيد</w:t>
      </w:r>
    </w:p>
    <w:p w:rsidR="002B5F1E" w:rsidRPr="002B3E81" w:rsidRDefault="00C947EF">
      <w:pPr>
        <w:pStyle w:val="a"/>
        <w:spacing w:before="0" w:after="160" w:line="278" w:lineRule="auto"/>
        <w:jc w:val="center"/>
        <w:rPr>
          <w:rFonts w:ascii="Simplified Arabic" w:eastAsia="Arial" w:hAnsi="Simplified Arabic" w:cs="Simplified Arabic" w:hint="default"/>
          <w:kern w:val="2"/>
          <w:sz w:val="40"/>
          <w:szCs w:val="40"/>
          <w:u w:color="000000"/>
          <w:rtl/>
        </w:rPr>
      </w:pPr>
      <w:r w:rsidRPr="002B3E81">
        <w:rPr>
          <w:rFonts w:ascii="Simplified Arabic" w:hAnsi="Simplified Arabic" w:cs="Simplified Arabic" w:hint="default"/>
          <w:kern w:val="2"/>
          <w:sz w:val="40"/>
          <w:szCs w:val="40"/>
          <w:u w:color="000000"/>
          <w:rtl/>
        </w:rPr>
        <w:t xml:space="preserve"> وبارك على محمد وعلى آل محمد</w:t>
      </w:r>
    </w:p>
    <w:p w:rsidR="002B5F1E" w:rsidRPr="002B3E81" w:rsidRDefault="00C947EF">
      <w:pPr>
        <w:pStyle w:val="a"/>
        <w:spacing w:before="0" w:after="160" w:line="278" w:lineRule="auto"/>
        <w:jc w:val="center"/>
        <w:rPr>
          <w:rFonts w:ascii="Simplified Arabic" w:eastAsia="Arial" w:hAnsi="Simplified Arabic" w:cs="Simplified Arabic" w:hint="default"/>
          <w:color w:val="4E7A27"/>
          <w:kern w:val="2"/>
          <w:sz w:val="36"/>
          <w:szCs w:val="36"/>
          <w:u w:color="000000"/>
          <w:rtl/>
        </w:rPr>
      </w:pPr>
      <w:r w:rsidRPr="002B3E81">
        <w:rPr>
          <w:rFonts w:ascii="Simplified Arabic" w:hAnsi="Simplified Arabic" w:cs="Simplified Arabic" w:hint="default"/>
          <w:kern w:val="2"/>
          <w:sz w:val="40"/>
          <w:szCs w:val="40"/>
          <w:u w:color="000000"/>
          <w:rtl/>
        </w:rPr>
        <w:t xml:space="preserve"> كما باركت على إبراهيم وعلى آل إبراهيم إنك حميد مجيد</w:t>
      </w:r>
      <w:r w:rsidRPr="002B3E81">
        <w:rPr>
          <w:rFonts w:ascii="Simplified Arabic" w:hAnsi="Simplified Arabic" w:cs="Simplified Arabic" w:hint="default"/>
          <w:kern w:val="2"/>
          <w:sz w:val="40"/>
          <w:szCs w:val="40"/>
          <w:u w:color="000000"/>
          <w:rtl/>
        </w:rPr>
        <w:t>.</w:t>
      </w:r>
    </w:p>
    <w:p w:rsidR="002B5F1E" w:rsidRPr="002B3E81" w:rsidRDefault="002B5F1E">
      <w:pPr>
        <w:pStyle w:val="a"/>
        <w:spacing w:before="0" w:after="160" w:line="278" w:lineRule="auto"/>
        <w:jc w:val="center"/>
        <w:rPr>
          <w:rFonts w:ascii="Simplified Arabic" w:eastAsia="Arial" w:hAnsi="Simplified Arabic" w:cs="Simplified Arabic" w:hint="default"/>
          <w:color w:val="4E7A27"/>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C947EF">
      <w:pPr>
        <w:pStyle w:val="a"/>
        <w:spacing w:before="0" w:after="160" w:line="278" w:lineRule="auto"/>
        <w:jc w:val="center"/>
        <w:rPr>
          <w:rFonts w:ascii="Simplified Arabic" w:eastAsia="Arial" w:hAnsi="Simplified Arabic" w:cs="Simplified Arabic" w:hint="default"/>
          <w:kern w:val="2"/>
          <w:sz w:val="36"/>
          <w:szCs w:val="36"/>
          <w:u w:color="000000"/>
          <w:rtl/>
        </w:rPr>
      </w:pPr>
      <w:r w:rsidRPr="002B3E81">
        <w:rPr>
          <w:rFonts w:ascii="Simplified Arabic" w:hAnsi="Simplified Arabic" w:cs="Simplified Arabic" w:hint="default"/>
          <w:color w:val="0056D6"/>
          <w:kern w:val="2"/>
          <w:sz w:val="36"/>
          <w:szCs w:val="36"/>
          <w:u w:color="000000"/>
          <w:rtl/>
        </w:rPr>
        <w:lastRenderedPageBreak/>
        <w:t xml:space="preserve"> </w:t>
      </w: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C947EF">
      <w:pPr>
        <w:pStyle w:val="a"/>
        <w:spacing w:before="0" w:after="160" w:line="278" w:lineRule="auto"/>
        <w:jc w:val="center"/>
        <w:rPr>
          <w:rFonts w:ascii="Simplified Arabic" w:eastAsia="Arial" w:hAnsi="Simplified Arabic" w:cs="Simplified Arabic" w:hint="default"/>
          <w:color w:val="0056D6"/>
          <w:kern w:val="2"/>
          <w:sz w:val="36"/>
          <w:szCs w:val="36"/>
          <w:u w:color="000000"/>
          <w:rtl/>
        </w:rPr>
      </w:pPr>
      <w:r w:rsidRPr="002B3E81">
        <w:rPr>
          <w:rFonts w:ascii="Simplified Arabic" w:hAnsi="Simplified Arabic" w:cs="Simplified Arabic" w:hint="default"/>
          <w:color w:val="0056D6"/>
          <w:kern w:val="2"/>
          <w:sz w:val="36"/>
          <w:szCs w:val="36"/>
          <w:u w:color="000000"/>
          <w:rtl/>
        </w:rPr>
        <w:t xml:space="preserve"> </w:t>
      </w:r>
      <w:r w:rsidRPr="002B3E81">
        <w:rPr>
          <w:rFonts w:ascii="Simplified Arabic" w:hAnsi="Simplified Arabic" w:cs="Simplified Arabic" w:hint="default"/>
          <w:kern w:val="2"/>
          <w:sz w:val="36"/>
          <w:szCs w:val="36"/>
          <w:u w:color="000000"/>
          <w:rtl/>
        </w:rPr>
        <w:t xml:space="preserve">       </w:t>
      </w:r>
    </w:p>
    <w:p w:rsidR="002B5F1E" w:rsidRPr="002B3E81" w:rsidRDefault="002B5F1E">
      <w:pPr>
        <w:pStyle w:val="a"/>
        <w:spacing w:before="0" w:after="160" w:line="278" w:lineRule="auto"/>
        <w:jc w:val="center"/>
        <w:rPr>
          <w:rFonts w:ascii="Simplified Arabic" w:eastAsia="Arial" w:hAnsi="Simplified Arabic" w:cs="Simplified Arabic" w:hint="default"/>
          <w:kern w:val="2"/>
          <w:sz w:val="36"/>
          <w:szCs w:val="36"/>
          <w:u w:color="000000"/>
          <w:rtl/>
        </w:rPr>
      </w:pPr>
    </w:p>
    <w:p w:rsidR="002B5F1E" w:rsidRPr="002B3E81" w:rsidRDefault="002B5F1E">
      <w:pPr>
        <w:pStyle w:val="a"/>
        <w:spacing w:before="0" w:after="160" w:line="278" w:lineRule="auto"/>
        <w:jc w:val="center"/>
        <w:rPr>
          <w:rFonts w:ascii="Simplified Arabic" w:hAnsi="Simplified Arabic" w:cs="Simplified Arabic" w:hint="default"/>
          <w:rtl/>
        </w:rPr>
      </w:pPr>
    </w:p>
    <w:sectPr w:rsidR="002B5F1E" w:rsidRPr="002B3E81">
      <w:headerReference w:type="default" r:id="rId7"/>
      <w:footerReference w:type="default" r:id="rId8"/>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47EF" w:rsidRDefault="00C947EF">
      <w:r>
        <w:separator/>
      </w:r>
    </w:p>
  </w:endnote>
  <w:endnote w:type="continuationSeparator" w:id="0">
    <w:p w:rsidR="00C947EF" w:rsidRDefault="00C94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Geeza Pro Bold">
    <w:altName w:val="Times New Roman"/>
    <w:panose1 w:val="00000000000000000000"/>
    <w:charset w:val="00"/>
    <w:family w:val="roman"/>
    <w:notTrueType/>
    <w:pitch w:val="default"/>
  </w:font>
  <w:font w:name="Geeza Pro Regular">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F1E" w:rsidRDefault="002B5F1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47EF" w:rsidRDefault="00C947EF">
      <w:r>
        <w:separator/>
      </w:r>
    </w:p>
  </w:footnote>
  <w:footnote w:type="continuationSeparator" w:id="0">
    <w:p w:rsidR="00C947EF" w:rsidRDefault="00C947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F1E" w:rsidRDefault="002B5F1E"/>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2B5F1E"/>
    <w:rsid w:val="002B3E81"/>
    <w:rsid w:val="002B5F1E"/>
    <w:rsid w:val="00341A6F"/>
    <w:rsid w:val="0099476F"/>
    <w:rsid w:val="00C947E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Geeza Pro Bold"/>
        <a:ea typeface="Geeza Pro Bold"/>
        <a:cs typeface="Geeza Pro Bold"/>
      </a:majorFont>
      <a:minorFont>
        <a:latin typeface="Geeza Pro Regular"/>
        <a:ea typeface="Geeza Pro Regular"/>
        <a:cs typeface="Geeza Pro Regular"/>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1"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r" defTabSz="457200" rtl="1"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10</Pages>
  <Words>1348</Words>
  <Characters>7688</Characters>
  <Application>Microsoft Office Word</Application>
  <DocSecurity>0</DocSecurity>
  <Lines>64</Lines>
  <Paragraphs>18</Paragraphs>
  <ScaleCrop>false</ScaleCrop>
  <Company/>
  <LinksUpToDate>false</LinksUpToDate>
  <CharactersWithSpaces>9018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4</cp:revision>
  <dcterms:created xsi:type="dcterms:W3CDTF">2025-03-10T03:07:00Z</dcterms:created>
  <dcterms:modified xsi:type="dcterms:W3CDTF">2025-03-10T03:16:00Z</dcterms:modified>
</cp:coreProperties>
</file>