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نص أساسي"/>
        <w:spacing w:before="0" w:after="0"/>
        <w:ind w:firstLine="0"/>
        <w:jc w:val="center"/>
        <w:rPr>
          <w:rFonts w:ascii="Arial" w:cs="Arial" w:hAnsi="Arial" w:eastAsia="Arial"/>
          <w:outline w:val="0"/>
          <w:color w:val="c00000"/>
          <w:u w:color="c00000"/>
          <w14:textFill>
            <w14:solidFill>
              <w14:srgbClr w14:val="C00000"/>
            </w14:solidFill>
          </w14:textFill>
        </w:rPr>
      </w:pPr>
      <w:r>
        <w:rPr>
          <w:rFonts w:ascii="Arial" w:hAnsi="Arial"/>
          <w:b w:val="0"/>
          <w:bCs w:val="0"/>
          <w:rtl w:val="1"/>
        </w:rPr>
        <w:t xml:space="preserve">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بسم الله الرحمن الرحيم</w:t>
      </w:r>
    </w:p>
    <w:p>
      <w:pPr>
        <w:pStyle w:val="نص أساسي"/>
        <w:spacing w:before="0" w:after="0"/>
        <w:ind w:firstLine="0"/>
        <w:jc w:val="center"/>
        <w:rPr>
          <w:rFonts w:ascii="Arial" w:cs="Arial" w:hAnsi="Arial" w:eastAsia="Arial"/>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الشيخ زيد البحري تقريب شرح السنة لعامة الأمة</w:t>
      </w:r>
    </w:p>
    <w:p>
      <w:pPr>
        <w:pStyle w:val="نص أساسي"/>
        <w:spacing w:before="0" w:after="0"/>
        <w:ind w:firstLine="0"/>
        <w:jc w:val="center"/>
        <w:rPr>
          <w:rFonts w:ascii="Arial" w:cs="Arial" w:hAnsi="Arial" w:eastAsia="Arial"/>
          <w:outline w:val="0"/>
          <w:color w:val="c00000"/>
          <w:u w:color="c00000"/>
          <w:lang w:val="ar-SA" w:bidi="ar-SA"/>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 ـ صحيح البخاري ـ حديث </w:t>
      </w:r>
      <w:r>
        <w:rPr>
          <w:rFonts w:ascii="Arial" w:hAnsi="Arial"/>
          <w:outline w:val="0"/>
          <w:color w:val="c00000"/>
          <w:u w:color="c00000"/>
          <w:rtl w:val="1"/>
          <w:lang w:val="ar-SA" w:bidi="ar-SA"/>
          <w14:textFill>
            <w14:solidFill>
              <w14:srgbClr w14:val="C00000"/>
            </w14:solidFill>
          </w14:textFill>
        </w:rPr>
        <w:t xml:space="preserve">(50)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ـ</w:t>
      </w:r>
    </w:p>
    <w:p>
      <w:pPr>
        <w:pStyle w:val="نص أساسي"/>
        <w:spacing w:before="0" w:after="0"/>
        <w:ind w:firstLine="0"/>
        <w:jc w:val="center"/>
        <w:rPr>
          <w:rFonts w:ascii="Arial" w:cs="Arial" w:hAnsi="Arial" w:eastAsia="Arial"/>
          <w:outline w:val="0"/>
          <w:color w:val="c00000"/>
          <w:u w:color="c00000"/>
          <w14:textFill>
            <w14:solidFill>
              <w14:srgbClr w14:val="C00000"/>
            </w14:solidFill>
          </w14:textFill>
        </w:rPr>
      </w:pP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الدرس السابع عشر</w:t>
      </w:r>
    </w:p>
    <w:p>
      <w:pPr>
        <w:pStyle w:val="نص أساسي"/>
        <w:spacing w:before="0" w:after="0"/>
        <w:ind w:firstLine="0"/>
        <w:jc w:val="center"/>
        <w:rPr>
          <w:rFonts w:ascii="Arial" w:cs="Arial" w:hAnsi="Arial" w:eastAsia="Arial"/>
          <w:outline w:val="0"/>
          <w:color w:val="c00000"/>
          <w:u w:color="c00000"/>
          <w14:textFill>
            <w14:solidFill>
              <w14:srgbClr w14:val="C00000"/>
            </w14:solidFill>
          </w14:textFill>
        </w:rPr>
      </w:pPr>
      <w:r>
        <w:rPr>
          <w:rFonts w:ascii="Arial" w:hAnsi="Arial"/>
          <w:outline w:val="0"/>
          <w:color w:val="c00000"/>
          <w:u w:color="c00000"/>
          <w:rtl w:val="1"/>
          <w:lang w:val="ar-SA" w:bidi="ar-SA"/>
          <w14:textFill>
            <w14:solidFill>
              <w14:srgbClr w14:val="C00000"/>
            </w14:solidFill>
          </w14:textFill>
        </w:rPr>
        <w:t xml:space="preserve">17/4/1446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هـ</w:t>
      </w:r>
    </w:p>
    <w:p>
      <w:pPr>
        <w:pStyle w:val="نص أساسي"/>
        <w:jc w:val="center"/>
        <w:rPr>
          <w:rFonts w:ascii="Arial" w:cs="Arial" w:hAnsi="Arial" w:eastAsia="Arial"/>
          <w:outline w:val="0"/>
          <w:color w:val="365f91"/>
          <w:sz w:val="48"/>
          <w:szCs w:val="48"/>
          <w:u w:color="365f91"/>
          <w14:textFill>
            <w14:solidFill>
              <w14:srgbClr w14:val="365F91"/>
            </w14:solidFill>
          </w14:textFill>
        </w:rPr>
      </w:pP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٣٧</w:t>
      </w:r>
      <w:r>
        <w:rPr>
          <w:rFonts w:ascii="Arial" w:hAnsi="Arial"/>
          <w:outline w:val="0"/>
          <w:color w:val="365f91"/>
          <w:sz w:val="48"/>
          <w:szCs w:val="48"/>
          <w:u w:color="365f91"/>
          <w:rtl w:val="1"/>
          <w:lang w:val="ar-SA" w:bidi="ar-SA"/>
          <w14:textFill>
            <w14:solidFill>
              <w14:srgbClr w14:val="365F91"/>
            </w14:solidFill>
          </w14:textFill>
        </w:rPr>
        <w:t>)</w:t>
      </w:r>
      <w:r>
        <w:rPr>
          <w:rFonts w:ascii="Arial" w:hAnsi="Arial"/>
          <w:outline w:val="0"/>
          <w:color w:val="365f91"/>
          <w:sz w:val="48"/>
          <w:szCs w:val="48"/>
          <w:u w:color="365f91"/>
          <w:rtl w:val="1"/>
          <w:lang w:val="ar-SA" w:bidi="ar-SA"/>
          <w14:textFill>
            <w14:solidFill>
              <w14:srgbClr w14:val="365F91"/>
            </w14:solidFill>
          </w14:textFill>
        </w:rPr>
        <w:t xml:space="preserve"> -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بَابُ</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سُؤَالِ جِبْرِيلَ النَّبِيَّ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عَنِ الإِيمَانِ وَالإِسْلَامِ وَالإِحْسَانِ وَعِلْمِ السَّاعَةِ</w:t>
      </w:r>
    </w:p>
    <w:p>
      <w:pPr>
        <w:pStyle w:val="نص أساسي"/>
        <w:jc w:val="center"/>
        <w:rPr>
          <w:rFonts w:ascii="Arial" w:cs="Arial" w:hAnsi="Arial" w:eastAsia="Arial"/>
          <w:outline w:val="0"/>
          <w:color w:val="365f91"/>
          <w:sz w:val="48"/>
          <w:szCs w:val="48"/>
          <w:u w:color="365f91"/>
          <w14:textFill>
            <w14:solidFill>
              <w14:srgbClr w14:val="365F91"/>
            </w14:solidFill>
          </w14:textFill>
        </w:rPr>
      </w:pP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وَبَيَانِ النَّبِيِّ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لَهُ، ثُمَّ 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جَاءَ جِبْرِيلُ </w:t>
      </w: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عَلَيْهِ السَّلَامُ</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يُعَلِّمُكُمْ دِينَكُمْ</w:t>
      </w: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 فَجَعَلَ ذَلِكَ كُلَّهُ دِينًا، وَمَا بَيَّنَ النَّبِيُّ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لِوَفْدِ عَبْدِ القَيْسِ مِنَ الإِيمَانِ، وَقَوْلِ الله تَعَالَى</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وَمَنْ يَبْتَغِ غَيْرَ الإِسْلَامِ دِينًا فَلَنْ يُقْبَلَ مِنْهُ</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آل عمران</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٨٥</w:t>
      </w:r>
      <w:r>
        <w:rPr>
          <w:rFonts w:ascii="Arial" w:hAnsi="Arial"/>
          <w:outline w:val="0"/>
          <w:color w:val="365f91"/>
          <w:sz w:val="48"/>
          <w:szCs w:val="48"/>
          <w:u w:color="365f91"/>
          <w:rtl w:val="1"/>
          <w:lang w:val="ar-SA" w:bidi="ar-SA"/>
          <w14:textFill>
            <w14:solidFill>
              <w14:srgbClr w14:val="365F91"/>
            </w14:solidFill>
          </w14:textFill>
        </w:rPr>
        <w:t>]</w:t>
      </w:r>
    </w:p>
    <w:p>
      <w:pPr>
        <w:pStyle w:val="نص أساسي"/>
        <w:ind w:firstLine="0"/>
        <w:jc w:val="center"/>
        <w:rPr>
          <w:rFonts w:ascii="Arial" w:cs="Arial" w:hAnsi="Arial" w:eastAsia="Arial"/>
          <w:outline w:val="0"/>
          <w:color w:val="365f91"/>
          <w:sz w:val="48"/>
          <w:szCs w:val="48"/>
          <w:u w:color="365f91"/>
          <w:lang w:val="ar-SA" w:bidi="ar-SA"/>
          <w14:textFill>
            <w14:solidFill>
              <w14:srgbClr w14:val="365F91"/>
            </w14:solidFill>
          </w14:textFill>
        </w:rPr>
      </w:pP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٥٠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مُسَدَّدٌ،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حَدَّثَنَا إِسْمَاعِيلُ بْنُ إِبْرَاهِيمَ</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أَخْبَرَنَا أَبُو حَيَّانَ التَّيْمِيُّ، عَنْ أَبِي زُرْعَةَ، عَنْ أَبِي هُرَيْرَةَ، 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كَانَ النَّبِيُّ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بَارِزًا يَوْمًا لِلنَّاسِ، فَأَتَاهُ رجل فَقَالَ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مَا الإِيمَانُ؟ 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الإِيمَانُ أَنْ تُؤْمِنَ بِاللَّهِ، وَمَلَائِكَتِهِ، وَكُتُبِهِ، وَبِلِقَائِهِ، وَرُسُلِهِ، وَتُؤْمِنَ بِالْبَعْثِ</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مَا الإِسْلَامُ؟ 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الإِسْلَامُ أَنْ تَعْبُدَ اللَّهَ وَلَا تُشْرِكَ بِهِ، وَتُقِيمَ الصَّلَاةَ، وَتُؤَدِّيَ الزَّكَاةَ المَفْرُوضَةَ، وَتَصُومَ رَمَضَانَ</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مَا الإِحْسَانُ؟ 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أَنْ تَعْبُدَ اللَّهَ كَأَنَّكَ تَرَاهُ، فَإِنْ لَمْ تَكُنْ تَرَاهُ فَإِنَّهُ يَرَاكَ</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مَتَى السَّاعَةُ؟ 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مَا المَسْئُولُ عَنْهَا بِأَعْلَمَ مِنَ السَّائِلِ، وَسَأُخْبِرُكَ عَنْ أَشْرَاطِهَا إِذَا وَلَدَتِ الأَمَةُ رَبَّهَا، وَإِذَا تَطَاوَلَ رُعَاةُ الإِبِلِ البُهْمُ فِي البُنْيَانِ، فِي خَمْسٍ لَا يَعْلَمُهُنَّ إِلَّا اللَّهُ</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ثُمَّ تَلَا النَّبِيُّ </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صلى الله عليه وسلم </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إِنَّ اللَّهَ عِنْدَهُ عِلْمُ السَّاعَةِ</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 xml:space="preserve">الآية </w:t>
      </w:r>
      <w:r>
        <w:rPr>
          <w:rFonts w:ascii="Arial" w:hAnsi="Arial"/>
          <w:outline w:val="0"/>
          <w:color w:val="365f91"/>
          <w:sz w:val="48"/>
          <w:szCs w:val="48"/>
          <w:u w:color="365f91"/>
          <w:rtl w:val="1"/>
          <w:lang w:val="ar-SA" w:bidi="ar-SA"/>
          <w14:textFill>
            <w14:solidFill>
              <w14:srgbClr w14:val="365F91"/>
            </w14:solidFill>
          </w14:textFill>
        </w:rPr>
        <w:t>[</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لقمان</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٣٤</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ثُمَّ أَدْبَرَ فَقَالَ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رُدُّوهُ</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فَلَمْ يَرَوْا شَيْئًا</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فَقَالَ</w:t>
      </w:r>
      <w:r>
        <w:rPr>
          <w:rFonts w:ascii="Arial" w:hAnsi="Arial"/>
          <w:outline w:val="0"/>
          <w:color w:val="365f91"/>
          <w:sz w:val="48"/>
          <w:szCs w:val="48"/>
          <w:u w:color="365f91"/>
          <w:rtl w:val="1"/>
          <w:lang w:val="ar-SA" w:bidi="ar-SA"/>
          <w14:textFill>
            <w14:solidFill>
              <w14:srgbClr w14:val="365F91"/>
            </w14:solidFill>
          </w14:textFill>
        </w:rPr>
        <w:t>: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هَذَا جِبْرِيلُ جَاءَ يُعَلِّمُ النَّاسَ دِينَهُمْ</w:t>
      </w:r>
      <w:r>
        <w:rPr>
          <w:rFonts w:ascii="Arial" w:hAnsi="Arial"/>
          <w:outline w:val="0"/>
          <w:color w:val="365f91"/>
          <w:sz w:val="48"/>
          <w:szCs w:val="48"/>
          <w:u w:color="365f91"/>
          <w:rtl w:val="1"/>
          <w:lang w:val="ar-SA" w:bidi="ar-SA"/>
          <w14:textFill>
            <w14:solidFill>
              <w14:srgbClr w14:val="365F91"/>
            </w14:solidFill>
          </w14:textFill>
        </w:rPr>
        <w:t>)</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قَالَ أَبُو عَبْدِ اللَّهِ</w:t>
      </w:r>
      <w:r>
        <w:rPr>
          <w:rFonts w:ascii="Arial" w:hAnsi="Arial"/>
          <w:outline w:val="0"/>
          <w:color w:val="365f91"/>
          <w:sz w:val="48"/>
          <w:szCs w:val="48"/>
          <w:u w:color="365f91"/>
          <w:rtl w:val="1"/>
          <w:lang w:val="ar-SA" w:bidi="ar-SA"/>
          <w14:textFill>
            <w14:solidFill>
              <w14:srgbClr w14:val="365F91"/>
            </w14:solidFill>
          </w14:textFill>
        </w:rPr>
        <w:t xml:space="preserve">: </w:t>
      </w:r>
      <w:r>
        <w:rPr>
          <w:rFonts w:ascii="Traditional Arabic" w:cs="Arial Unicode MS" w:hAnsi="Traditional Arabic" w:eastAsia="Traditional Arabic" w:hint="cs"/>
          <w:outline w:val="0"/>
          <w:color w:val="365f91"/>
          <w:sz w:val="48"/>
          <w:szCs w:val="48"/>
          <w:u w:color="365f91"/>
          <w:rtl w:val="1"/>
          <w:lang w:val="ar-SA" w:bidi="ar-SA"/>
          <w14:textFill>
            <w14:solidFill>
              <w14:srgbClr w14:val="365F91"/>
            </w14:solidFill>
          </w14:textFill>
        </w:rPr>
        <w:t>جَعَلَ ذَلِكَ كُلَّهُ مِنَ الإِيمَانِ</w:t>
      </w:r>
      <w:r>
        <w:rPr>
          <w:rFonts w:ascii="Arial" w:hAnsi="Arial"/>
          <w:outline w:val="0"/>
          <w:color w:val="365f91"/>
          <w:sz w:val="48"/>
          <w:szCs w:val="48"/>
          <w:u w:color="365f91"/>
          <w:rtl w:val="1"/>
          <w:lang w:val="ar-SA" w:bidi="ar-SA"/>
          <w14:textFill>
            <w14:solidFill>
              <w14:srgbClr w14:val="365F91"/>
            </w14:solidFill>
          </w14:textFill>
        </w:rPr>
        <w:t>.</w:t>
      </w:r>
    </w:p>
    <w:p>
      <w:pPr>
        <w:pStyle w:val="نص أساسي"/>
        <w:ind w:firstLine="0"/>
        <w:jc w:val="center"/>
        <w:rPr>
          <w:rFonts w:ascii="Arial" w:cs="Arial" w:hAnsi="Arial" w:eastAsia="Arial"/>
          <w:outline w:val="0"/>
          <w:color w:val="365f91"/>
          <w:sz w:val="48"/>
          <w:szCs w:val="48"/>
          <w:u w:color="365f91"/>
          <w:lang w:val="ar-SA" w:bidi="ar-SA"/>
          <w14:textFill>
            <w14:solidFill>
              <w14:srgbClr w14:val="365F91"/>
            </w14:solidFill>
          </w14:textFill>
        </w:rPr>
      </w:pP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بسم الله الرحمن الرحيم</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الحمد لله رب العالمين، وأصلي وأسلم على خاتم الأنبياء والمرسلين، نبينا محمد وعلى آله وأصحابه وسلم تسليمًا كثيرًا إلى يوم الدين أما بعد</w:t>
      </w:r>
      <w:r>
        <w:rPr>
          <w:rFonts w:ascii="Arial" w:hAnsi="Arial"/>
          <w:rtl w:val="1"/>
          <w:lang w:val="ar-SA" w:bidi="ar-SA"/>
        </w:rPr>
        <w:t>:</w:t>
      </w:r>
    </w:p>
    <w:p>
      <w:pPr>
        <w:pStyle w:val="نص أساسي"/>
        <w:jc w:val="center"/>
        <w:rPr>
          <w:rFonts w:ascii="Arial" w:cs="Arial" w:hAnsi="Arial" w:eastAsia="Arial"/>
        </w:rPr>
      </w:pPr>
      <w:r>
        <w:rPr>
          <w:rFonts w:ascii="Traditional Arabic" w:cs="Arial Unicode MS" w:hAnsi="Traditional Arabic" w:eastAsia="Traditional Arabic" w:hint="cs"/>
          <w:rtl w:val="1"/>
          <w:lang w:val="ar-SA" w:bidi="ar-SA"/>
        </w:rPr>
        <w:t>فقد ذكر الإمام البخاري في كتاب الإيمان فقال</w:t>
      </w:r>
      <w:r>
        <w:rPr>
          <w:rFonts w:ascii="Arial" w:hAnsi="Arial"/>
          <w:rtl w:val="1"/>
          <w:lang w:val="ar-SA" w:bidi="ar-SA"/>
        </w:rPr>
        <w:t xml:space="preserve">: </w:t>
      </w:r>
    </w:p>
    <w:p>
      <w:pPr>
        <w:pStyle w:val="نص أساسي"/>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بَابُ</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سُؤَالِ جِبْرِيلَ النَّبِيَّ </w:t>
      </w:r>
      <w:r>
        <w:rPr>
          <w:rFonts w:ascii="Arial" w:hAnsi="Arial"/>
          <w:rtl w:val="1"/>
          <w:lang w:val="ar-SA" w:bidi="ar-SA"/>
        </w:rPr>
        <w:t>-</w:t>
      </w:r>
      <w:r>
        <w:rPr>
          <w:rFonts w:ascii="Traditional Arabic" w:cs="Arial Unicode MS" w:hAnsi="Traditional Arabic" w:eastAsia="Traditional Arabic" w:hint="cs"/>
          <w:rtl w:val="1"/>
          <w:lang w:val="ar-SA" w:bidi="ar-SA"/>
        </w:rPr>
        <w:t>صلى الله عليه وسلم</w:t>
      </w:r>
      <w:r>
        <w:rPr>
          <w:rFonts w:ascii="Arial" w:hAnsi="Arial"/>
          <w:rtl w:val="1"/>
          <w:lang w:val="ar-SA" w:bidi="ar-SA"/>
        </w:rPr>
        <w:t>-</w:t>
      </w:r>
      <w:r>
        <w:rPr>
          <w:rFonts w:ascii="Traditional Arabic" w:cs="Arial Unicode MS" w:hAnsi="Traditional Arabic" w:eastAsia="Traditional Arabic" w:hint="cs"/>
          <w:rtl w:val="1"/>
          <w:lang w:val="ar-SA" w:bidi="ar-SA"/>
        </w:rPr>
        <w:t xml:space="preserve">عَنِ الإِيمَانِ وَالإِسْلَامِ وَالإِحْسَانِ وَعِلْمِ السَّاعَةِ وَبَيَانِ النَّبِيِّ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صلى الله عليه وسلم </w:t>
      </w:r>
      <w:r>
        <w:rPr>
          <w:rFonts w:ascii="Arial" w:hAnsi="Arial" w:hint="default"/>
          <w:rtl w:val="1"/>
          <w:lang w:val="ar-SA" w:bidi="ar-SA"/>
        </w:rPr>
        <w:t xml:space="preserve">– </w:t>
      </w:r>
      <w:r>
        <w:rPr>
          <w:rFonts w:ascii="Traditional Arabic" w:cs="Arial Unicode MS" w:hAnsi="Traditional Arabic" w:eastAsia="Traditional Arabic" w:hint="cs"/>
          <w:rtl w:val="1"/>
          <w:lang w:val="ar-SA" w:bidi="ar-SA"/>
        </w:rPr>
        <w:t>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فالسؤال أتى من جبريل عن هذه الأشياء المذكورة، فالإيمان والإسلام والإحسان هذه تسمى بمراتب الدين، فمراتب الدين ثلاثة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إسلام، وإيمان، وإحسان</w:t>
      </w:r>
    </w:p>
    <w:p>
      <w:pPr>
        <w:pStyle w:val="نص أساسي"/>
        <w:jc w:val="center"/>
        <w:rPr>
          <w:rFonts w:ascii="Arial" w:cs="Arial" w:hAnsi="Arial" w:eastAsia="Arial"/>
          <w:lang w:val="ar-SA" w:bidi="ar-SA"/>
        </w:rPr>
      </w:pPr>
      <w:r>
        <w:rPr>
          <w:rFonts w:ascii="Traditional Arabic" w:cs="Arial Unicode MS" w:hAnsi="Traditional Arabic" w:eastAsia="Traditional Arabic" w:hint="cs"/>
          <w:rtl w:val="1"/>
          <w:lang w:val="ar-SA" w:bidi="ar-SA"/>
        </w:rPr>
        <w:t>ومن ضمن ما س</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ئل عنه هنا في هذا الحديث </w:t>
      </w:r>
      <w:r>
        <w:rPr>
          <w:rFonts w:ascii="Arial" w:hAnsi="Arial"/>
          <w:rtl w:val="1"/>
          <w:lang w:val="ar-SA" w:bidi="ar-SA"/>
        </w:rPr>
        <w:t>(</w:t>
      </w:r>
      <w:r>
        <w:rPr>
          <w:rFonts w:ascii="Traditional Arabic" w:cs="Arial Unicode MS" w:hAnsi="Traditional Arabic" w:eastAsia="Traditional Arabic" w:hint="cs"/>
          <w:rtl w:val="1"/>
          <w:lang w:val="ar-SA" w:bidi="ar-SA"/>
        </w:rPr>
        <w:t>وَعِلْمِ السَّاعَةِ</w:t>
      </w:r>
      <w:r>
        <w:rPr>
          <w:rFonts w:ascii="Arial" w:hAnsi="Arial"/>
          <w:rtl w:val="1"/>
          <w:lang w:val="ar-SA" w:bidi="ar-SA"/>
        </w:rPr>
        <w:t>)</w:t>
      </w:r>
    </w:p>
    <w:p>
      <w:pPr>
        <w:pStyle w:val="نص أساسي"/>
        <w:jc w:val="center"/>
        <w:rPr>
          <w:rFonts w:ascii="Arial" w:cs="Arial" w:hAnsi="Arial" w:eastAsia="Arial"/>
        </w:rPr>
      </w:pPr>
      <w:r>
        <w:rPr>
          <w:rFonts w:ascii="Traditional Arabic" w:cs="Arial Unicode MS" w:hAnsi="Traditional Arabic" w:eastAsia="Traditional Arabic" w:hint="cs"/>
          <w:rtl w:val="1"/>
          <w:lang w:val="ar-SA" w:bidi="ar-SA"/>
        </w:rPr>
        <w:t xml:space="preserve"> قال</w:t>
      </w:r>
      <w:r>
        <w:rPr>
          <w:rFonts w:ascii="Arial" w:hAnsi="Arial"/>
          <w:rtl w:val="1"/>
          <w:lang w:val="ar-SA" w:bidi="ar-SA"/>
        </w:rPr>
        <w:t>: (</w:t>
      </w:r>
      <w:r>
        <w:rPr>
          <w:rFonts w:ascii="Traditional Arabic" w:cs="Arial Unicode MS" w:hAnsi="Traditional Arabic" w:eastAsia="Traditional Arabic" w:hint="cs"/>
          <w:rtl w:val="1"/>
          <w:lang w:val="ar-SA" w:bidi="ar-SA"/>
        </w:rPr>
        <w:t xml:space="preserve">وَبَيَانِ النَّبِيِّ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صلى الله عليه وسلم </w:t>
      </w:r>
      <w:r>
        <w:rPr>
          <w:rFonts w:ascii="Arial" w:hAnsi="Arial" w:hint="default"/>
          <w:rtl w:val="1"/>
          <w:lang w:val="ar-SA" w:bidi="ar-SA"/>
        </w:rPr>
        <w:t xml:space="preserve">– </w:t>
      </w:r>
      <w:r>
        <w:rPr>
          <w:rFonts w:ascii="Traditional Arabic" w:cs="Arial Unicode MS" w:hAnsi="Traditional Arabic" w:eastAsia="Traditional Arabic" w:hint="cs"/>
          <w:rtl w:val="1"/>
          <w:lang w:val="ar-SA" w:bidi="ar-SA"/>
        </w:rPr>
        <w:t>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قد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عترض على هذا </w:t>
      </w:r>
      <w:r>
        <w:rPr>
          <w:rFonts w:ascii="Traditional Arabic" w:cs="Arial Unicode MS" w:hAnsi="Traditional Arabic" w:eastAsia="Traditional Arabic" w:hint="cs"/>
          <w:rtl w:val="1"/>
          <w:lang w:val="ar-SA" w:bidi="ar-SA"/>
        </w:rPr>
        <w:t>ف</w:t>
      </w:r>
      <w:r>
        <w:rPr>
          <w:rFonts w:ascii="Traditional Arabic" w:cs="Arial Unicode MS" w:hAnsi="Traditional Arabic" w:eastAsia="Traditional Arabic" w:hint="cs"/>
          <w:rtl w:val="1"/>
          <w:lang w:val="ar-SA" w:bidi="ar-SA"/>
        </w:rPr>
        <w:t>هو لم يبين السؤال عن الساعة، فالجواب أن المقصود بالبيان هنا، بيان معظم الشيء فأكثر الشيء يطلق عليه في اللغة الكل، والأولى أن يقال من أنه بي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ن عليه الصلاة والسلام كل شيء</w:t>
      </w:r>
      <w:r>
        <w:rPr>
          <w:rFonts w:ascii="Traditional Arabic" w:cs="Arial Unicode MS" w:hAnsi="Traditional Arabic" w:eastAsia="Traditional Arabic" w:hint="cs"/>
          <w:rtl w:val="1"/>
          <w:lang w:val="ar-SA" w:bidi="ar-SA"/>
        </w:rPr>
        <w:t xml:space="preserve">، </w:t>
      </w:r>
      <w:r>
        <w:rPr>
          <w:rFonts w:ascii="Traditional Arabic" w:cs="Arial Unicode MS" w:hAnsi="Traditional Arabic" w:eastAsia="Traditional Arabic" w:hint="cs"/>
          <w:rtl w:val="1"/>
          <w:lang w:val="ar-SA" w:bidi="ar-SA"/>
        </w:rPr>
        <w:t>وأما ما يتعلق بالساعة فإنه بي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ن عليه الصلاة والسلام أن علمها عند الله، فهذا بيان لها</w:t>
      </w:r>
    </w:p>
    <w:p>
      <w:pPr>
        <w:pStyle w:val="نص أساسي"/>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ثُمَّ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يعني عليه الصلاة والسلام</w:t>
      </w:r>
    </w:p>
    <w:p>
      <w:pPr>
        <w:pStyle w:val="نص أساسي"/>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جَاءَ جِبْرِيلُ </w:t>
      </w:r>
      <w:r>
        <w:rPr>
          <w:rFonts w:ascii="Arial" w:hAnsi="Arial"/>
          <w:rtl w:val="1"/>
          <w:lang w:val="ar-SA" w:bidi="ar-SA"/>
        </w:rPr>
        <w:t>-</w:t>
      </w:r>
      <w:r>
        <w:rPr>
          <w:rFonts w:ascii="Traditional Arabic" w:cs="Arial Unicode MS" w:hAnsi="Traditional Arabic" w:eastAsia="Traditional Arabic" w:hint="cs"/>
          <w:rtl w:val="1"/>
          <w:lang w:val="ar-SA" w:bidi="ar-SA"/>
        </w:rPr>
        <w:t>عَلَيْهِ السَّلَامُ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يُعَلِّمُكُمْ دِينَكُمْ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وهذه الجملة ستأتي من ضمن الحديث ونتحدث عنها بإذن الله</w:t>
      </w:r>
    </w:p>
    <w:p>
      <w:pPr>
        <w:pStyle w:val="نص أساسي"/>
        <w:jc w:val="center"/>
        <w:rPr>
          <w:rFonts w:ascii="Arial" w:cs="Arial" w:hAnsi="Arial" w:eastAsia="Arial"/>
        </w:rPr>
      </w:pPr>
      <w:r>
        <w:rPr>
          <w:rFonts w:ascii="Traditional Arabic" w:cs="Arial Unicode MS" w:hAnsi="Traditional Arabic" w:eastAsia="Traditional Arabic" w:hint="cs"/>
          <w:rtl w:val="1"/>
          <w:lang w:val="ar-SA" w:bidi="ar-SA"/>
        </w:rPr>
        <w:t>قال البخاري رحمه الله</w:t>
      </w:r>
      <w:r>
        <w:rPr>
          <w:rFonts w:ascii="Arial" w:hAnsi="Arial"/>
          <w:rtl w:val="1"/>
          <w:lang w:val="ar-SA" w:bidi="ar-SA"/>
        </w:rPr>
        <w:t>: (</w:t>
      </w:r>
      <w:r>
        <w:rPr>
          <w:rFonts w:ascii="Traditional Arabic" w:cs="Arial Unicode MS" w:hAnsi="Traditional Arabic" w:eastAsia="Traditional Arabic" w:hint="cs"/>
          <w:rtl w:val="1"/>
          <w:lang w:val="ar-SA" w:bidi="ar-SA"/>
        </w:rPr>
        <w:t>فَجَعَلَ ذَلِكَ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هو؟</w:t>
      </w:r>
    </w:p>
    <w:p>
      <w:pPr>
        <w:pStyle w:val="نص أساسي"/>
        <w:jc w:val="center"/>
        <w:rPr>
          <w:rFonts w:ascii="Arial" w:cs="Arial" w:hAnsi="Arial" w:eastAsia="Arial"/>
        </w:rPr>
      </w:pPr>
      <w:r>
        <w:rPr>
          <w:rFonts w:ascii="Traditional Arabic" w:cs="Arial Unicode MS" w:hAnsi="Traditional Arabic" w:eastAsia="Traditional Arabic" w:hint="cs"/>
          <w:rtl w:val="1"/>
          <w:lang w:val="ar-SA" w:bidi="ar-SA"/>
        </w:rPr>
        <w:t>المسئول عنه في الحديث</w:t>
      </w:r>
    </w:p>
    <w:p>
      <w:pPr>
        <w:pStyle w:val="نص أساسي"/>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فَجَعَلَ ذَلِكَ كُلَّهُ دِينًا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إذًا من أراد الدين بمعرفة ك</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ل</w:t>
      </w:r>
      <w:r>
        <w:rPr>
          <w:rFonts w:ascii="Traditional Arabic" w:cs="Arial Unicode MS" w:hAnsi="Traditional Arabic" w:eastAsia="Traditional Arabic" w:hint="cs"/>
          <w:rtl w:val="1"/>
          <w:lang w:val="ar-SA" w:bidi="ar-SA"/>
        </w:rPr>
        <w:t>ِّياته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w:t>
      </w:r>
      <w:r>
        <w:rPr>
          <w:rFonts w:ascii="Traditional Arabic" w:cs="Arial Unicode MS" w:hAnsi="Traditional Arabic" w:eastAsia="Traditional Arabic" w:hint="cs"/>
          <w:rtl w:val="1"/>
          <w:lang w:val="ar-SA" w:bidi="ar-SA"/>
        </w:rPr>
        <w:t>أحكامه وعقائده وكل شيء فيه، فعليه بهذا الحديث، ولذلك هذا الحديث أصل جامع لكل ما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سأل عنه في أمور الدين</w:t>
      </w:r>
    </w:p>
    <w:p>
      <w:pPr>
        <w:pStyle w:val="نص أساسي"/>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وَمَا بَيَّنَ النَّبِيُّ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صلى الله عليه وسلم </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لِوَفْدِ عَبْدِ القَيْسِ مِنَ الإِيمَانِ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هو رحمه الله كما سبق يرى أن الإيمان هو الإسلام فهما مترادفان، فهو لما خشي أن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عتر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ض عليه لأن الحديث فرق بين الإيمان وبين الإسلام، فأراد أن يقرر ماذا؟ </w:t>
      </w:r>
    </w:p>
    <w:p>
      <w:pPr>
        <w:pStyle w:val="نص أساسي"/>
        <w:jc w:val="center"/>
        <w:rPr>
          <w:rFonts w:ascii="Arial" w:cs="Arial" w:hAnsi="Arial" w:eastAsia="Arial"/>
        </w:rPr>
      </w:pPr>
      <w:r>
        <w:rPr>
          <w:rFonts w:ascii="Traditional Arabic" w:cs="Arial Unicode MS" w:hAnsi="Traditional Arabic" w:eastAsia="Traditional Arabic" w:hint="cs"/>
          <w:rtl w:val="1"/>
          <w:lang w:val="ar-SA" w:bidi="ar-SA"/>
        </w:rPr>
        <w:t xml:space="preserve">من أن الإسلام هو الإيمان كيف؟ </w:t>
      </w:r>
    </w:p>
    <w:p>
      <w:pPr>
        <w:pStyle w:val="نص أساسي"/>
        <w:jc w:val="center"/>
        <w:rPr>
          <w:rFonts w:ascii="Arial" w:cs="Arial" w:hAnsi="Arial" w:eastAsia="Arial"/>
        </w:rPr>
      </w:pPr>
      <w:r>
        <w:rPr>
          <w:rFonts w:ascii="Traditional Arabic" w:cs="Arial Unicode MS" w:hAnsi="Traditional Arabic" w:eastAsia="Traditional Arabic" w:hint="cs"/>
          <w:rtl w:val="1"/>
          <w:lang w:val="ar-SA" w:bidi="ar-SA"/>
        </w:rPr>
        <w:t xml:space="preserve">لوفد عبد القيس كما سيأتي معنا لما سألوه عن الإيمان أجابهم بأركان الإسلام، وأضاف إلى ذلك وذكر الحديث أولًا لمَ؟ </w:t>
      </w:r>
    </w:p>
    <w:p>
      <w:pPr>
        <w:pStyle w:val="نص أساسي"/>
        <w:jc w:val="center"/>
        <w:rPr>
          <w:rFonts w:ascii="Arial" w:cs="Arial" w:hAnsi="Arial" w:eastAsia="Arial"/>
        </w:rPr>
      </w:pPr>
      <w:r>
        <w:rPr>
          <w:rFonts w:ascii="Traditional Arabic" w:cs="Arial Unicode MS" w:hAnsi="Traditional Arabic" w:eastAsia="Traditional Arabic" w:hint="cs"/>
          <w:rtl w:val="1"/>
          <w:lang w:val="ar-SA" w:bidi="ar-SA"/>
        </w:rPr>
        <w:t xml:space="preserve">لأن الحديث واضح في أن الإسلام هو الإيمان، إذا جمع حديث وفد عبد القيس مع هذا الحديث </w:t>
      </w:r>
      <w:r>
        <w:rPr>
          <w:rFonts w:ascii="Traditional Arabic" w:cs="Arial Unicode MS" w:hAnsi="Traditional Arabic" w:eastAsia="Traditional Arabic" w:hint="cs"/>
          <w:rtl w:val="1"/>
          <w:lang w:val="ar-SA" w:bidi="ar-SA"/>
        </w:rPr>
        <w:t xml:space="preserve">يكون </w:t>
      </w:r>
      <w:r>
        <w:rPr>
          <w:rFonts w:ascii="Traditional Arabic" w:cs="Arial Unicode MS" w:hAnsi="Traditional Arabic" w:eastAsia="Traditional Arabic" w:hint="cs"/>
          <w:rtl w:val="1"/>
          <w:lang w:val="ar-SA" w:bidi="ar-SA"/>
        </w:rPr>
        <w:t>واضح</w:t>
      </w:r>
      <w:r>
        <w:rPr>
          <w:rFonts w:ascii="Traditional Arabic" w:cs="Arial Unicode MS" w:hAnsi="Traditional Arabic" w:eastAsia="Traditional Arabic" w:hint="cs"/>
          <w:rtl w:val="1"/>
          <w:lang w:val="ar-SA" w:bidi="ar-SA"/>
        </w:rPr>
        <w:t>ًا؛</w:t>
      </w:r>
      <w:r>
        <w:rPr>
          <w:rFonts w:ascii="Traditional Arabic" w:cs="Arial Unicode MS" w:hAnsi="Traditional Arabic" w:eastAsia="Traditional Arabic" w:hint="cs"/>
          <w:rtl w:val="1"/>
          <w:lang w:val="ar-SA" w:bidi="ar-SA"/>
        </w:rPr>
        <w:t xml:space="preserve"> إذ ف</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سر الإيمان بأركان الإسلام، ثم أتى بالآية المبينة </w:t>
      </w:r>
      <w:bookmarkStart w:name="ماذا" w:id="0"/>
      <w:bookmarkEnd w:id="0"/>
      <w:r>
        <w:rPr>
          <w:rFonts w:ascii="Traditional Arabic" w:cs="Arial Unicode MS" w:hAnsi="Traditional Arabic" w:eastAsia="Traditional Arabic" w:hint="cs"/>
          <w:rtl w:val="1"/>
          <w:lang w:val="ar-SA" w:bidi="ar-SA"/>
        </w:rPr>
        <w:t>م</w:t>
      </w:r>
      <w:r>
        <w:rPr>
          <w:rFonts w:ascii="Traditional Arabic" w:cs="Arial Unicode MS" w:hAnsi="Traditional Arabic" w:eastAsia="Traditional Arabic" w:hint="cs"/>
          <w:rtl w:val="1"/>
          <w:lang w:val="ar-SA" w:bidi="ar-SA"/>
        </w:rPr>
        <w:t xml:space="preserve">اذا؟ </w:t>
      </w:r>
      <w:r>
        <w:rPr>
          <w:rFonts w:ascii="Arial" w:hAnsi="Arial"/>
          <w:rtl w:val="1"/>
          <w:lang w:val="ar-SA" w:bidi="ar-SA"/>
        </w:rPr>
        <w:t>({</w:t>
      </w:r>
      <w:r>
        <w:rPr>
          <w:rFonts w:ascii="Traditional Arabic" w:cs="Arial Unicode MS" w:hAnsi="Traditional Arabic" w:eastAsia="Traditional Arabic" w:hint="cs"/>
          <w:rtl w:val="1"/>
          <w:lang w:val="ar-SA" w:bidi="ar-SA"/>
        </w:rPr>
        <w:t>وَمَنْ يَبْتَغِ غَيْرَ الإِسْلَامِ دِينًا فَلَنْ يُقْبَلَ مِنْهُ</w:t>
      </w:r>
      <w:r>
        <w:rPr>
          <w:rFonts w:ascii="Arial" w:hAnsi="Arial"/>
          <w:rtl w:val="1"/>
          <w:lang w:val="ar-SA" w:bidi="ar-SA"/>
        </w:rPr>
        <w:t>} [</w:t>
      </w:r>
      <w:r>
        <w:rPr>
          <w:rFonts w:ascii="Traditional Arabic" w:cs="Arial Unicode MS" w:hAnsi="Traditional Arabic" w:eastAsia="Traditional Arabic" w:hint="cs"/>
          <w:rtl w:val="1"/>
          <w:lang w:val="ar-SA" w:bidi="ar-SA"/>
        </w:rPr>
        <w:t>آل عمران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٨٥</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في الآية توضيح من أن الإسلام هو الدين، وفي هذا الحديث قال</w:t>
      </w:r>
      <w:r>
        <w:rPr>
          <w:rFonts w:ascii="Arial" w:hAnsi="Arial"/>
          <w:rtl w:val="1"/>
          <w:lang w:val="ar-SA" w:bidi="ar-SA"/>
        </w:rPr>
        <w:t>: ("</w:t>
      </w:r>
      <w:r>
        <w:rPr>
          <w:rFonts w:ascii="Traditional Arabic" w:cs="Arial Unicode MS" w:hAnsi="Traditional Arabic" w:eastAsia="Traditional Arabic" w:hint="cs"/>
          <w:rtl w:val="1"/>
          <w:lang w:val="ar-SA" w:bidi="ar-SA"/>
        </w:rPr>
        <w:t xml:space="preserve">جَاءَ جِبْرِيلُ </w:t>
      </w:r>
      <w:r>
        <w:rPr>
          <w:rFonts w:ascii="Arial" w:hAnsi="Arial"/>
          <w:rtl w:val="1"/>
          <w:lang w:val="ar-SA" w:bidi="ar-SA"/>
        </w:rPr>
        <w:t>-</w:t>
      </w:r>
      <w:r>
        <w:rPr>
          <w:rFonts w:ascii="Traditional Arabic" w:cs="Arial Unicode MS" w:hAnsi="Traditional Arabic" w:eastAsia="Traditional Arabic" w:hint="cs"/>
          <w:rtl w:val="1"/>
          <w:lang w:val="ar-SA" w:bidi="ar-SA"/>
        </w:rPr>
        <w:t>عَلَيْهِ السَّلَامُ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يُعَلِّمُكُمْ دِينَكُمْ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لكن الصحيح لأن الإمام أحمد رحمة الله عليه وغيره يخالفون، فالقاعدة على الصواب من أن الإسلام والإيمان إذا افترقا اجتمعا، وإذا اجتمعا افترقا</w:t>
      </w:r>
      <w:r>
        <w:rPr>
          <w:rFonts w:ascii="Traditional Arabic" w:cs="Arial Unicode MS" w:hAnsi="Traditional Arabic" w:eastAsia="Traditional Arabic" w:hint="cs"/>
          <w:rtl w:val="1"/>
          <w:lang w:val="ar-SA" w:bidi="ar-SA"/>
        </w:rPr>
        <w:t xml:space="preserve">؛ </w:t>
      </w:r>
      <w:r>
        <w:rPr>
          <w:rFonts w:ascii="Traditional Arabic" w:cs="Arial Unicode MS" w:hAnsi="Traditional Arabic" w:eastAsia="Traditional Arabic" w:hint="cs"/>
          <w:rtl w:val="1"/>
          <w:lang w:val="ar-SA" w:bidi="ar-SA"/>
        </w:rPr>
        <w:t>يعني إذا أتت كلمة الإسلام في النصوص الشرعية، فيدخل فيها الإيمان، وإذا أتت كلمة الإيمان في النصوص الشرعية، فيدخل فيها الإسلام</w:t>
      </w:r>
    </w:p>
    <w:p>
      <w:pPr>
        <w:pStyle w:val="نص أساسي"/>
        <w:jc w:val="center"/>
        <w:rPr>
          <w:rFonts w:ascii="Arial" w:cs="Arial" w:hAnsi="Arial" w:eastAsia="Arial"/>
          <w:lang w:val="ar-SA" w:bidi="ar-SA"/>
        </w:rPr>
      </w:pPr>
      <w:r>
        <w:rPr>
          <w:rFonts w:ascii="Traditional Arabic" w:cs="Arial Unicode MS" w:hAnsi="Traditional Arabic" w:eastAsia="Traditional Arabic" w:hint="cs"/>
          <w:rtl w:val="1"/>
          <w:lang w:val="ar-SA" w:bidi="ar-SA"/>
        </w:rPr>
        <w:t xml:space="preserve">وإذا اجتمعا في نص، كان الإسلام للظاهر، والإيمان للباطن </w:t>
      </w:r>
      <w:r>
        <w:rPr>
          <w:rFonts w:ascii="Traditional Arabic" w:cs="Arial Unicode MS" w:hAnsi="Traditional Arabic" w:eastAsia="Traditional Arabic" w:hint="cs"/>
          <w:rtl w:val="1"/>
          <w:lang w:val="ar-SA" w:bidi="ar-SA"/>
        </w:rPr>
        <w:t>و</w:t>
      </w:r>
      <w:r>
        <w:rPr>
          <w:rFonts w:ascii="Traditional Arabic" w:cs="Arial Unicode MS" w:hAnsi="Traditional Arabic" w:eastAsia="Traditional Arabic" w:hint="cs"/>
          <w:rtl w:val="1"/>
          <w:lang w:val="ar-SA" w:bidi="ar-SA"/>
        </w:rPr>
        <w:t>الدليل حديث جبريل</w:t>
      </w:r>
      <w:r>
        <w:rPr>
          <w:rFonts w:ascii="Arial" w:hAnsi="Arial"/>
          <w:rtl w:val="1"/>
          <w:lang w:val="ar-SA" w:bidi="ar-SA"/>
        </w:rPr>
        <w:t>.</w:t>
      </w:r>
    </w:p>
    <w:p>
      <w:pPr>
        <w:pStyle w:val="نص أساسي"/>
        <w:jc w:val="center"/>
        <w:rPr>
          <w:rFonts w:ascii="Arial" w:cs="Arial" w:hAnsi="Arial" w:eastAsia="Arial"/>
        </w:rPr>
      </w:pPr>
      <w:r>
        <w:rPr>
          <w:rFonts w:ascii="Traditional Arabic" w:cs="Arial Unicode MS" w:hAnsi="Traditional Arabic" w:eastAsia="Traditional Arabic" w:hint="cs"/>
          <w:rtl w:val="1"/>
          <w:lang w:val="ar-SA" w:bidi="ar-SA"/>
        </w:rPr>
        <w:t xml:space="preserve"> ثم ذكر البخاري رحمه الله حديث أبي هريرة</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قال</w:t>
      </w:r>
      <w:r>
        <w:rPr>
          <w:rFonts w:ascii="Arial" w:hAnsi="Arial"/>
          <w:rtl w:val="1"/>
          <w:lang w:val="ar-SA" w:bidi="ar-SA"/>
        </w:rPr>
        <w:t>: (</w:t>
      </w:r>
      <w:r>
        <w:rPr>
          <w:rFonts w:ascii="Traditional Arabic" w:cs="Arial Unicode MS" w:hAnsi="Traditional Arabic" w:eastAsia="Traditional Arabic" w:hint="cs"/>
          <w:rtl w:val="1"/>
          <w:lang w:val="ar-SA" w:bidi="ar-SA"/>
        </w:rPr>
        <w:t>حَدَّثَنَا مُسَدَّدٌ</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وهو مسدد بن مسرهد البصري ثقة حافظ </w:t>
      </w:r>
      <w:r>
        <w:rPr>
          <w:rFonts w:ascii="Arial" w:hAnsi="Arial"/>
          <w:rtl w:val="1"/>
          <w:lang w:val="ar-SA" w:bidi="ar-SA"/>
        </w:rPr>
        <w:t>-</w:t>
      </w:r>
      <w:r>
        <w:rPr>
          <w:rFonts w:ascii="Traditional Arabic" w:cs="Arial Unicode MS" w:hAnsi="Traditional Arabic" w:eastAsia="Traditional Arabic" w:hint="cs"/>
          <w:rtl w:val="1"/>
          <w:lang w:val="ar-SA" w:bidi="ar-SA"/>
        </w:rPr>
        <w:t>مسدد لقب له، واسمه عبد الملك</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حَدَّثَنَا إِسْمَاعِيلُ بْنُ إِبْرَاهِيمَ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البصري ثقة حافظ المعروف بابن 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ل</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ة، وهذا إشكال حقيقة مع أن المصنفين في بعض الأسانيد ي</w:t>
      </w:r>
      <w:r>
        <w:rPr>
          <w:rFonts w:ascii="Traditional Arabic" w:cs="Arial Unicode MS" w:hAnsi="Traditional Arabic" w:eastAsia="Traditional Arabic" w:hint="cs"/>
          <w:rtl w:val="1"/>
          <w:lang w:val="ar-SA" w:bidi="ar-SA"/>
        </w:rPr>
        <w:t>ذكرونه</w:t>
      </w:r>
      <w:r>
        <w:rPr>
          <w:rFonts w:ascii="Traditional Arabic" w:cs="Arial Unicode MS" w:hAnsi="Traditional Arabic" w:eastAsia="Traditional Arabic" w:hint="cs"/>
          <w:rtl w:val="1"/>
          <w:lang w:val="ar-SA" w:bidi="ar-SA"/>
        </w:rPr>
        <w:t xml:space="preserve"> منسوبًا إلى 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ل</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ة، وقد قال كما ذكر الذهبي في الميزان</w:t>
      </w:r>
      <w:r>
        <w:rPr>
          <w:rFonts w:ascii="Arial" w:hAnsi="Arial"/>
          <w:rtl w:val="1"/>
          <w:lang w:val="ar-SA" w:bidi="ar-SA"/>
        </w:rPr>
        <w:t xml:space="preserve">: </w:t>
      </w:r>
      <w:r>
        <w:rPr>
          <w:rFonts w:ascii="Arial" w:hAnsi="Arial"/>
          <w:outline w:val="0"/>
          <w:color w:val="0056d6"/>
          <w:rtl w:val="1"/>
          <w:lang w:val="ar-SA" w:bidi="ar-SA"/>
          <w14:textFill>
            <w14:solidFill>
              <w14:srgbClr w14:val="0056D6"/>
            </w14:solidFill>
          </w14:textFill>
        </w:rPr>
        <w:t>"</w:t>
      </w:r>
      <w:r>
        <w:rPr>
          <w:rFonts w:ascii="Traditional Arabic" w:cs="Arial Unicode MS" w:hAnsi="Traditional Arabic" w:eastAsia="Traditional Arabic" w:hint="cs"/>
          <w:outline w:val="0"/>
          <w:color w:val="0056d6"/>
          <w:rtl w:val="1"/>
          <w:lang w:val="ar-SA" w:bidi="ar-SA"/>
          <w14:textFill>
            <w14:solidFill>
              <w14:srgbClr w14:val="0056D6"/>
            </w14:solidFill>
          </w14:textFill>
        </w:rPr>
        <w:t xml:space="preserve"> من قال</w:t>
      </w:r>
      <w:r>
        <w:rPr>
          <w:rFonts w:ascii="Arial" w:hAnsi="Arial"/>
          <w:outline w:val="0"/>
          <w:color w:val="0056d6"/>
          <w:rtl w:val="1"/>
          <w14:textFill>
            <w14:solidFill>
              <w14:srgbClr w14:val="0056D6"/>
            </w14:solidFill>
          </w14:textFill>
        </w:rPr>
        <w:t xml:space="preserve">: </w:t>
      </w:r>
      <w:r>
        <w:rPr>
          <w:rFonts w:ascii="Traditional Arabic" w:cs="Arial Unicode MS" w:hAnsi="Traditional Arabic" w:eastAsia="Traditional Arabic" w:hint="cs"/>
          <w:outline w:val="0"/>
          <w:color w:val="0056d6"/>
          <w:rtl w:val="1"/>
          <w:lang w:val="ar-SA" w:bidi="ar-SA"/>
          <w14:textFill>
            <w14:solidFill>
              <w14:srgbClr w14:val="0056D6"/>
            </w14:solidFill>
          </w14:textFill>
        </w:rPr>
        <w:t>ابن علية فقد اغتابني</w:t>
      </w:r>
      <w:r>
        <w:rPr>
          <w:rFonts w:ascii="Arial" w:hAnsi="Arial"/>
          <w:outline w:val="0"/>
          <w:color w:val="0056d6"/>
          <w:rtl w:val="1"/>
          <w:lang w:val="ar-SA" w:bidi="ar-SA"/>
          <w14:textFill>
            <w14:solidFill>
              <w14:srgbClr w14:val="0056D6"/>
            </w14:solidFill>
          </w14:textFill>
        </w:rPr>
        <w:t>"</w:t>
      </w:r>
      <w:r>
        <w:rPr>
          <w:rFonts w:ascii="Traditional Arabic" w:cs="Arial Unicode MS" w:hAnsi="Traditional Arabic" w:eastAsia="Traditional Arabic" w:hint="cs"/>
          <w:rtl w:val="1"/>
          <w:lang w:val="ar-SA" w:bidi="ar-SA"/>
        </w:rPr>
        <w:t xml:space="preserve"> لكن ما الذي جعل هؤلاء وهم حفاظ وأئمة، </w:t>
      </w:r>
      <w:r>
        <w:rPr>
          <w:rFonts w:ascii="Traditional Arabic" w:cs="Arial Unicode MS" w:hAnsi="Traditional Arabic" w:eastAsia="Traditional Arabic" w:hint="cs"/>
          <w:rtl w:val="1"/>
          <w:lang w:val="ar-SA" w:bidi="ar-SA"/>
        </w:rPr>
        <w:t>م</w:t>
      </w:r>
      <w:r>
        <w:rPr>
          <w:rFonts w:ascii="Traditional Arabic" w:cs="Arial Unicode MS" w:hAnsi="Traditional Arabic" w:eastAsia="Traditional Arabic" w:hint="cs"/>
          <w:rtl w:val="1"/>
          <w:lang w:val="ar-SA" w:bidi="ar-SA"/>
        </w:rPr>
        <w:t>ا</w:t>
      </w:r>
      <w:r>
        <w:rPr>
          <w:rFonts w:ascii="Traditional Arabic" w:cs="Arial Unicode MS" w:hAnsi="Traditional Arabic" w:eastAsia="Traditional Arabic" w:hint="cs"/>
          <w:rtl w:val="1"/>
          <w:lang w:val="ar-SA" w:bidi="ar-SA"/>
        </w:rPr>
        <w:t xml:space="preserve"> ا</w:t>
      </w:r>
      <w:r>
        <w:rPr>
          <w:rFonts w:ascii="Traditional Arabic" w:cs="Arial Unicode MS" w:hAnsi="Traditional Arabic" w:eastAsia="Traditional Arabic" w:hint="cs"/>
          <w:rtl w:val="1"/>
          <w:lang w:val="ar-SA" w:bidi="ar-SA"/>
        </w:rPr>
        <w:t>لذي جعلهم يذكرونه منسوبًا إلى علية</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المصلحة الشرعية، للتفريق بينه وبين غيره، فهو حافظ ومتقن، فللمصلحة الشرعية لم ينظروا إلى كلامه الذي قال</w:t>
      </w:r>
      <w:r>
        <w:rPr>
          <w:rFonts w:ascii="Arial" w:hAnsi="Arial"/>
          <w:rtl w:val="1"/>
          <w:lang w:val="ar-SA" w:bidi="ar-SA"/>
        </w:rPr>
        <w:t xml:space="preserve">: </w:t>
      </w:r>
      <w:r>
        <w:rPr>
          <w:rFonts w:ascii="Arial" w:hAnsi="Arial"/>
          <w:outline w:val="0"/>
          <w:color w:val="0056d6"/>
          <w:rtl w:val="1"/>
          <w:lang w:val="ar-SA" w:bidi="ar-SA"/>
          <w14:textFill>
            <w14:solidFill>
              <w14:srgbClr w14:val="0056D6"/>
            </w14:solidFill>
          </w14:textFill>
        </w:rPr>
        <w:t>"</w:t>
      </w:r>
      <w:r>
        <w:rPr>
          <w:rFonts w:ascii="Traditional Arabic" w:cs="Arial Unicode MS" w:hAnsi="Traditional Arabic" w:eastAsia="Traditional Arabic" w:hint="cs"/>
          <w:outline w:val="0"/>
          <w:color w:val="0056d6"/>
          <w:rtl w:val="1"/>
          <w:lang w:val="ar-SA" w:bidi="ar-SA"/>
          <w14:textFill>
            <w14:solidFill>
              <w14:srgbClr w14:val="0056D6"/>
            </w14:solidFill>
          </w14:textFill>
        </w:rPr>
        <w:t xml:space="preserve"> من قال</w:t>
      </w:r>
      <w:r>
        <w:rPr>
          <w:rFonts w:ascii="Arial" w:hAnsi="Arial"/>
          <w:outline w:val="0"/>
          <w:color w:val="0056d6"/>
          <w:rtl w:val="1"/>
          <w14:textFill>
            <w14:solidFill>
              <w14:srgbClr w14:val="0056D6"/>
            </w14:solidFill>
          </w14:textFill>
        </w:rPr>
        <w:t xml:space="preserve">: </w:t>
      </w:r>
      <w:r>
        <w:rPr>
          <w:rFonts w:ascii="Traditional Arabic" w:cs="Arial Unicode MS" w:hAnsi="Traditional Arabic" w:eastAsia="Traditional Arabic" w:hint="cs"/>
          <w:outline w:val="0"/>
          <w:color w:val="0056d6"/>
          <w:rtl w:val="1"/>
          <w:lang w:val="ar-SA" w:bidi="ar-SA"/>
          <w14:textFill>
            <w14:solidFill>
              <w14:srgbClr w14:val="0056D6"/>
            </w14:solidFill>
          </w14:textFill>
        </w:rPr>
        <w:t>ابن علية فقد اغتابني</w:t>
      </w:r>
      <w:r>
        <w:rPr>
          <w:rFonts w:ascii="Arial" w:hAnsi="Arial"/>
          <w:outline w:val="0"/>
          <w:color w:val="0056d6"/>
          <w:rtl w:val="1"/>
          <w:lang w:val="ar-SA" w:bidi="ar-SA"/>
          <w14:textFill>
            <w14:solidFill>
              <w14:srgbClr w14:val="0056D6"/>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ل</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ة قيل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هي أمه، وقيل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هي أم أمه، واختار ابن حجر كما في التهذيب اختار الثاني من أنها جدة له</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ولذلك الأنسب يعني خروجًا من عهدة ما لا يرغب في</w:t>
      </w:r>
      <w:r>
        <w:rPr>
          <w:rFonts w:ascii="Traditional Arabic" w:cs="Arial Unicode MS" w:hAnsi="Traditional Arabic" w:eastAsia="Traditional Arabic" w:hint="cs"/>
          <w:rtl w:val="1"/>
          <w:lang w:val="ar-SA" w:bidi="ar-SA"/>
        </w:rPr>
        <w:t>ه</w:t>
      </w:r>
      <w:r>
        <w:rPr>
          <w:rFonts w:ascii="Traditional Arabic" w:cs="Arial Unicode MS" w:hAnsi="Traditional Arabic" w:eastAsia="Traditional Arabic" w:hint="cs"/>
          <w:rtl w:val="1"/>
          <w:lang w:val="ar-SA" w:bidi="ar-SA"/>
        </w:rPr>
        <w:t xml:space="preserve"> أن يقال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حدثنا إسماعيل بن إبراهيم الذي يكره أن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w:t>
      </w:r>
      <w:r>
        <w:rPr>
          <w:rFonts w:ascii="Traditional Arabic" w:cs="Arial Unicode MS" w:hAnsi="Traditional Arabic" w:eastAsia="Traditional Arabic" w:hint="cs"/>
          <w:rtl w:val="1"/>
          <w:lang w:val="ar-SA" w:bidi="ar-SA"/>
        </w:rPr>
        <w:t>نه ابن 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ل</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ة </w:t>
      </w:r>
      <w:r>
        <w:rPr>
          <w:rFonts w:ascii="Traditional Arabic" w:cs="Arial Unicode MS" w:hAnsi="Traditional Arabic" w:eastAsia="Traditional Arabic" w:hint="cs"/>
          <w:rtl w:val="1"/>
          <w:lang w:val="ar-SA" w:bidi="ar-SA"/>
        </w:rPr>
        <w:t>ولذلك</w:t>
      </w:r>
      <w:r>
        <w:rPr>
          <w:rFonts w:ascii="Traditional Arabic" w:cs="Arial Unicode MS" w:hAnsi="Traditional Arabic" w:eastAsia="Traditional Arabic" w:hint="cs"/>
          <w:rtl w:val="1"/>
          <w:lang w:val="ar-SA" w:bidi="ar-SA"/>
        </w:rPr>
        <w:t xml:space="preserve"> لما قال سعيد بن الم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س</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ب</w:t>
      </w:r>
      <w:r>
        <w:rPr>
          <w:rFonts w:ascii="Arial" w:hAnsi="Arial"/>
          <w:rtl w:val="1"/>
          <w:lang w:val="ar-SA" w:bidi="ar-SA"/>
        </w:rPr>
        <w:t xml:space="preserve">: </w:t>
      </w:r>
      <w:r>
        <w:rPr>
          <w:rFonts w:ascii="Arial" w:hAnsi="Arial"/>
          <w:outline w:val="0"/>
          <w:color w:val="0056d6"/>
          <w:rtl w:val="1"/>
          <w:lang w:val="ar-SA" w:bidi="ar-SA"/>
          <w14:textFill>
            <w14:solidFill>
              <w14:srgbClr w14:val="0056D6"/>
            </w14:solidFill>
          </w14:textFill>
        </w:rPr>
        <w:t>"</w:t>
      </w:r>
      <w:r>
        <w:rPr>
          <w:rFonts w:ascii="Traditional Arabic" w:cs="Arial Unicode MS" w:hAnsi="Traditional Arabic" w:eastAsia="Traditional Arabic" w:hint="cs"/>
          <w:outline w:val="0"/>
          <w:color w:val="0056d6"/>
          <w:rtl w:val="1"/>
          <w:lang w:val="ar-SA" w:bidi="ar-SA"/>
          <w14:textFill>
            <w14:solidFill>
              <w14:srgbClr w14:val="0056D6"/>
            </w14:solidFill>
          </w14:textFill>
        </w:rPr>
        <w:t xml:space="preserve"> سيَّبَ اللهُ مَنْ سيَّبَنيْ</w:t>
      </w:r>
      <w:r>
        <w:rPr>
          <w:rFonts w:ascii="Arial" w:hAnsi="Arial"/>
          <w:outline w:val="0"/>
          <w:color w:val="0056d6"/>
          <w:rtl w:val="1"/>
          <w:lang w:val="ar-SA" w:bidi="ar-SA"/>
          <w14:textFill>
            <w14:solidFill>
              <w14:srgbClr w14:val="0056D6"/>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هذا إن ثبت عنه</w:t>
      </w:r>
      <w:r>
        <w:rPr>
          <w:rFonts w:ascii="Arial" w:hAnsi="Arial"/>
          <w:rtl w:val="1"/>
          <w:lang w:val="ar-SA" w:bidi="ar-SA"/>
        </w:rPr>
        <w:t>-</w:t>
      </w:r>
      <w:r>
        <w:rPr>
          <w:rFonts w:ascii="Traditional Arabic" w:cs="Arial Unicode MS" w:hAnsi="Traditional Arabic" w:eastAsia="Traditional Arabic" w:hint="cs"/>
          <w:rtl w:val="1"/>
          <w:lang w:val="ar-SA" w:bidi="ar-SA"/>
        </w:rPr>
        <w:t xml:space="preserve"> يعني سعيد بن الم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س</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ب يقول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لا تقولوا الم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سي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ب وقولوا الم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سي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ب، والأشهر الفتح، فللمصلحة الشرعية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قد</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 ما أتت به المصلحة الشرعية</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ابن 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ل</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ة بالنسبة إليه هو كوفي من حيث الأصل، من حيث الأصل كوفي، وأحيانًا يقولون مثلا كوفي مدني أو مصري بصري، أو كوفي، لأنه انتقل</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أَخْبَرَنَا أَبُو حَيَّانَ التَّيْمِيُّ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وهو يحيي بن سعيد التيمي الكوفي ثقة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عابد</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أَبِي زُرْعَةَ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الكوفي قيل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اسمه عبد الله، وقيل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غير ذلك أيضًا من الثقات</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عَنْ أَبِي هُرَيْرَةَ،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علم أن ما سأل عنه جبريل لم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ق</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ص</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ر فيه على ما ذكره أبو هريرة وقد جاء من حديث عمر في صحيح مسلم، وإنما لم يخرجه البخاري للاختلاف في بعض رواته، ومن ضمن ذلك أن بعضهم أسند الحديث إلى عمر من رواية ابنه عبد الله، وبعضهم جعله من مسند ابن عمر</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الشاهد من هذا أريد بذلك أنه ورد من حديث عمر، وحديث أبي هريرة، وحديث أنس، وابن عباس وغيرهم، لكن لما أذكر </w:t>
      </w:r>
      <w:r>
        <w:rPr>
          <w:rFonts w:ascii="Arial" w:hAnsi="Arial"/>
          <w:rtl w:val="1"/>
          <w:lang w:val="ar-SA" w:bidi="ar-SA"/>
        </w:rPr>
        <w:t>-</w:t>
      </w:r>
      <w:r>
        <w:rPr>
          <w:rFonts w:ascii="Traditional Arabic" w:cs="Arial Unicode MS" w:hAnsi="Traditional Arabic" w:eastAsia="Traditional Arabic" w:hint="cs"/>
          <w:rtl w:val="1"/>
          <w:lang w:val="ar-SA" w:bidi="ar-SA"/>
        </w:rPr>
        <w:t>حتى ما نطيل</w:t>
      </w:r>
      <w:r>
        <w:rPr>
          <w:rFonts w:ascii="Arial" w:hAnsi="Arial"/>
          <w:rtl w:val="1"/>
          <w:lang w:val="ar-SA" w:bidi="ar-SA"/>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w:t>
      </w:r>
      <w:r>
        <w:rPr>
          <w:rFonts w:ascii="Traditional Arabic" w:cs="Arial Unicode MS" w:hAnsi="Traditional Arabic" w:eastAsia="Traditional Arabic" w:hint="cs"/>
          <w:rtl w:val="1"/>
          <w:lang w:val="ar-SA" w:bidi="ar-SA"/>
        </w:rPr>
        <w:t xml:space="preserve">أن المقصود هنا </w:t>
      </w:r>
      <w:r>
        <w:rPr>
          <w:rFonts w:ascii="Traditional Arabic" w:cs="Arial Unicode MS" w:hAnsi="Traditional Arabic" w:eastAsia="Traditional Arabic" w:hint="cs"/>
          <w:rtl w:val="1"/>
          <w:lang w:val="ar-SA" w:bidi="ar-SA"/>
        </w:rPr>
        <w:t>ال</w:t>
      </w:r>
      <w:r>
        <w:rPr>
          <w:rFonts w:ascii="Traditional Arabic" w:cs="Arial Unicode MS" w:hAnsi="Traditional Arabic" w:eastAsia="Traditional Arabic" w:hint="cs"/>
          <w:rtl w:val="1"/>
          <w:lang w:val="ar-SA" w:bidi="ar-SA"/>
        </w:rPr>
        <w:t xml:space="preserve">اختصار </w:t>
      </w:r>
      <w:r>
        <w:rPr>
          <w:rFonts w:ascii="Traditional Arabic" w:cs="Arial Unicode MS" w:hAnsi="Traditional Arabic" w:eastAsia="Traditional Arabic" w:hint="cs"/>
          <w:rtl w:val="1"/>
          <w:lang w:val="ar-SA" w:bidi="ar-SA"/>
        </w:rPr>
        <w:t>ف</w:t>
      </w:r>
      <w:r>
        <w:rPr>
          <w:rFonts w:ascii="Traditional Arabic" w:cs="Arial Unicode MS" w:hAnsi="Traditional Arabic" w:eastAsia="Traditional Arabic" w:hint="cs"/>
          <w:rtl w:val="1"/>
          <w:lang w:val="ar-SA" w:bidi="ar-SA"/>
        </w:rPr>
        <w:t>إذا قلت</w:t>
      </w:r>
      <w:r>
        <w:rPr>
          <w:rFonts w:ascii="Arial" w:hAnsi="Arial"/>
          <w:rtl w:val="1"/>
          <w:lang w:val="ar-SA" w:bidi="ar-SA"/>
        </w:rPr>
        <w:t>:</w:t>
      </w:r>
      <w:r>
        <w:rPr>
          <w:rFonts w:ascii="Traditional Arabic" w:cs="Arial Unicode MS" w:hAnsi="Traditional Arabic" w:eastAsia="Traditional Arabic" w:hint="cs"/>
          <w:rtl w:val="1"/>
          <w:lang w:val="ar-SA" w:bidi="ar-SA"/>
        </w:rPr>
        <w:t xml:space="preserve"> في رواية</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قد تكون رواية في حديث، وقد تكون رواية أ</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يد</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بها أنها رواية بقطع النظر عن الراوي </w:t>
      </w:r>
      <w:r>
        <w:rPr>
          <w:rFonts w:ascii="Arial" w:hAnsi="Arial"/>
          <w:rtl w:val="1"/>
          <w:lang w:val="ar-SA" w:bidi="ar-SA"/>
        </w:rPr>
        <w:t>-</w:t>
      </w:r>
      <w:r>
        <w:rPr>
          <w:rFonts w:ascii="Traditional Arabic" w:cs="Arial Unicode MS" w:hAnsi="Traditional Arabic" w:eastAsia="Traditional Arabic" w:hint="cs"/>
          <w:rtl w:val="1"/>
          <w:lang w:val="ar-SA" w:bidi="ar-SA"/>
        </w:rPr>
        <w:t>الصحابي</w:t>
      </w:r>
      <w:r>
        <w:rPr>
          <w:rFonts w:ascii="Arial" w:hAnsi="Arial"/>
          <w:rtl w:val="1"/>
          <w:lang w:val="ar-SA" w:bidi="ar-SA"/>
        </w:rPr>
        <w:t>-</w:t>
      </w:r>
      <w:r>
        <w:rPr>
          <w:rFonts w:ascii="Arial" w:hAnsi="Arial"/>
          <w:rtl w:val="1"/>
          <w:lang w:val="ar-SA" w:bidi="ar-SA"/>
        </w:rPr>
        <w:t xml:space="preserve">.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 xml:space="preserve">كَانَ النَّبِيُّ </w:t>
      </w:r>
      <w:r>
        <w:rPr>
          <w:rFonts w:ascii="Arial" w:hAnsi="Arial"/>
          <w:rtl w:val="1"/>
          <w:lang w:val="ar-SA" w:bidi="ar-SA"/>
        </w:rPr>
        <w:t>-</w:t>
      </w:r>
      <w:r>
        <w:rPr>
          <w:rFonts w:ascii="Traditional Arabic" w:cs="Arial Unicode MS" w:hAnsi="Traditional Arabic" w:eastAsia="Traditional Arabic" w:hint="cs"/>
          <w:rtl w:val="1"/>
          <w:lang w:val="ar-SA" w:bidi="ar-SA"/>
        </w:rPr>
        <w:t xml:space="preserve">صلى الله عليه وسلم </w:t>
      </w:r>
      <w:r>
        <w:rPr>
          <w:rFonts w:ascii="Arial" w:hAnsi="Arial" w:hint="default"/>
          <w:rtl w:val="1"/>
          <w:lang w:val="ar-SA" w:bidi="ar-SA"/>
        </w:rPr>
        <w:t>–</w:t>
      </w:r>
      <w:r>
        <w:rPr>
          <w:rFonts w:ascii="Traditional Arabic" w:cs="Arial Unicode MS" w:hAnsi="Traditional Arabic" w:eastAsia="Traditional Arabic" w:hint="cs"/>
          <w:rtl w:val="1"/>
          <w:lang w:val="ar-SA" w:bidi="ar-SA"/>
        </w:rPr>
        <w:t>بَارِزًا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أي ظاهرًا</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يَوْمًا لِلنَّاسِ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والبروز هو الظهور، وهذا يدل على أن العالم يخصص بعض الأوقات لظهوره للناس، لإفادتهم، والبروز في هذا الزمن متيسر ولله الحمد، إما عن طريق الاتصال، أو عن طريق المشاهدة، أو من أي طريق ثان</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ولذلك جاء في صحيح مسلم من أن مجيء جبريل بسبب ماذا؟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وهو أن النبي </w:t>
      </w:r>
      <w:r>
        <w:rPr>
          <w:rFonts w:ascii="Arial Unicode MS" w:cs="Arial Unicode MS" w:hAnsi="Arial Unicode MS" w:eastAsia="Arial Unicode MS"/>
          <w:b w:val="0"/>
          <w:bCs w:val="0"/>
          <w:i w:val="0"/>
          <w:iCs w:val="0"/>
          <w:rtl w:val="1"/>
          <w:lang w:val="ar-SA" w:bidi="ar-SA"/>
        </w:rPr>
        <w:t>ﷺ</w:t>
      </w:r>
      <w:r>
        <w:rPr>
          <w:rFonts w:ascii="Arial" w:hAnsi="Arial"/>
          <w:rtl w:val="1"/>
          <w:lang w:val="ar-SA" w:bidi="ar-SA"/>
        </w:rPr>
        <w:t xml:space="preserve"> </w:t>
      </w:r>
      <w:r>
        <w:rPr>
          <w:rFonts w:ascii="Traditional Arabic" w:cs="Arial Unicode MS" w:hAnsi="Traditional Arabic" w:eastAsia="Traditional Arabic" w:hint="cs"/>
          <w:rtl w:val="1"/>
          <w:lang w:val="ar-SA" w:bidi="ar-SA"/>
        </w:rPr>
        <w:t>قال</w:t>
      </w:r>
      <w:r>
        <w:rPr>
          <w:rFonts w:ascii="Arial" w:hAnsi="Arial"/>
          <w:rtl w:val="1"/>
          <w:lang w:val="ar-SA" w:bidi="ar-SA"/>
        </w:rPr>
        <w:t>:</w:t>
      </w:r>
      <w:r>
        <w:rPr>
          <w:rFonts w:ascii="Arial" w:hAnsi="Arial"/>
          <w:b w:val="0"/>
          <w:bCs w:val="0"/>
          <w:outline w:val="0"/>
          <w:color w:val="444444"/>
          <w:rtl w:val="1"/>
          <w14:textFill>
            <w14:solidFill>
              <w14:srgbClr w14:val="444444"/>
            </w14:solidFill>
          </w14:textFill>
        </w:rPr>
        <w:t xml:space="preserve"> </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سَلُونِي، فَهَابُوا أَنْ يَسْأَلُوهُ</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rtl w:val="1"/>
          <w:lang w:val="ar-SA" w:bidi="ar-SA"/>
        </w:rPr>
        <w:t>، فأتى جبريل وهذا يدل على أن الإنسان كلما كثر علمه، كلما هيب أكثر، وليس معنى ذلك الخوف أو الذعر لا، هيبة</w:t>
      </w:r>
      <w:r>
        <w:rPr>
          <w:rFonts w:ascii="Traditional Arabic" w:cs="Arial Unicode MS" w:hAnsi="Traditional Arabic" w:eastAsia="Traditional Arabic" w:hint="cs"/>
          <w:rtl w:val="1"/>
          <w:lang w:val="ar-SA" w:bidi="ar-SA"/>
        </w:rPr>
        <w:t xml:space="preserve">، </w:t>
      </w:r>
      <w:r>
        <w:rPr>
          <w:rFonts w:ascii="Traditional Arabic" w:cs="Arial Unicode MS" w:hAnsi="Traditional Arabic" w:eastAsia="Traditional Arabic" w:hint="cs"/>
          <w:rtl w:val="1"/>
          <w:lang w:val="ar-SA" w:bidi="ar-SA"/>
        </w:rPr>
        <w:t>ولذلك في قصة نسيانه عليه الصلاة والسلام، في قصة نقصانه من الصلاة لما قال ذو اليدين</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يَا رَسُولَ اللَّهِ، أَنَسِيتَ أَمْ قُصِرَتِ الصَّلَاةُ ؟ </w:t>
      </w:r>
      <w:r>
        <w:rPr>
          <w:rFonts w:ascii="Arial" w:hAnsi="Arial"/>
          <w:outline w:val="0"/>
          <w:color w:val="4e7a27"/>
          <w:rtl w:val="1"/>
          <w:lang w:val="ar-SA" w:bidi="ar-SA"/>
          <w14:textFill>
            <w14:solidFill>
              <w14:srgbClr w14:val="4E7A27"/>
            </w14:solidFill>
          </w14:textFill>
        </w:rPr>
        <w:t>"</w:t>
      </w:r>
      <w:r>
        <w:rPr>
          <w:rFonts w:ascii="Arial" w:hAnsi="Arial"/>
          <w:outline w:val="0"/>
          <w:color w:val="4e7a27"/>
          <w:rtl w:val="1"/>
          <w:lang w:val="ar-SA" w:bidi="ar-SA"/>
          <w14:textFill>
            <w14:solidFill>
              <w14:srgbClr w14:val="4E7A27"/>
            </w14:solidFill>
          </w14:textFill>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وَفِي النَّاسِ أَبُو بَكْرٍ وَعُمَرُ، فَهَابَاهُ أَنْ يُكَلِّمَاهُ</w:t>
      </w:r>
      <w:r>
        <w:rPr>
          <w:rFonts w:ascii="Arial" w:hAnsi="Arial"/>
          <w:outline w:val="0"/>
          <w:color w:val="4e7a27"/>
          <w:rtl w:val="1"/>
          <w:lang w:val="ar-SA" w:bidi="ar-SA"/>
          <w14:textFill>
            <w14:solidFill>
              <w14:srgbClr w14:val="4E7A27"/>
            </w14:solidFill>
          </w14:textFill>
        </w:rPr>
        <w:t>"</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rtl w:val="1"/>
          <w:lang w:val="ar-SA" w:bidi="ar-SA"/>
        </w:rPr>
        <w:t>مع عظم الصحبة والملازمة ألا أن الهيبة موجودة</w:t>
      </w:r>
      <w:r>
        <w:rPr>
          <w:rFonts w:ascii="Arial" w:hAnsi="Arial"/>
          <w:rtl w:val="1"/>
          <w:lang w:val="ar-SA" w:bidi="ar-SA"/>
        </w:rPr>
        <w:t xml:space="preserve">. </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كَانَ النَّبِيُّ </w:t>
      </w:r>
      <w:r>
        <w:rPr>
          <w:rFonts w:ascii="Arial" w:hAnsi="Arial"/>
          <w:rtl w:val="1"/>
          <w:lang w:val="ar-SA" w:bidi="ar-SA"/>
        </w:rPr>
        <w:t>-</w:t>
      </w:r>
      <w:r>
        <w:rPr>
          <w:rFonts w:ascii="Traditional Arabic" w:cs="Arial Unicode MS" w:hAnsi="Traditional Arabic" w:eastAsia="Traditional Arabic" w:hint="cs"/>
          <w:rtl w:val="1"/>
          <w:lang w:val="ar-SA" w:bidi="ar-SA"/>
        </w:rPr>
        <w:t xml:space="preserve">صلى الله عليه وسلم </w:t>
      </w:r>
      <w:r>
        <w:rPr>
          <w:rFonts w:ascii="Arial" w:hAnsi="Arial" w:hint="default"/>
          <w:rtl w:val="1"/>
          <w:lang w:val="ar-SA" w:bidi="ar-SA"/>
        </w:rPr>
        <w:t>–</w:t>
      </w:r>
      <w:r>
        <w:rPr>
          <w:rFonts w:ascii="Traditional Arabic" w:cs="Arial Unicode MS" w:hAnsi="Traditional Arabic" w:eastAsia="Traditional Arabic" w:hint="cs"/>
          <w:rtl w:val="1"/>
          <w:lang w:val="ar-SA" w:bidi="ar-SA"/>
        </w:rPr>
        <w:t>بَارِزًا يَوْمًا لِلنَّاسِ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وبروزه هنا من أن الرجل كما جاء في رواية</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 كَانَ رَسُولُ اللهِ </w:t>
      </w:r>
      <w:r>
        <w:rPr>
          <w:rFonts w:ascii="Arial Unicode MS" w:cs="Arial Unicode MS" w:hAnsi="Arial Unicode MS" w:eastAsia="Arial Unicode MS"/>
          <w:b w:val="0"/>
          <w:bCs w:val="0"/>
          <w:i w:val="0"/>
          <w:iCs w:val="0"/>
          <w:outline w:val="0"/>
          <w:color w:val="4e7a27"/>
          <w:rtl w:val="1"/>
          <w:lang w:val="ar-SA" w:bidi="ar-SA"/>
          <w14:textFill>
            <w14:solidFill>
              <w14:srgbClr w14:val="4E7A27"/>
            </w14:solidFill>
          </w14:textFill>
        </w:rPr>
        <w:t>ﷺ</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يَجْلِسُ بَيْنَ ظَهْرَانَيْ أَصْحَابِهِ، فَيَجِيءُ الْغَرِيبُ فلَا يَدْرِي أَيُّهُمْ هُوَ حَتَّى يَسْأَلَ، فَطَلَبْنَا إِلَى رَسُولِ اللهِ </w:t>
      </w:r>
      <w:r>
        <w:rPr>
          <w:rFonts w:ascii="Arial Unicode MS" w:cs="Arial Unicode MS" w:hAnsi="Arial Unicode MS" w:eastAsia="Arial Unicode MS"/>
          <w:b w:val="0"/>
          <w:bCs w:val="0"/>
          <w:i w:val="0"/>
          <w:iCs w:val="0"/>
          <w:outline w:val="0"/>
          <w:color w:val="4e7a27"/>
          <w:rtl w:val="1"/>
          <w:lang w:val="ar-SA" w:bidi="ar-SA"/>
          <w14:textFill>
            <w14:solidFill>
              <w14:srgbClr w14:val="4E7A27"/>
            </w14:solidFill>
          </w14:textFill>
        </w:rPr>
        <w:t>ﷺ</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أَنْ نَجْعَلَ لَهُ مَجْلِسًا يَعْرِفُهُ الْغَرِيبُ إِذَا أَتَاهُ، فَبَنَيْنَا لَهُ دُكَّانًا مِنْ طِينٍ</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rtl w:val="1"/>
          <w:lang w:val="ar-SA" w:bidi="ar-SA"/>
        </w:rPr>
        <w:t>أي</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مكانًا مرتفعًا</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فَكَانَ يَجْلِسُ عَلَيْهِ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rtl w:val="1"/>
          <w:lang w:val="ar-SA" w:bidi="ar-SA"/>
        </w:rPr>
        <w:t xml:space="preserve"> وهذا يدل على أن العالم له أن يخصص مكانًا، وليكن مرتفعًا بحيث يبرز للناس ويظهر، فكان الآتي له قبل اتخاذ الدكان لا يعرف النبي عليه الصلاة والسلام، فبنوا له دكانًا وهذا يدل على ما يسمى عندنا بالدكة، الدكة مكان مرتفع من طين، فأتاه جبريل العجيب طبعا في حديث عمر يعني معظم ما يذكر هو حديث عمر</w:t>
      </w:r>
    </w:p>
    <w:p>
      <w:pPr>
        <w:pStyle w:val="نص أساسي"/>
        <w:spacing w:before="0" w:after="0"/>
        <w:ind w:firstLine="0"/>
        <w:jc w:val="center"/>
        <w:rPr>
          <w:rFonts w:ascii="Arial" w:cs="Arial" w:hAnsi="Arial" w:eastAsia="Arial"/>
          <w:outline w:val="0"/>
          <w:color w:val="4e7a27"/>
          <w:lang w:val="ar-SA" w:bidi="ar-SA"/>
          <w14:textFill>
            <w14:solidFill>
              <w14:srgbClr w14:val="4E7A27"/>
            </w14:solidFill>
          </w14:textFill>
        </w:rPr>
      </w:pPr>
      <w:r>
        <w:rPr>
          <w:rFonts w:ascii="Traditional Arabic" w:cs="Arial Unicode MS" w:hAnsi="Traditional Arabic" w:eastAsia="Traditional Arabic" w:hint="cs"/>
          <w:rtl w:val="1"/>
          <w:lang w:val="ar-SA" w:bidi="ar-SA"/>
        </w:rPr>
        <w:t>قالوا</w:t>
      </w:r>
      <w:r>
        <w:rPr>
          <w:rFonts w:ascii="Arial" w:hAnsi="Arial"/>
          <w:rtl w:val="1"/>
          <w:lang w:val="ar-SA" w:bidi="ar-SA"/>
        </w:rPr>
        <w:t xml:space="preserve">: </w:t>
      </w:r>
      <w:r>
        <w:rPr>
          <w:rFonts w:ascii="Arial" w:hAnsi="Arial"/>
          <w:rtl w:val="1"/>
        </w:rPr>
        <w:t xml:space="preserve"> </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إِذْ أَتَاهُ رَجُلٌ يَمْشِي</w:t>
      </w:r>
      <w:r>
        <w:rPr>
          <w:rFonts w:ascii="Arial" w:hAnsi="Arial"/>
          <w:outline w:val="0"/>
          <w:color w:val="4e7a27"/>
          <w:rtl w:val="1"/>
          <w:lang w:val="ar-SA" w:bidi="ar-SA"/>
          <w14:textFill>
            <w14:solidFill>
              <w14:srgbClr w14:val="4E7A27"/>
            </w14:solidFill>
          </w14:textFill>
        </w:rPr>
        <w:t xml:space="preserve"> "</w:t>
      </w:r>
    </w:p>
    <w:p>
      <w:pPr>
        <w:pStyle w:val="نص أساسي"/>
        <w:spacing w:before="0" w:after="0"/>
        <w:ind w:firstLine="0"/>
        <w:jc w:val="center"/>
        <w:rPr>
          <w:rFonts w:ascii="Arial" w:cs="Arial" w:hAnsi="Arial" w:eastAsia="Arial"/>
          <w:outline w:val="0"/>
          <w:color w:val="4e7a27"/>
          <w:lang w:val="ar-SA" w:bidi="ar-SA"/>
          <w14:textFill>
            <w14:solidFill>
              <w14:srgbClr w14:val="4E7A27"/>
            </w14:solidFill>
          </w14:textFill>
        </w:rPr>
      </w:pPr>
      <w:r>
        <w:rPr>
          <w:rFonts w:ascii="Arial" w:hAnsi="Arial"/>
          <w:rtl w:val="1"/>
          <w:lang w:val="ar-SA" w:bidi="ar-SA"/>
        </w:rPr>
        <w:t>(</w:t>
      </w:r>
      <w:r>
        <w:rPr>
          <w:rFonts w:ascii="Traditional Arabic" w:cs="Arial Unicode MS" w:hAnsi="Traditional Arabic" w:eastAsia="Traditional Arabic" w:hint="cs"/>
          <w:rtl w:val="1"/>
          <w:lang w:val="ar-SA" w:bidi="ar-SA"/>
        </w:rPr>
        <w:t>فَأَتَاهُ رجل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أنا عندي جبريل، على كل حال </w:t>
      </w:r>
      <w:r>
        <w:rPr>
          <w:rFonts w:ascii="Arial" w:hAnsi="Arial"/>
          <w:rtl w:val="1"/>
          <w:lang w:val="ar-SA" w:bidi="ar-SA"/>
        </w:rPr>
        <w:t>(</w:t>
      </w:r>
      <w:r>
        <w:rPr>
          <w:rFonts w:ascii="Traditional Arabic" w:cs="Arial Unicode MS" w:hAnsi="Traditional Arabic" w:eastAsia="Traditional Arabic" w:hint="cs"/>
          <w:rtl w:val="1"/>
          <w:lang w:val="ar-SA" w:bidi="ar-SA"/>
        </w:rPr>
        <w:t>فَأَتَاهُ رجل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وهو يعني الأوضح، </w:t>
      </w:r>
      <w:r>
        <w:rPr>
          <w:rFonts w:ascii="Arial" w:hAnsi="Arial"/>
          <w:rtl w:val="1"/>
          <w:lang w:val="ar-SA" w:bidi="ar-SA"/>
        </w:rPr>
        <w:t>(</w:t>
      </w:r>
      <w:r>
        <w:rPr>
          <w:rFonts w:ascii="Traditional Arabic" w:cs="Arial Unicode MS" w:hAnsi="Traditional Arabic" w:eastAsia="Traditional Arabic" w:hint="cs"/>
          <w:rtl w:val="1"/>
          <w:lang w:val="ar-SA" w:bidi="ar-SA"/>
        </w:rPr>
        <w:t>فَأَتَاهُ رجل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هو جبريل، ولذلك </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إِذْ أَتَاهُ رَجُلٌ يَمْشِي</w:t>
      </w:r>
      <w:r>
        <w:rPr>
          <w:rFonts w:ascii="Arial" w:hAnsi="Arial"/>
          <w:outline w:val="0"/>
          <w:color w:val="4e7a27"/>
          <w:rtl w:val="1"/>
          <w:lang w:val="ar-SA" w:bidi="ar-SA"/>
          <w14:textFill>
            <w14:solidFill>
              <w14:srgbClr w14:val="4E7A27"/>
            </w14:solidFill>
          </w14:textFill>
        </w:rPr>
        <w:t xml:space="preserve"> " </w:t>
      </w:r>
      <w:r>
        <w:rPr>
          <w:rFonts w:ascii="Traditional Arabic" w:cs="Arial Unicode MS" w:hAnsi="Traditional Arabic" w:eastAsia="Traditional Arabic" w:hint="cs"/>
          <w:rtl w:val="1"/>
          <w:lang w:val="ar-SA" w:bidi="ar-SA"/>
        </w:rPr>
        <w:t xml:space="preserve"> وفي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شَديدُ بَياضِ الثِّيابِ، شَديدُ سَوادِ الشَّعْرِ ما نَرى عليه أثرَ السَّفرِ، ولا يَعرفُه مِنَّا أحدٌ</w:t>
      </w:r>
      <w:r>
        <w:rPr>
          <w:rFonts w:ascii="Arial" w:hAnsi="Arial"/>
          <w:outline w:val="0"/>
          <w:color w:val="4e7a27"/>
          <w:rtl w:val="1"/>
          <w:lang w:val="ar-SA" w:bidi="ar-SA"/>
          <w14:textFill>
            <w14:solidFill>
              <w14:srgbClr w14:val="4E7A27"/>
            </w14:solidFill>
          </w14:textFill>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وفي رواية</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 شَدِيدُ سَوَادِ اللِّحْيَةِ</w:t>
      </w:r>
      <w:r>
        <w:rPr>
          <w:rFonts w:ascii="Arial" w:hAnsi="Arial"/>
          <w:outline w:val="0"/>
          <w:color w:val="4e7a27"/>
          <w:rtl w:val="1"/>
          <w:lang w:val="ar-SA" w:bidi="ar-SA"/>
          <w14:textFill>
            <w14:solidFill>
              <w14:srgbClr w14:val="4E7A27"/>
            </w14:solidFill>
          </w14:textFill>
        </w:rPr>
        <w:t>"</w:t>
      </w:r>
      <w:r>
        <w:rPr>
          <w:rFonts w:ascii="Arial" w:hAnsi="Arial"/>
          <w:b w:val="0"/>
          <w:bCs w:val="0"/>
          <w:outline w:val="0"/>
          <w:color w:val="444444"/>
          <w:rtl w:val="1"/>
          <w14:textFill>
            <w14:solidFill>
              <w14:srgbClr w14:val="444444"/>
            </w14:solidFill>
          </w14:textFill>
        </w:rPr>
        <w:t xml:space="preserve"> </w:t>
      </w:r>
      <w:r>
        <w:rPr>
          <w:rFonts w:ascii="Traditional Arabic" w:cs="Arial Unicode MS" w:hAnsi="Traditional Arabic" w:eastAsia="Traditional Arabic" w:hint="cs"/>
          <w:rtl w:val="1"/>
          <w:lang w:val="ar-SA" w:bidi="ar-SA"/>
        </w:rPr>
        <w:t>، وفي رواية</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أَحْسَنُ النَّاسِ وَجْهًا وَأَطْيَبُ النَّاسِ رِيحًا وَأَنْقَى النَّاسِ ثَوْبًا كَأَنَّ ثِيَابَهُ، لَمْ يُصِبْهَا دَنَسٌ</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rtl w:val="1"/>
          <w:lang w:val="ar-SA" w:bidi="ar-SA"/>
        </w:rPr>
        <w:t xml:space="preserve"> وليس من أهل البلد كيف وفي ذلك الزمن؟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رائحة طيبة عطر، وشديد سواد الشعر واللحية إلى آخره مما ذكرنا، فهذا أمر مستغرب بالنسبة إليهم</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الإِيمَانُ؟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طبعا في رواية</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 فَقَالَ</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السَّلَامُ عَلَيْكُمْ يَا مُحَمَّدُ</w:t>
      </w:r>
      <w:r>
        <w:rPr>
          <w:rFonts w:ascii="Arial" w:hAnsi="Arial"/>
          <w:outline w:val="0"/>
          <w:color w:val="4e7a27"/>
          <w:rtl w:val="1"/>
          <w:lang w:val="ar-SA" w:bidi="ar-SA"/>
          <w14:textFill>
            <w14:solidFill>
              <w14:srgbClr w14:val="4E7A27"/>
            </w14:solidFill>
          </w14:textFill>
        </w:rPr>
        <w:t>"</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rtl w:val="1"/>
          <w:lang w:val="ar-SA" w:bidi="ar-SA"/>
        </w:rPr>
        <w:t>حتى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عم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 يعني يزيد في تعمية أمره حتى لا يعرفه أحد، وهذه من طبيعة الأعراب</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فَسَلَّمَ عَلَى النَّبِيِّ </w:t>
      </w:r>
      <w:r>
        <w:rPr>
          <w:rFonts w:ascii="Arial Unicode MS" w:cs="Arial Unicode MS" w:hAnsi="Arial Unicode MS" w:eastAsia="Arial Unicode MS"/>
          <w:b w:val="0"/>
          <w:bCs w:val="0"/>
          <w:i w:val="0"/>
          <w:iCs w:val="0"/>
          <w:outline w:val="0"/>
          <w:color w:val="4e7a27"/>
          <w:rtl w:val="1"/>
          <w:lang w:val="ar-SA" w:bidi="ar-SA"/>
          <w14:textFill>
            <w14:solidFill>
              <w14:srgbClr w14:val="4E7A27"/>
            </w14:solidFill>
          </w14:textFill>
        </w:rPr>
        <w:t>ﷺ</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ثُمَّ قَامَ، فَقَالَ</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أَأَدْنُو يَا رَسُولَ اللهِ؟</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rtl w:val="1"/>
          <w:lang w:val="ar-SA" w:bidi="ar-SA"/>
        </w:rPr>
        <w:t xml:space="preserve"> يعني أنه قال</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 يَا مُحَمَّدُ</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rtl w:val="1"/>
          <w:lang w:val="ar-SA" w:bidi="ar-SA"/>
        </w:rPr>
        <w:t xml:space="preserve"> تعمية لأمره، ثم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يا رسول الله</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أأدنو</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rtl w:val="1"/>
          <w:lang w:val="ar-SA" w:bidi="ar-SA"/>
        </w:rPr>
        <w:t xml:space="preserve"> يعني أأقترب </w:t>
      </w:r>
      <w:r>
        <w:rPr>
          <w:rFonts w:ascii="Traditional Arabic" w:cs="Arial Unicode MS" w:hAnsi="Traditional Arabic" w:eastAsia="Traditional Arabic" w:hint="cs"/>
          <w:rtl w:val="1"/>
          <w:lang w:val="ar-SA" w:bidi="ar-SA"/>
        </w:rPr>
        <w:t xml:space="preserve">وفي رواية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قال</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ا</w:t>
      </w:r>
      <w:r>
        <w:rPr>
          <w:rFonts w:ascii="Traditional Arabic" w:cs="Arial Unicode MS" w:hAnsi="Traditional Arabic" w:eastAsia="Traditional Arabic" w:hint="cs"/>
          <w:outline w:val="0"/>
          <w:color w:val="4e7a27"/>
          <w:rtl w:val="1"/>
          <w:lang w:val="ar-SA" w:bidi="ar-SA"/>
          <w14:textFill>
            <w14:solidFill>
              <w14:srgbClr w14:val="4E7A27"/>
            </w14:solidFill>
          </w14:textFill>
        </w:rPr>
        <w:t>دن</w:t>
      </w:r>
      <w:r>
        <w:rPr>
          <w:rFonts w:ascii="Traditional Arabic" w:cs="Arial Unicode MS" w:hAnsi="Traditional Arabic" w:eastAsia="Traditional Arabic" w:hint="cs"/>
          <w:outline w:val="0"/>
          <w:color w:val="4e7a27"/>
          <w:rtl w:val="1"/>
          <w:lang w:val="ar-SA" w:bidi="ar-SA"/>
          <w14:textFill>
            <w14:solidFill>
              <w14:srgbClr w14:val="4E7A27"/>
            </w14:solidFill>
          </w14:textFill>
        </w:rPr>
        <w:t>ه</w:t>
      </w:r>
      <w:r>
        <w:rPr>
          <w:rFonts w:ascii="Arial" w:hAnsi="Arial"/>
          <w:outline w:val="0"/>
          <w:color w:val="4e7a27"/>
          <w:rtl w:val="1"/>
          <w:lang w:val="ar-SA" w:bidi="ar-SA"/>
          <w14:textFill>
            <w14:solidFill>
              <w14:srgbClr w14:val="4E7A27"/>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فقرب من النبي عليه الصلاة والسلام، وفي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حَتَّى وَرَّكَ، فَجَلَسَ بَيْنَ يَدَيْ رَسُولِ اللَّهِ </w:t>
      </w:r>
      <w:r>
        <w:rPr>
          <w:rFonts w:ascii="Arial Unicode MS" w:cs="Arial Unicode MS" w:hAnsi="Arial Unicode MS" w:eastAsia="Arial Unicode MS"/>
          <w:b w:val="0"/>
          <w:bCs w:val="0"/>
          <w:i w:val="0"/>
          <w:iCs w:val="0"/>
          <w:outline w:val="0"/>
          <w:color w:val="4e7a27"/>
          <w:rtl w:val="1"/>
          <w:lang w:val="ar-SA" w:bidi="ar-SA"/>
          <w14:textFill>
            <w14:solidFill>
              <w14:srgbClr w14:val="4E7A27"/>
            </w14:solidFill>
          </w14:textFill>
        </w:rPr>
        <w:t>ﷺ</w:t>
      </w:r>
      <w:r>
        <w:rPr>
          <w:rFonts w:ascii="Traditional Arabic" w:cs="Arial Unicode MS" w:hAnsi="Traditional Arabic" w:eastAsia="Traditional Arabic" w:hint="cs"/>
          <w:outline w:val="0"/>
          <w:color w:val="4e7a27"/>
          <w:rtl w:val="1"/>
          <w:lang w:val="ar-SA" w:bidi="ar-SA"/>
          <w14:textFill>
            <w14:solidFill>
              <w14:srgbClr w14:val="4E7A27"/>
            </w14:solidFill>
          </w14:textFill>
        </w:rPr>
        <w:t>، كَمَا يَجْلِسُ أَحَدُنَا فِي الصَّلَاةِ</w:t>
      </w:r>
      <w:r>
        <w:rPr>
          <w:rFonts w:ascii="Arial" w:hAnsi="Arial"/>
          <w:outline w:val="0"/>
          <w:color w:val="4e7a27"/>
          <w:rtl w:val="1"/>
          <w:lang w:val="ar-SA" w:bidi="ar-SA"/>
          <w14:textFill>
            <w14:solidFill>
              <w14:srgbClr w14:val="4E7A27"/>
            </w14:solidFill>
          </w14:textFill>
        </w:rPr>
        <w:t>"</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rtl w:val="1"/>
          <w:lang w:val="ar-SA" w:bidi="ar-SA"/>
        </w:rPr>
        <w:t>و</w:t>
      </w:r>
      <w:r>
        <w:rPr>
          <w:rFonts w:ascii="Traditional Arabic" w:cs="Arial Unicode MS" w:hAnsi="Traditional Arabic" w:eastAsia="Traditional Arabic" w:hint="cs"/>
          <w:rtl w:val="1"/>
          <w:lang w:val="ar-SA" w:bidi="ar-SA"/>
        </w:rPr>
        <w:t>في رواية</w:t>
      </w:r>
      <w:r>
        <w:rPr>
          <w:rFonts w:ascii="Arial" w:hAnsi="Arial"/>
          <w:rtl w:val="1"/>
          <w:lang w:val="ar-SA" w:bidi="ar-SA"/>
        </w:rPr>
        <w:t>:</w:t>
      </w:r>
      <w:r>
        <w:rPr>
          <w:rFonts w:ascii="Arial" w:hAnsi="Arial"/>
          <w:outline w:val="0"/>
          <w:color w:val="4e7a27"/>
          <w:rtl w:val="1"/>
          <w:lang w:val="ar-SA" w:bidi="ar-SA"/>
          <w14:textFill>
            <w14:solidFill>
              <w14:srgbClr w14:val="4E7A27"/>
            </w14:solidFill>
          </w14:textFill>
        </w:rPr>
        <w:t xml:space="preserve"> " </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حَتَّى وَضَعَ يَدَهُ عَلَى رُكْبَتَيْ رَسُولِ اللَّهِ صَلَّى اللَّهُ عَلَيْهِ وَسَلَّمَ </w:t>
      </w:r>
      <w:r>
        <w:rPr>
          <w:rFonts w:ascii="Arial" w:hAnsi="Arial"/>
          <w:outline w:val="0"/>
          <w:color w:val="4e7a27"/>
          <w:rtl w:val="1"/>
          <w:lang w:val="ar-SA" w:bidi="ar-SA"/>
          <w14:textFill>
            <w14:solidFill>
              <w14:srgbClr w14:val="4E7A27"/>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وهذه تبين رواية</w:t>
      </w:r>
      <w:r>
        <w:rPr>
          <w:rFonts w:ascii="Arial" w:hAnsi="Arial"/>
          <w:rtl w:val="1"/>
          <w:lang w:val="ar-SA" w:bidi="ar-SA"/>
        </w:rPr>
        <w:t xml:space="preserve">: </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وَوَضَعَ يَدَيْهِ عَلَى فَخِذَيْهِ</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rtl w:val="1"/>
          <w:lang w:val="ar-SA" w:bidi="ar-SA"/>
        </w:rPr>
        <w:t xml:space="preserve"> فخذي من؟ فخذي نفسه أم فخذي رسول الله عليه الصلاة والسلام؟</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فخذي رسول الله </w:t>
      </w:r>
      <w:r>
        <w:rPr>
          <w:rFonts w:ascii="Arial Unicode MS" w:cs="Arial Unicode MS" w:hAnsi="Arial Unicode MS" w:eastAsia="Arial Unicode MS"/>
          <w:b w:val="0"/>
          <w:bCs w:val="0"/>
          <w:i w:val="0"/>
          <w:iCs w:val="0"/>
          <w:rtl w:val="1"/>
          <w:lang w:val="ar-SA" w:bidi="ar-SA"/>
        </w:rPr>
        <w:t>ﷺ</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وهذه تعمية أيضًا لحاله، لأن مثل هذا الأمر ما يفعله إلا من جفاة الأعراب، لكنه أراد عليه السلام أن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w:t>
      </w: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 xml:space="preserve"> أمره، وأن يخفي أمره</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الإِيمَانُ؟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كيف يقدم الإيمان على الإسلام؟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هنا اختصار أو تصرف من بعض الرواة، لأنه ورد تقديم الإسلام، ثم الإحسان، ثم الإيمان، فهناك تقديمات</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إذًا لا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نظ</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ر إلى تقديم أحدهم على الآخر باعتبار أن هذا التصرف من تصرف الرواة</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الإِيمَانُ؟ قَالَ</w:t>
      </w:r>
      <w:r>
        <w:rPr>
          <w:rFonts w:ascii="Arial" w:hAnsi="Arial"/>
          <w:rtl w:val="1"/>
          <w:lang w:val="ar-SA" w:bidi="ar-SA"/>
        </w:rPr>
        <w:t>: "</w:t>
      </w:r>
      <w:r>
        <w:rPr>
          <w:rFonts w:ascii="Traditional Arabic" w:cs="Arial Unicode MS" w:hAnsi="Traditional Arabic" w:eastAsia="Traditional Arabic" w:hint="cs"/>
          <w:rtl w:val="1"/>
          <w:lang w:val="ar-SA" w:bidi="ar-SA"/>
        </w:rPr>
        <w:t>الإِيمَانُ أَنْ تُؤْمِنَ بِاللَّهِ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الإيمان بالله</w:t>
      </w:r>
      <w:r>
        <w:rPr>
          <w:rFonts w:ascii="Arial" w:hAnsi="Arial"/>
          <w:rtl w:val="1"/>
          <w:lang w:val="ar-SA" w:bidi="ar-SA"/>
        </w:rPr>
        <w:t>:</w:t>
      </w:r>
      <w:r>
        <w:rPr>
          <w:rFonts w:ascii="Traditional Arabic" w:cs="Arial Unicode MS" w:hAnsi="Traditional Arabic" w:eastAsia="Traditional Arabic" w:hint="cs"/>
          <w:rtl w:val="1"/>
          <w:lang w:val="ar-SA" w:bidi="ar-SA"/>
        </w:rPr>
        <w:t xml:space="preserve"> الإيمان بتفرده بالربوبية والألوهية، وبما له من الأسماء والصفات التي تليق بجلاله وبعظمته، </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وبوجوده وبما أخبر به عز وجل</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وَمَلَائِكَتِهِ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أين الكتب؟ </w:t>
      </w:r>
      <w:r>
        <w:rPr>
          <w:rFonts w:ascii="Traditional Arabic" w:cs="Arial Unicode MS" w:hAnsi="Traditional Arabic" w:eastAsia="Traditional Arabic" w:hint="cs"/>
          <w:rtl w:val="1"/>
          <w:lang w:val="ar-SA" w:bidi="ar-SA"/>
        </w:rPr>
        <w:t xml:space="preserve">موجودة </w:t>
      </w:r>
      <w:r>
        <w:rPr>
          <w:rFonts w:ascii="Traditional Arabic" w:cs="Arial Unicode MS" w:hAnsi="Traditional Arabic" w:eastAsia="Traditional Arabic" w:hint="cs"/>
          <w:rtl w:val="1"/>
          <w:lang w:val="ar-SA" w:bidi="ar-SA"/>
        </w:rPr>
        <w:t>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 xml:space="preserve">" </w:t>
      </w:r>
      <w:r>
        <w:rPr>
          <w:rFonts w:ascii="Traditional Arabic" w:cs="Arial Unicode MS" w:hAnsi="Traditional Arabic" w:eastAsia="Traditional Arabic" w:hint="cs"/>
          <w:outline w:val="0"/>
          <w:color w:val="4e7a27"/>
          <w:rtl w:val="1"/>
          <w:lang w:val="ar-SA" w:bidi="ar-SA"/>
          <w14:textFill>
            <w14:solidFill>
              <w14:srgbClr w14:val="4E7A27"/>
            </w14:solidFill>
          </w14:textFill>
        </w:rPr>
        <w:t>وَكُتُبِهِ</w:t>
      </w:r>
      <w:r>
        <w:rPr>
          <w:rFonts w:ascii="Arial" w:hAnsi="Arial"/>
          <w:outline w:val="0"/>
          <w:color w:val="4e7a27"/>
          <w:rtl w:val="1"/>
          <w:lang w:val="ar-SA" w:bidi="ar-SA"/>
          <w14:textFill>
            <w14:solidFill>
              <w14:srgbClr w14:val="4E7A27"/>
            </w14:solidFill>
          </w14:textFill>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وَمَلَائِكَتِهِ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الإيمان بالملائكة على وجه الإجمال من أنهم موجودون، وأنهم عباد مكرمون وأنهم لا يعصون الله ما أمرهم، ويفعلون ما ي</w:t>
      </w:r>
      <w:r>
        <w:rPr>
          <w:rFonts w:ascii="Traditional Arabic" w:cs="Arial Unicode MS" w:hAnsi="Traditional Arabic" w:eastAsia="Traditional Arabic" w:hint="cs"/>
          <w:rtl w:val="1"/>
          <w:lang w:val="ar-SA" w:bidi="ar-SA"/>
        </w:rPr>
        <w:t>ؤ</w:t>
      </w:r>
      <w:r>
        <w:rPr>
          <w:rFonts w:ascii="Traditional Arabic" w:cs="Arial Unicode MS" w:hAnsi="Traditional Arabic" w:eastAsia="Traditional Arabic" w:hint="cs"/>
          <w:rtl w:val="1"/>
          <w:lang w:val="ar-SA" w:bidi="ar-SA"/>
        </w:rPr>
        <w:t>مرون، والإيمان بما ذ</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كر لنا من بعض أسمائهم وما أمروا به</w:t>
      </w:r>
    </w:p>
    <w:p>
      <w:pPr>
        <w:pStyle w:val="نص أساسي"/>
        <w:spacing w:before="0" w:after="0"/>
        <w:ind w:firstLine="0"/>
        <w:jc w:val="center"/>
        <w:rPr>
          <w:rFonts w:ascii="Arial" w:cs="Arial" w:hAnsi="Arial" w:eastAsia="Arial"/>
          <w:b w:val="0"/>
          <w:bCs w:val="0"/>
        </w:rPr>
      </w:pPr>
      <w:r>
        <w:rPr>
          <w:rFonts w:ascii="Arial" w:hAnsi="Arial"/>
          <w:rtl w:val="1"/>
          <w:lang w:val="ar-SA" w:bidi="ar-SA"/>
        </w:rPr>
        <w:t>(</w:t>
      </w:r>
      <w:r>
        <w:rPr>
          <w:rFonts w:ascii="Traditional Arabic" w:cs="Arial Unicode MS" w:hAnsi="Traditional Arabic" w:eastAsia="Traditional Arabic" w:hint="cs"/>
          <w:rtl w:val="1"/>
          <w:lang w:val="ar-SA" w:bidi="ar-SA"/>
        </w:rPr>
        <w:t>وَبِلِقَائِهِ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كيف وبلقائه؟ </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وقال</w:t>
      </w:r>
      <w:r>
        <w:rPr>
          <w:rFonts w:ascii="Traditional Arabic" w:cs="Arial Unicode MS" w:hAnsi="Traditional Arabic" w:eastAsia="Traditional Arabic" w:hint="cs"/>
          <w:rtl w:val="1"/>
          <w:lang w:val="ar-SA" w:bidi="ar-SA"/>
        </w:rPr>
        <w:t xml:space="preserve"> بعد ذلك </w:t>
      </w:r>
      <w:r>
        <w:rPr>
          <w:rFonts w:ascii="Arial" w:hAnsi="Arial"/>
          <w:rtl w:val="1"/>
          <w:lang w:val="ar-SA" w:bidi="ar-SA"/>
        </w:rPr>
        <w:t>: (</w:t>
      </w:r>
      <w:r>
        <w:rPr>
          <w:rFonts w:ascii="Traditional Arabic" w:cs="Arial Unicode MS" w:hAnsi="Traditional Arabic" w:eastAsia="Traditional Arabic" w:hint="cs"/>
          <w:rtl w:val="1"/>
          <w:lang w:val="ar-SA" w:bidi="ar-SA"/>
        </w:rPr>
        <w:t>وَتُؤْمِنَ بِالْبَعْثِ</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هل هو</w:t>
      </w:r>
      <w:r>
        <w:rPr>
          <w:rFonts w:ascii="Traditional Arabic" w:cs="Arial Unicode MS" w:hAnsi="Traditional Arabic" w:eastAsia="Traditional Arabic" w:hint="cs"/>
          <w:rtl w:val="1"/>
          <w:lang w:val="ar-SA" w:bidi="ar-SA"/>
        </w:rPr>
        <w:t xml:space="preserve"> تكرار للتأكيد</w:t>
      </w:r>
      <w:r>
        <w:rPr>
          <w:rFonts w:ascii="Traditional Arabic" w:cs="Arial Unicode MS" w:hAnsi="Traditional Arabic" w:eastAsia="Traditional Arabic" w:hint="cs"/>
          <w:rtl w:val="1"/>
          <w:lang w:val="ar-SA" w:bidi="ar-SA"/>
        </w:rPr>
        <w:t>؟</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 xml:space="preserve"> الصحيح أنه ليس بتكرار، لأن لقا</w:t>
      </w:r>
      <w:r>
        <w:rPr>
          <w:rFonts w:ascii="Traditional Arabic" w:cs="Arial Unicode MS" w:hAnsi="Traditional Arabic" w:eastAsia="Traditional Arabic" w:hint="cs"/>
          <w:rtl w:val="1"/>
          <w:lang w:val="ar-SA" w:bidi="ar-SA"/>
        </w:rPr>
        <w:t>ء</w:t>
      </w:r>
      <w:r>
        <w:rPr>
          <w:rFonts w:ascii="Traditional Arabic" w:cs="Arial Unicode MS" w:hAnsi="Traditional Arabic" w:eastAsia="Traditional Arabic" w:hint="cs"/>
          <w:rtl w:val="1"/>
          <w:lang w:val="ar-SA" w:bidi="ar-SA"/>
        </w:rPr>
        <w:t>ه هو خروج الإنسان من هذه الدنيا بعد أن يأتيه الموت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والبعث هو يوم القيامة</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ما الدليل</w:t>
      </w:r>
      <w:r>
        <w:rPr>
          <w:rFonts w:ascii="Traditional Arabic" w:cs="Arial Unicode MS" w:hAnsi="Traditional Arabic" w:eastAsia="Traditional Arabic" w:hint="cs"/>
          <w:rtl w:val="1"/>
          <w:lang w:val="ar-SA" w:bidi="ar-SA"/>
        </w:rPr>
        <w:t xml:space="preserve"> على هذا</w:t>
      </w:r>
      <w:r>
        <w:rPr>
          <w:rFonts w:ascii="Traditional Arabic" w:cs="Arial Unicode MS" w:hAnsi="Traditional Arabic" w:eastAsia="Traditional Arabic" w:hint="cs"/>
          <w:rtl w:val="1"/>
          <w:lang w:val="ar-SA" w:bidi="ar-SA"/>
        </w:rPr>
        <w:t xml:space="preserve">؟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وبالْمَوتِ، وبِالْبَعْثِ مِنْ بَعْدِ المَوتِ</w:t>
      </w:r>
      <w:r>
        <w:rPr>
          <w:rFonts w:ascii="Arial" w:hAnsi="Arial"/>
          <w:outline w:val="0"/>
          <w:color w:val="4e7a27"/>
          <w:rtl w:val="1"/>
          <w:lang w:val="ar-SA" w:bidi="ar-SA"/>
          <w14:textFill>
            <w14:solidFill>
              <w14:srgbClr w14:val="4E7A27"/>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ومما يؤكد ذلك ورود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 xml:space="preserve">وَبِلِقَائِهِ وَرُسُلِهِ وَتُؤْمِنَ بِالْبَعْثِ الْآخِرِ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rtl w:val="1"/>
          <w:lang w:val="ar-SA" w:bidi="ar-SA"/>
        </w:rPr>
        <w:t xml:space="preserve"> وأيضًا تتضمن كلمة اللقي</w:t>
      </w:r>
      <w:r>
        <w:rPr>
          <w:rFonts w:ascii="Traditional Arabic" w:cs="Arial Unicode MS" w:hAnsi="Traditional Arabic" w:eastAsia="Traditional Arabic" w:hint="cs"/>
          <w:rtl w:val="1"/>
          <w:lang w:val="ar-SA" w:bidi="ar-SA"/>
        </w:rPr>
        <w:t>ا</w:t>
      </w:r>
      <w:r>
        <w:rPr>
          <w:rFonts w:ascii="Traditional Arabic" w:cs="Arial Unicode MS" w:hAnsi="Traditional Arabic" w:eastAsia="Traditional Arabic" w:hint="cs"/>
          <w:rtl w:val="1"/>
          <w:lang w:val="ar-SA" w:bidi="ar-SA"/>
        </w:rPr>
        <w:t xml:space="preserve"> تتضمن رؤية الله، فم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عت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قد أهل السنة والجماعة من أن الله يراه المؤمنون في عر</w:t>
      </w:r>
      <w:r>
        <w:rPr>
          <w:rFonts w:ascii="Traditional Arabic" w:cs="Arial Unicode MS" w:hAnsi="Traditional Arabic" w:eastAsia="Traditional Arabic" w:hint="cs"/>
          <w:rtl w:val="1"/>
          <w:lang w:val="ar-SA" w:bidi="ar-SA"/>
        </w:rPr>
        <w:t>ص</w:t>
      </w:r>
      <w:r>
        <w:rPr>
          <w:rFonts w:ascii="Traditional Arabic" w:cs="Arial Unicode MS" w:hAnsi="Traditional Arabic" w:eastAsia="Traditional Arabic" w:hint="cs"/>
          <w:rtl w:val="1"/>
          <w:lang w:val="ar-SA" w:bidi="ar-SA"/>
        </w:rPr>
        <w:t xml:space="preserve">ات القيامة، وفي الجنة، والنصوص كثيرة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ومن أدلة الرؤية اللقي</w:t>
      </w:r>
      <w:r>
        <w:rPr>
          <w:rFonts w:ascii="Traditional Arabic" w:cs="Arial Unicode MS" w:hAnsi="Traditional Arabic" w:eastAsia="Traditional Arabic" w:hint="cs"/>
          <w:rtl w:val="1"/>
          <w:lang w:val="ar-SA" w:bidi="ar-SA"/>
        </w:rPr>
        <w:t>ا</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فَمَن كانَ يَرجو لِقاءَ رَبِّهِ </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الكهف</w:t>
      </w:r>
      <w:r>
        <w:rPr>
          <w:rFonts w:ascii="Arial" w:hAnsi="Arial"/>
          <w:rtl w:val="1"/>
          <w:lang w:val="ar-SA" w:bidi="ar-SA"/>
        </w:rPr>
        <w:t xml:space="preserve">: </w:t>
      </w:r>
      <w:r>
        <w:rPr>
          <w:rFonts w:ascii="Traditional Arabic" w:cs="Arial Unicode MS" w:hAnsi="Traditional Arabic" w:eastAsia="Traditional Arabic" w:hint="cs"/>
          <w:rtl w:val="1"/>
          <w:lang w:val="ar-SA" w:bidi="ar-SA"/>
        </w:rPr>
        <w:t>١١٠</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يتضمن أنه يرى الله عز وجل</w:t>
      </w:r>
      <w:r>
        <w:rPr>
          <w:rFonts w:ascii="Arial" w:hAnsi="Arial"/>
          <w:rtl w:val="1"/>
          <w:lang w:val="ar-SA" w:bidi="ar-SA"/>
        </w:rPr>
        <w:t xml:space="preserve">. </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وَبِلِقَائِهِ، وَرُسُلِهِ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والرسل يدخل فيه من؟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النبيون نؤمن بهم على وجه الإجمال والتفصيل 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ن عل</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منا، ومن لم نعلم، وجاء 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e7a27"/>
          <w:rtl w:val="1"/>
          <w:lang w:val="ar-SA" w:bidi="ar-SA"/>
          <w14:textFill>
            <w14:solidFill>
              <w14:srgbClr w14:val="4E7A27"/>
            </w14:solidFill>
          </w14:textFill>
        </w:rPr>
        <w:t>"</w:t>
      </w:r>
      <w:r>
        <w:rPr>
          <w:rFonts w:ascii="Traditional Arabic" w:cs="Arial Unicode MS" w:hAnsi="Traditional Arabic" w:eastAsia="Traditional Arabic" w:hint="cs"/>
          <w:outline w:val="0"/>
          <w:color w:val="4e7a27"/>
          <w:rtl w:val="1"/>
          <w:lang w:val="ar-SA" w:bidi="ar-SA"/>
          <w14:textFill>
            <w14:solidFill>
              <w14:srgbClr w14:val="4E7A27"/>
            </w14:solidFill>
          </w14:textFill>
        </w:rPr>
        <w:t>وَالنَّبِيِّينَ</w:t>
      </w:r>
      <w:r>
        <w:rPr>
          <w:rFonts w:ascii="Arial" w:hAnsi="Arial"/>
          <w:outline w:val="0"/>
          <w:color w:val="4e7a27"/>
          <w:rtl w:val="1"/>
          <w:lang w:val="ar-SA" w:bidi="ar-SA"/>
          <w14:textFill>
            <w14:solidFill>
              <w14:srgbClr w14:val="4E7A27"/>
            </w14:solidFill>
          </w14:textFill>
        </w:rPr>
        <w:t>"</w:t>
      </w: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وَتُؤْمِنَ بِالْبَعْثِ</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لما فسر الإيمان قال</w:t>
      </w: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أَنْ تُؤْمِنَ بِاللَّهِ، وَمَلَائِكَتِهِ، وَكُتُبِهِ، وَبِلِقَائِهِ، وَرُسُلِهِ، وَتُؤْمِنَ بِالْبَعْثِ</w:t>
      </w:r>
      <w:r>
        <w:rPr>
          <w:rFonts w:ascii="Arial" w:hAnsi="Arial"/>
          <w:rtl w:val="1"/>
          <w:lang w:val="ar-SA" w:bidi="ar-SA"/>
        </w:rPr>
        <w:t>)</w:t>
      </w:r>
      <w:r>
        <w:rPr>
          <w:rFonts w:ascii="Traditional Arabic" w:cs="Arial Unicode MS" w:hAnsi="Traditional Arabic" w:eastAsia="Traditional Arabic" w:hint="cs"/>
          <w:rtl w:val="1"/>
          <w:lang w:val="ar-SA" w:bidi="ar-SA"/>
        </w:rPr>
        <w:t xml:space="preserve"> أتى بالفعل </w:t>
      </w:r>
      <w:r>
        <w:rPr>
          <w:rFonts w:ascii="Arial" w:hAnsi="Arial"/>
          <w:rtl w:val="1"/>
          <w:lang w:val="ar-SA" w:bidi="ar-SA"/>
        </w:rPr>
        <w:t>(</w:t>
      </w:r>
      <w:r>
        <w:rPr>
          <w:rFonts w:ascii="Traditional Arabic" w:cs="Arial Unicode MS" w:hAnsi="Traditional Arabic" w:eastAsia="Traditional Arabic" w:hint="cs"/>
          <w:rtl w:val="1"/>
          <w:lang w:val="ar-SA" w:bidi="ar-SA"/>
        </w:rPr>
        <w:t>وَتُؤْمِنَ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مع البعث لمَ؟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تأكيدًا على أهميته مع أن ما مضى مهم، لكن لكثرة منكريه مما ذ</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كر في القرآن من كفار قريش أتى بالفعل</w:t>
      </w:r>
      <w:r>
        <w:rPr>
          <w:rFonts w:ascii="Traditional Arabic" w:cs="Arial Unicode MS" w:hAnsi="Traditional Arabic" w:eastAsia="Traditional Arabic" w:hint="cs"/>
          <w:rtl w:val="1"/>
          <w:lang w:val="ar-SA" w:bidi="ar-SA"/>
        </w:rPr>
        <w:t xml:space="preserve">، </w:t>
      </w:r>
      <w:r>
        <w:rPr>
          <w:rFonts w:ascii="Traditional Arabic" w:cs="Arial Unicode MS" w:hAnsi="Traditional Arabic" w:eastAsia="Traditional Arabic" w:hint="cs"/>
          <w:rtl w:val="1"/>
          <w:lang w:val="ar-SA" w:bidi="ar-SA"/>
        </w:rPr>
        <w:t xml:space="preserve">ولذلك هنا أركان الإيمان ستة، أن تؤمن بالله، وملائكته، وكتبه، ورسله، واليوم الآخر، أين القدر؟ </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وَتُؤْمِنَ بِالقَدَرِ</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وأعاد الفعل مع القدر</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سبحان الله هذا يدل على أنه سيقع إنكار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للقدر وإنكار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مستمر مع تفاوت الأزمنة</w:t>
      </w:r>
      <w:r>
        <w:rPr>
          <w:rFonts w:ascii="Traditional Arabic" w:cs="Arial Unicode MS" w:hAnsi="Traditional Arabic" w:eastAsia="Traditional Arabic" w:hint="cs"/>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ولذلك أول ما وقع إنكار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القدر كما في صحيح مسلم من معبد الج</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هني فأتوا ابن عمر وسألوه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الذي يَحْلِفُ به عبدُ اللهِ بنُ عُمَرَ لو أنَّ لأَحَدِهِمْ مِثْلَ أُحُدٍ ذَهَبًا، فأنْفَقَهُ ما قَبِلَ اللَّهُ منه حتَّى يُؤْمِنَ بالقَدَرِ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ولذلك إنكار القدر قد يسري في بعض الأزمنة وينتشر ويختفي، فلا عجب أن ترى في مثل هذا الزمن من ينكر القدر</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وَتُؤْمِنَ بِالقَدَرِ خَيرِه وَشَرِّه</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وفي رواية</w:t>
      </w:r>
      <w:r>
        <w:rPr>
          <w:rFonts w:ascii="Arial" w:hAnsi="Arial"/>
          <w:rtl w:val="1"/>
          <w:lang w:val="ar-SA" w:bidi="ar-SA"/>
        </w:rPr>
        <w:t>:</w:t>
      </w:r>
      <w:r>
        <w:rPr>
          <w:rFonts w:ascii="Arial" w:hAnsi="Arial"/>
          <w:rtl w:val="1"/>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حُلْوِهِ وَمُرِّهِ</w:t>
      </w:r>
      <w:r>
        <w:rPr>
          <w:rFonts w:ascii="Arial" w:hAnsi="Arial"/>
          <w:outline w:val="0"/>
          <w:color w:val="4f6228"/>
          <w:u w:color="4f6228"/>
          <w:rtl w:val="1"/>
          <w:lang w:val="ar-SA" w:bidi="ar-SA"/>
          <w14:textFill>
            <w14:solidFill>
              <w14:srgbClr w14:val="4F6228"/>
            </w14:solidFill>
          </w14:textFill>
        </w:rPr>
        <w:t>"</w:t>
      </w:r>
      <w:r>
        <w:rPr>
          <w:rFonts w:ascii="Arial" w:hAnsi="Arial"/>
          <w:outline w:val="0"/>
          <w:color w:val="ff0000"/>
          <w:rtl w:val="1"/>
          <w:lang w:val="ar-SA" w:bidi="ar-SA"/>
          <w14:textFill>
            <w14:solidFill>
              <w14:srgbClr w14:val="FF0000"/>
            </w14:solidFill>
          </w14:textFill>
        </w:rPr>
        <w:t xml:space="preserve"> </w:t>
      </w:r>
      <w:r>
        <w:rPr>
          <w:rFonts w:ascii="Traditional Arabic" w:cs="Arial Unicode MS" w:hAnsi="Traditional Arabic" w:eastAsia="Traditional Arabic" w:hint="cs"/>
          <w:rtl w:val="1"/>
          <w:lang w:val="ar-SA" w:bidi="ar-SA"/>
        </w:rPr>
        <w:t>ثم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مِنَ اللَّهِ</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وإذا كان من الله، فإنه خير</w:t>
      </w:r>
      <w:r>
        <w:rPr>
          <w:rFonts w:ascii="Traditional Arabic" w:cs="Arial Unicode MS" w:hAnsi="Traditional Arabic" w:eastAsia="Traditional Arabic" w:hint="cs"/>
          <w:rtl w:val="1"/>
          <w:lang w:val="ar-SA" w:bidi="ar-SA"/>
        </w:rPr>
        <w:t xml:space="preserve"> كله</w:t>
      </w:r>
      <w:r>
        <w:rPr>
          <w:rFonts w:ascii="Traditional Arabic" w:cs="Arial Unicode MS" w:hAnsi="Traditional Arabic" w:eastAsia="Traditional Arabic" w:hint="cs"/>
          <w:rtl w:val="1"/>
          <w:lang w:val="ar-SA" w:bidi="ar-SA"/>
        </w:rPr>
        <w:t>، وإن كنا نرى من أن الشر الذي لا يوافقنا ولا يلائمنا من أنه شر لكن في عواقبه الخير في الدنيا وفي الآخرة، ولو لم يكن من عواقبه وآثاره إلا الأجر لكفى، لكن لقصور فهمنا وعلمنا وضعف إيماننا قد يخرج الإنسان من هذا إلى س</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خ</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ط</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وج</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ز</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ع، وسيأتي له حديث إن شاء الله تعالى</w:t>
      </w:r>
      <w:r>
        <w:rPr>
          <w:rFonts w:ascii="Arial" w:hAnsi="Arial"/>
          <w:rtl w:val="1"/>
          <w:lang w:val="ar-SA" w:bidi="ar-SA"/>
        </w:rPr>
        <w:t xml:space="preserve">. </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الإِسْلَامُ؟ قَالَ</w:t>
      </w:r>
      <w:r>
        <w:rPr>
          <w:rFonts w:ascii="Arial" w:hAnsi="Arial"/>
          <w:rtl w:val="1"/>
          <w:lang w:val="ar-SA" w:bidi="ar-SA"/>
        </w:rPr>
        <w:t>: "</w:t>
      </w:r>
      <w:r>
        <w:rPr>
          <w:rFonts w:ascii="Traditional Arabic" w:cs="Arial Unicode MS" w:hAnsi="Traditional Arabic" w:eastAsia="Traditional Arabic" w:hint="cs"/>
          <w:rtl w:val="1"/>
          <w:lang w:val="ar-SA" w:bidi="ar-SA"/>
        </w:rPr>
        <w:t>الإِسْلَامُ أَنْ تَعْبُدَ اللَّهَ وَلَا تُشْرِكَ بِهِ، وَتُقِيمَ الصَّلَاةَ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أليست الصلاة والزكاة والصوم المذكورة هنا من العبادة؟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بلى، يعني هل ما ذكر من باب عطف الخاص على العام؟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في رواية</w:t>
      </w:r>
      <w:r>
        <w:rPr>
          <w:rFonts w:ascii="Arial" w:hAnsi="Arial"/>
          <w:rtl w:val="1"/>
          <w:lang w:val="ar-SA" w:bidi="ar-SA"/>
        </w:rPr>
        <w:t>:</w:t>
      </w: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فسر الإسلام أن تشهد أن لا إله إلا الله</w:t>
      </w:r>
      <w:r>
        <w:rPr>
          <w:rFonts w:ascii="Arial" w:hAnsi="Arial"/>
          <w:rtl w:val="1"/>
          <w:lang w:val="ar-SA" w:bidi="ar-SA"/>
        </w:rPr>
        <w:t>"</w:t>
      </w:r>
      <w:r>
        <w:rPr>
          <w:rFonts w:ascii="Traditional Arabic" w:cs="Arial Unicode MS" w:hAnsi="Traditional Arabic" w:eastAsia="Traditional Arabic" w:hint="cs"/>
          <w:rtl w:val="1"/>
          <w:lang w:val="ar-SA" w:bidi="ar-SA"/>
        </w:rPr>
        <w:t xml:space="preserve"> فدل على أن المقصود من العبادة هنا</w:t>
      </w:r>
      <w:r>
        <w:rPr>
          <w:rFonts w:ascii="Arial" w:hAnsi="Arial"/>
          <w:rtl w:val="1"/>
          <w:lang w:val="ar-SA" w:bidi="ar-SA"/>
        </w:rPr>
        <w:t>:</w:t>
      </w:r>
      <w:r>
        <w:rPr>
          <w:rFonts w:ascii="Traditional Arabic" w:cs="Arial Unicode MS" w:hAnsi="Traditional Arabic" w:eastAsia="Traditional Arabic" w:hint="cs"/>
          <w:rtl w:val="1"/>
          <w:lang w:val="ar-SA" w:bidi="ar-SA"/>
        </w:rPr>
        <w:t xml:space="preserve"> التوحيد </w:t>
      </w:r>
      <w:r>
        <w:rPr>
          <w:rFonts w:ascii="Arial" w:hAnsi="Arial"/>
          <w:rtl w:val="1"/>
          <w:lang w:val="ar-SA" w:bidi="ar-SA"/>
        </w:rPr>
        <w:t>(</w:t>
      </w:r>
      <w:r>
        <w:rPr>
          <w:rFonts w:ascii="Traditional Arabic" w:cs="Arial Unicode MS" w:hAnsi="Traditional Arabic" w:eastAsia="Traditional Arabic" w:hint="cs"/>
          <w:rtl w:val="1"/>
          <w:lang w:val="ar-SA" w:bidi="ar-SA"/>
        </w:rPr>
        <w:t>أَنْ تَعْبُدَ اللَّهَ</w:t>
      </w:r>
      <w:r>
        <w:rPr>
          <w:rFonts w:ascii="Arial" w:hAnsi="Arial"/>
          <w:rtl w:val="1"/>
          <w:lang w:val="ar-SA" w:bidi="ar-SA"/>
        </w:rPr>
        <w:t>)</w:t>
      </w:r>
      <w:r>
        <w:rPr>
          <w:rFonts w:ascii="Traditional Arabic" w:cs="Arial Unicode MS" w:hAnsi="Traditional Arabic" w:eastAsia="Traditional Arabic" w:hint="cs"/>
          <w:rtl w:val="1"/>
          <w:lang w:val="ar-SA" w:bidi="ar-SA"/>
        </w:rPr>
        <w:t xml:space="preserve"> يعني الشهادتين بدليل أنه قال بعدها لما أمر بالعبادة التي هي التوحيد نهى عن الشرك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وَلَا تُشْرِكَ بِهِ</w:t>
      </w:r>
      <w:r>
        <w:rPr>
          <w:rFonts w:ascii="Arial" w:hAnsi="Arial"/>
          <w:rtl w:val="1"/>
          <w:lang w:val="ar-SA" w:bidi="ar-SA"/>
        </w:rPr>
        <w:t>)</w:t>
      </w:r>
      <w:r>
        <w:rPr>
          <w:rFonts w:ascii="Traditional Arabic" w:cs="Arial Unicode MS" w:hAnsi="Traditional Arabic" w:eastAsia="Traditional Arabic" w:hint="cs"/>
          <w:rtl w:val="1"/>
          <w:lang w:val="ar-SA" w:bidi="ar-SA"/>
        </w:rPr>
        <w:t xml:space="preserve"> كما قال تعالى</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وَاعْبُدُوا اللَّهَ وَلا تُشْرِكُوا بِهِ شَيْئًا</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النساء</w:t>
      </w:r>
      <w:r>
        <w:rPr>
          <w:rFonts w:ascii="Arial" w:hAnsi="Arial"/>
          <w:rtl w:val="1"/>
          <w:lang w:val="ar-SA" w:bidi="ar-SA"/>
        </w:rPr>
        <w:t xml:space="preserve">: 36] </w:t>
      </w:r>
      <w:r>
        <w:rPr>
          <w:rFonts w:ascii="Traditional Arabic" w:cs="Arial Unicode MS" w:hAnsi="Traditional Arabic" w:eastAsia="Traditional Arabic" w:hint="cs"/>
          <w:rtl w:val="1"/>
          <w:lang w:val="ar-SA" w:bidi="ar-SA"/>
        </w:rPr>
        <w:t>سبحان الله هذا يدل على أن التوحيد لا بد فيه من إفراد العبادة لله عز وجل، ولذلك كفار قريش لما علموا أن لا إله إلا الله مقتضاها أن تكون العبادة كلها لله ما قالوها، وإلا هي كلمة، فدل على أن من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إنني موحد ولم يعبد الله، فهو كاذب في توحيده</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أَنْ تَعْبُدَ اللَّهَ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الأكثر طبعا أتى بالفعل مع أن المصدرية لأنها تدل على الزمن، الزمن في المستقبل، يعني مع أنه ورد في رواية شهادة بالمصدر</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شَهَادَةُ أَنْ لَا إِلَهَ إِلَّا اللهُ </w:t>
      </w:r>
      <w:r>
        <w:rPr>
          <w:rFonts w:ascii="Arial" w:hAnsi="Arial"/>
          <w:outline w:val="0"/>
          <w:color w:val="4f6228"/>
          <w:u w:color="4f6228"/>
          <w:rtl w:val="1"/>
          <w:lang w:val="ar-SA" w:bidi="ar-SA"/>
          <w14:textFill>
            <w14:solidFill>
              <w14:srgbClr w14:val="4F6228"/>
            </w14:solidFill>
          </w14:textFill>
        </w:rPr>
        <w:t>"</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لكن لو تأملتم في هذا الحديث، وفي الأحاديث الأخرى حديث عمر أو حديث غيره تجدون وجود الفعل مع أن المصدرية لمَ؟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يعني أن هذا الإيمان، وأن هذه العبادة يجب أن تكون في حاضرك </w:t>
      </w:r>
      <w:r>
        <w:rPr>
          <w:rFonts w:ascii="Traditional Arabic" w:cs="Arial Unicode MS" w:hAnsi="Traditional Arabic" w:eastAsia="Traditional Arabic" w:hint="cs"/>
          <w:rtl w:val="1"/>
          <w:lang w:val="ar-SA" w:bidi="ar-SA"/>
        </w:rPr>
        <w:t>و</w:t>
      </w:r>
      <w:r>
        <w:rPr>
          <w:rFonts w:ascii="Traditional Arabic" w:cs="Arial Unicode MS" w:hAnsi="Traditional Arabic" w:eastAsia="Traditional Arabic" w:hint="cs"/>
          <w:rtl w:val="1"/>
          <w:lang w:val="ar-SA" w:bidi="ar-SA"/>
        </w:rPr>
        <w:t xml:space="preserve">في مستقبلك، وهذا يدل على ماذا؟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يدل على أن الموفق من حسنت عبادته إلى أن يتوفاه الله</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الإِسْلَامُ أَنْ تَعْبُدَ اللَّهَ وَلَا تُشْرِكَ بِهِ، وَتُقِيمَ الصَّلَاةَ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وَتُقِيمَ الصَّلَاةَ الْمَكْتُوبَةَ</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كما قال عز وجل</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إِنَّ الصَّلاةَ كَانَتْ عَلَى الْمُؤْمِنِينَ كِتَابًا مَوْقُوتًا</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النساء</w:t>
      </w:r>
      <w:r>
        <w:rPr>
          <w:rFonts w:ascii="Arial" w:hAnsi="Arial"/>
          <w:rtl w:val="1"/>
          <w:lang w:val="ar-SA" w:bidi="ar-SA"/>
        </w:rPr>
        <w:t xml:space="preserve">:103] </w:t>
      </w:r>
      <w:r>
        <w:rPr>
          <w:rFonts w:ascii="Traditional Arabic" w:cs="Arial Unicode MS" w:hAnsi="Traditional Arabic" w:eastAsia="Traditional Arabic" w:hint="cs"/>
          <w:rtl w:val="1"/>
          <w:lang w:val="ar-SA" w:bidi="ar-SA"/>
        </w:rPr>
        <w:t>ولذلك لما ذكر الزكاة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المفروضة </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وَتُؤَدِّيَ الزَّكَاةَ المَفْرُوضَةَ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أي الواجبة من باب التفنن في العبارة، وإلا فالفرض هو المكتوب</w:t>
      </w:r>
      <w:r>
        <w:rPr>
          <w:rFonts w:ascii="Arial" w:hAnsi="Arial"/>
          <w:rtl w:val="1"/>
          <w:lang w:val="ar-SA" w:bidi="ar-SA"/>
        </w:rPr>
        <w:t xml:space="preserve">. </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وَتَصُومَ رَمَضَانَ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أي</w:t>
      </w:r>
      <w:r>
        <w:rPr>
          <w:rFonts w:ascii="Traditional Arabic" w:cs="Arial Unicode MS" w:hAnsi="Traditional Arabic" w:eastAsia="Traditional Arabic" w:hint="cs"/>
          <w:rtl w:val="1"/>
          <w:lang w:val="ar-SA" w:bidi="ar-SA"/>
        </w:rPr>
        <w:t>ن ال</w:t>
      </w:r>
      <w:r>
        <w:rPr>
          <w:rFonts w:ascii="Traditional Arabic" w:cs="Arial Unicode MS" w:hAnsi="Traditional Arabic" w:eastAsia="Traditional Arabic" w:hint="cs"/>
          <w:rtl w:val="1"/>
          <w:lang w:val="ar-SA" w:bidi="ar-SA"/>
        </w:rPr>
        <w:t>حج</w:t>
      </w:r>
      <w:r>
        <w:rPr>
          <w:rFonts w:ascii="Traditional Arabic" w:cs="Arial Unicode MS" w:hAnsi="Traditional Arabic" w:eastAsia="Traditional Arabic" w:hint="cs"/>
          <w:rtl w:val="1"/>
          <w:lang w:val="ar-SA" w:bidi="ar-SA"/>
        </w:rPr>
        <w:t xml:space="preserve">؟ </w:t>
      </w:r>
      <w:r>
        <w:rPr>
          <w:rFonts w:ascii="Traditional Arabic" w:cs="Arial Unicode MS" w:hAnsi="Traditional Arabic" w:eastAsia="Traditional Arabic" w:hint="cs"/>
          <w:rtl w:val="1"/>
          <w:lang w:val="ar-SA" w:bidi="ar-SA"/>
        </w:rPr>
        <w:t xml:space="preserve">كما قلت الحديث هذا اختصره بعض الرواة، ورد في رواية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وَتَحُجَّ الْبَيْتِ إِنِ اسْتَطَعْتَ إِلَيْهِ سَبِيلًا</w:t>
      </w:r>
      <w:r>
        <w:rPr>
          <w:rFonts w:ascii="Arial" w:hAnsi="Arial"/>
          <w:outline w:val="0"/>
          <w:color w:val="4f6228"/>
          <w:u w:color="4f6228"/>
          <w:rtl w:val="1"/>
          <w:lang w:val="ar-SA" w:bidi="ar-SA"/>
          <w14:textFill>
            <w14:solidFill>
              <w14:srgbClr w14:val="4F6228"/>
            </w14:solidFill>
          </w14:textFill>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الإِحْسَانُ؟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والإحسان هو الإتقان من حيث المعنى هو الإتقان، ومن أتقن فقد أحسن وأخلص حتى إن بعض العلماء يفسر الإحسان هو الإخلاص، لكن الذي يظهر أن ثمرة الإخلاص الإحسان، فمن أخلص أحسن </w:t>
      </w:r>
      <w:r>
        <w:rPr>
          <w:rFonts w:ascii="Traditional Arabic" w:cs="Arial Unicode MS" w:hAnsi="Traditional Arabic" w:eastAsia="Traditional Arabic" w:hint="cs"/>
          <w:rtl w:val="1"/>
          <w:lang w:val="ar-SA" w:bidi="ar-SA"/>
        </w:rPr>
        <w:t>وك</w:t>
      </w:r>
      <w:r>
        <w:rPr>
          <w:rFonts w:ascii="Traditional Arabic" w:cs="Arial Unicode MS" w:hAnsi="Traditional Arabic" w:eastAsia="Traditional Arabic" w:hint="cs"/>
          <w:rtl w:val="1"/>
          <w:lang w:val="ar-SA" w:bidi="ar-SA"/>
        </w:rPr>
        <w:t>ذلك من أحسن أخلص كلاهما متلازمان</w:t>
      </w:r>
      <w:r>
        <w:rPr>
          <w:rFonts w:ascii="Arial" w:hAnsi="Arial"/>
          <w:rtl w:val="1"/>
          <w:lang w:val="ar-SA" w:bidi="ar-SA"/>
        </w:rPr>
        <w:t xml:space="preserve">. </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الإِحْسَانُ؟ قَالَ</w:t>
      </w:r>
      <w:r>
        <w:rPr>
          <w:rFonts w:ascii="Arial" w:hAnsi="Arial"/>
          <w:rtl w:val="1"/>
          <w:lang w:val="ar-SA" w:bidi="ar-SA"/>
        </w:rPr>
        <w:t>: "</w:t>
      </w:r>
      <w:r>
        <w:rPr>
          <w:rFonts w:ascii="Traditional Arabic" w:cs="Arial Unicode MS" w:hAnsi="Traditional Arabic" w:eastAsia="Traditional Arabic" w:hint="cs"/>
          <w:rtl w:val="1"/>
          <w:lang w:val="ar-SA" w:bidi="ar-SA"/>
        </w:rPr>
        <w:t>أَنْ تَعْبُدَ اللَّهَ كَأَنَّكَ تَرَاهُ، فَإِنْ لَمْ تَكُنْ تَرَاهُ فَإِنَّهُ يَرَاكَ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لما فسر الإيمان ذكر ستة أصول من هذا الحديث ومن غيره، ولما فسر الإسلام ذكر خمسة أركان من هذا الحديث ومن غيره، </w:t>
      </w:r>
      <w:r>
        <w:rPr>
          <w:rFonts w:ascii="Traditional Arabic" w:cs="Arial Unicode MS" w:hAnsi="Traditional Arabic" w:eastAsia="Traditional Arabic" w:hint="cs"/>
          <w:rtl w:val="1"/>
          <w:lang w:val="ar-SA" w:bidi="ar-SA"/>
        </w:rPr>
        <w:t>و</w:t>
      </w:r>
      <w:r>
        <w:rPr>
          <w:rFonts w:ascii="Traditional Arabic" w:cs="Arial Unicode MS" w:hAnsi="Traditional Arabic" w:eastAsia="Traditional Arabic" w:hint="cs"/>
          <w:rtl w:val="1"/>
          <w:lang w:val="ar-SA" w:bidi="ar-SA"/>
        </w:rPr>
        <w:t>أ</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سقط من هذا الحديث فيما يتعلق بالإيمان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الإيمان بالقدر، وفيما يتعلق بالإسلام الحج</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الإحسان ركن واحد، هذا الركن مكون من مرتبتين أو من درجتين إحداهما أعلى من الأخرى، الأولى أن تعبد الله كأنك تراه، أن تعبد الله كأنك تراه، كأنك تراه </w:t>
      </w:r>
      <w:r>
        <w:rPr>
          <w:rFonts w:ascii="Traditional Arabic" w:cs="Arial Unicode MS" w:hAnsi="Traditional Arabic" w:eastAsia="Traditional Arabic" w:hint="cs"/>
          <w:rtl w:val="1"/>
          <w:lang w:val="ar-SA" w:bidi="ar-SA"/>
        </w:rPr>
        <w:t>ب</w:t>
      </w:r>
      <w:r>
        <w:rPr>
          <w:rFonts w:ascii="Traditional Arabic" w:cs="Arial Unicode MS" w:hAnsi="Traditional Arabic" w:eastAsia="Traditional Arabic" w:hint="cs"/>
          <w:rtl w:val="1"/>
          <w:lang w:val="ar-SA" w:bidi="ar-SA"/>
        </w:rPr>
        <w:t>قلبك، فإذا 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ظ</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 الإيمان في القلب، فكأنه يرى الله عز وجل، وإلا فالله لا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رى في الدنيا كما هو معتقد أهل السنة والجماعة، ولذلك قال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وَاعْلَمُوا أَنَّكُمْ لَنْ تَرَوْا رَبَّكُمْ حَتَّى تَمُوتُوا</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فدل هذا على أن الرؤية هنا رؤية قلبية، كما قال أنس بن النضر </w:t>
      </w:r>
      <w:r>
        <w:rPr>
          <w:rFonts w:ascii="Arial" w:hAnsi="Arial"/>
          <w:outline w:val="0"/>
          <w:color w:val="0056d6"/>
          <w:rtl w:val="1"/>
          <w:lang w:val="ar-SA" w:bidi="ar-SA"/>
          <w14:textFill>
            <w14:solidFill>
              <w14:srgbClr w14:val="0056D6"/>
            </w14:solidFill>
          </w14:textFill>
        </w:rPr>
        <w:t>"</w:t>
      </w:r>
      <w:r>
        <w:rPr>
          <w:rFonts w:ascii="Traditional Arabic" w:cs="Arial Unicode MS" w:hAnsi="Traditional Arabic" w:eastAsia="Traditional Arabic" w:hint="cs"/>
          <w:outline w:val="0"/>
          <w:color w:val="0056d6"/>
          <w:rtl w:val="1"/>
          <w:lang w:val="ar-SA" w:bidi="ar-SA"/>
          <w14:textFill>
            <w14:solidFill>
              <w14:srgbClr w14:val="0056D6"/>
            </w14:solidFill>
          </w14:textFill>
        </w:rPr>
        <w:t xml:space="preserve">يَا سعد إِنِّي لَأَجِدُ رِيحَ الْجَنَّةِ مِنْ دُونِ أُحُدٍ </w:t>
      </w:r>
      <w:r>
        <w:rPr>
          <w:rFonts w:ascii="Arial" w:hAnsi="Arial"/>
          <w:outline w:val="0"/>
          <w:color w:val="0056d6"/>
          <w:rtl w:val="1"/>
          <w:lang w:val="ar-SA" w:bidi="ar-SA"/>
          <w14:textFill>
            <w14:solidFill>
              <w14:srgbClr w14:val="0056D6"/>
            </w14:solidFill>
          </w14:textFill>
        </w:rPr>
        <w:t xml:space="preserve">" </w:t>
      </w:r>
      <w:r>
        <w:rPr>
          <w:rFonts w:ascii="Traditional Arabic" w:cs="Arial Unicode MS" w:hAnsi="Traditional Arabic" w:eastAsia="Traditional Arabic" w:hint="cs"/>
          <w:rtl w:val="1"/>
          <w:lang w:val="ar-SA" w:bidi="ar-SA"/>
        </w:rPr>
        <w:t xml:space="preserve">وجدها </w:t>
      </w:r>
      <w:r>
        <w:rPr>
          <w:rFonts w:ascii="Traditional Arabic" w:cs="Arial Unicode MS" w:hAnsi="Traditional Arabic" w:eastAsia="Traditional Arabic" w:hint="cs"/>
          <w:rtl w:val="1"/>
          <w:lang w:val="ar-SA" w:bidi="ar-SA"/>
        </w:rPr>
        <w:t>بقلبه</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ولذلك مما يؤكد هذا حتى لا تذهب العقول مذاهب أخرى، أو ترد الأسئلة في رواية مسلم لما سأله عن الإحسان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أَنْ تَخْشَى اللهَ كَأَنَّكَ تَرَاهُ</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والخشية أي</w:t>
      </w:r>
      <w:r>
        <w:rPr>
          <w:rFonts w:ascii="Traditional Arabic" w:cs="Arial Unicode MS" w:hAnsi="Traditional Arabic" w:eastAsia="Traditional Arabic" w:hint="cs"/>
          <w:rtl w:val="1"/>
          <w:lang w:val="ar-SA" w:bidi="ar-SA"/>
        </w:rPr>
        <w:t>ن؟</w:t>
      </w:r>
      <w:r>
        <w:rPr>
          <w:rFonts w:ascii="Traditional Arabic" w:cs="Arial Unicode MS" w:hAnsi="Traditional Arabic" w:eastAsia="Traditional Arabic" w:hint="cs"/>
          <w:rtl w:val="1"/>
          <w:lang w:val="ar-SA" w:bidi="ar-SA"/>
        </w:rPr>
        <w:t xml:space="preserve"> في القلب، وهي متضمنة للعلم،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إِنَّمَا يَخْشَى اللَّهَ مِنْ عِبَادِهِ الْعُلَمَاءُ</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فاطر</w:t>
      </w:r>
      <w:r>
        <w:rPr>
          <w:rFonts w:ascii="Arial" w:hAnsi="Arial"/>
          <w:rtl w:val="1"/>
          <w:lang w:val="ar-SA" w:bidi="ar-SA"/>
        </w:rPr>
        <w:t xml:space="preserve">: 28] </w:t>
      </w:r>
      <w:r>
        <w:rPr>
          <w:rFonts w:ascii="Traditional Arabic" w:cs="Arial Unicode MS" w:hAnsi="Traditional Arabic" w:eastAsia="Traditional Arabic" w:hint="cs"/>
          <w:rtl w:val="1"/>
          <w:lang w:val="ar-SA" w:bidi="ar-SA"/>
        </w:rPr>
        <w:t>فإذا عظم علم التوحيد في قلب الإنسان بما له عز وجل من الأسماء والصفات، وأنه هو الحي، وأنه هو المدبر، وأنه في قبضة الل</w:t>
      </w:r>
      <w:r>
        <w:rPr>
          <w:rFonts w:ascii="Traditional Arabic" w:cs="Arial Unicode MS" w:hAnsi="Traditional Arabic" w:eastAsia="Traditional Arabic" w:hint="cs"/>
          <w:rtl w:val="1"/>
          <w:lang w:val="ar-SA" w:bidi="ar-SA"/>
        </w:rPr>
        <w:t>ه</w:t>
      </w:r>
      <w:r>
        <w:rPr>
          <w:rFonts w:ascii="Arial" w:hAnsi="Arial" w:hint="default"/>
          <w:rtl w:val="1"/>
          <w:lang w:val="ar-SA" w:bidi="ar-SA"/>
        </w:rPr>
        <w:t>…</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أَنْ تَعْبُدَ اللَّهَ كَأَنَّكَ تَرَاهُ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إذا لم تصل لهذه الدرجة</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فَإِنْ لَمْ تَكُنْ تَرَاهُ فَإِنَّهُ يَرَاكَ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يعني راقبه فهو يراك، إذا أنت لم تصل</w:t>
      </w:r>
      <w:r>
        <w:rPr>
          <w:rFonts w:ascii="Traditional Arabic" w:cs="Arial Unicode MS" w:hAnsi="Traditional Arabic" w:eastAsia="Traditional Arabic" w:hint="cs"/>
          <w:rtl w:val="1"/>
          <w:lang w:val="ar-SA" w:bidi="ar-SA"/>
        </w:rPr>
        <w:t xml:space="preserve"> إلى</w:t>
      </w:r>
      <w:r>
        <w:rPr>
          <w:rFonts w:ascii="Traditional Arabic" w:cs="Arial Unicode MS" w:hAnsi="Traditional Arabic" w:eastAsia="Traditional Arabic" w:hint="cs"/>
          <w:rtl w:val="1"/>
          <w:lang w:val="ar-SA" w:bidi="ar-SA"/>
        </w:rPr>
        <w:t xml:space="preserve"> هذه الدرجة أن تعبد الله وأن تخشى الله كأنك تراه فاستشعر أنه يراك ويراقبك من أجل أن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حس</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ن عملك لأن الحديث عن الإحسان</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فَإِنْ لَمْ تَكُنْ تَرَاهُ فَإِنَّهُ يَرَاكَ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ما أجهل وقبح الصوفية لجهلهم بالنصوص الشرعية ول</w:t>
      </w:r>
      <w:r>
        <w:rPr>
          <w:rFonts w:ascii="Traditional Arabic" w:cs="Arial Unicode MS" w:hAnsi="Traditional Arabic" w:eastAsia="Traditional Arabic" w:hint="cs"/>
          <w:rtl w:val="1"/>
          <w:lang w:val="ar-SA" w:bidi="ar-SA"/>
        </w:rPr>
        <w:t xml:space="preserve">سفاهة </w:t>
      </w:r>
      <w:r>
        <w:rPr>
          <w:rFonts w:ascii="Traditional Arabic" w:cs="Arial Unicode MS" w:hAnsi="Traditional Arabic" w:eastAsia="Traditional Arabic" w:hint="cs"/>
          <w:rtl w:val="1"/>
          <w:lang w:val="ar-SA" w:bidi="ar-SA"/>
        </w:rPr>
        <w:t>عقولهم، ولجهلهم باللغة العربية</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فَإِنْ لَمْ تَكُنْ تَرَاهُ فَإِنَّهُ يَرَاكَ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w:t>
      </w:r>
      <w:r>
        <w:rPr>
          <w:rFonts w:ascii="Traditional Arabic" w:cs="Arial Unicode MS" w:hAnsi="Traditional Arabic" w:eastAsia="Traditional Arabic" w:hint="cs"/>
          <w:rtl w:val="1"/>
          <w:lang w:val="ar-SA" w:bidi="ar-SA"/>
        </w:rPr>
        <w:t>الصوفية</w:t>
      </w:r>
      <w:r>
        <w:rPr>
          <w:rFonts w:ascii="Traditional Arabic" w:cs="Arial Unicode MS" w:hAnsi="Traditional Arabic" w:eastAsia="Traditional Arabic" w:hint="cs"/>
          <w:rtl w:val="1"/>
          <w:lang w:val="ar-SA" w:bidi="ar-SA"/>
        </w:rPr>
        <w:t xml:space="preserve"> ماذا يقولون؟ </w:t>
      </w:r>
    </w:p>
    <w:p>
      <w:pPr>
        <w:pStyle w:val="نص أساسي"/>
        <w:spacing w:before="0" w:after="0"/>
        <w:ind w:firstLine="0"/>
        <w:jc w:val="center"/>
        <w:rPr>
          <w:rFonts w:ascii="Arial" w:cs="Arial" w:hAnsi="Arial" w:eastAsia="Arial"/>
          <w:lang w:val="ar-SA" w:bidi="ar-SA"/>
        </w:rPr>
      </w:pPr>
      <w:r>
        <w:rPr>
          <w:rFonts w:ascii="Arial" w:hAnsi="Arial"/>
          <w:rtl w:val="1"/>
          <w:lang w:val="ar-SA" w:bidi="ar-SA"/>
        </w:rPr>
        <w:t>[</w:t>
      </w:r>
      <w:r>
        <w:rPr>
          <w:rFonts w:ascii="Traditional Arabic" w:cs="Arial Unicode MS" w:hAnsi="Traditional Arabic" w:eastAsia="Traditional Arabic" w:hint="cs"/>
          <w:rtl w:val="1"/>
          <w:lang w:val="ar-SA" w:bidi="ar-SA"/>
        </w:rPr>
        <w:t>فإن لم تكن</w:t>
      </w:r>
      <w:r>
        <w:rPr>
          <w:rFonts w:ascii="Arial" w:hAnsi="Arial"/>
          <w:rtl w:val="1"/>
          <w:lang w:val="ar-SA" w:bidi="ar-SA"/>
        </w:rPr>
        <w:t>]</w:t>
      </w:r>
      <w:r>
        <w:rPr>
          <w:rFonts w:ascii="Traditional Arabic" w:cs="Arial Unicode MS" w:hAnsi="Traditional Arabic" w:eastAsia="Traditional Arabic" w:hint="cs"/>
          <w:rtl w:val="1"/>
          <w:lang w:val="ar-SA" w:bidi="ar-SA"/>
        </w:rPr>
        <w:t xml:space="preserve"> يعني لم تصر شيئا فن</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وكأنك غير موجود، حينها ستصل أنك ترى الله</w:t>
      </w:r>
      <w:r>
        <w:rPr>
          <w:rFonts w:ascii="Traditional Arabic" w:cs="Arial Unicode MS" w:hAnsi="Traditional Arabic" w:eastAsia="Traditional Arabic" w:hint="cs"/>
          <w:rtl w:val="1"/>
          <w:lang w:val="ar-SA" w:bidi="ar-SA"/>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لأنهم </w:t>
      </w:r>
      <w:r>
        <w:rPr>
          <w:rFonts w:ascii="Traditional Arabic" w:cs="Arial Unicode MS" w:hAnsi="Traditional Arabic" w:eastAsia="Traditional Arabic" w:hint="cs"/>
          <w:rtl w:val="1"/>
          <w:lang w:val="ar-SA" w:bidi="ar-SA"/>
        </w:rPr>
        <w:t>عندهم ما يسمى بالفناء يعني كأنه غير موجود</w:t>
      </w: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فَإِنْ لَمْ تَكُنْ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أي صرت غير موجود النتيجة عندهم</w:t>
      </w: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فَإِنَّهُ يَرَاكَ</w:t>
      </w:r>
      <w:r>
        <w:rPr>
          <w:rFonts w:ascii="Arial" w:hAnsi="Arial"/>
          <w:rtl w:val="1"/>
          <w:lang w:val="ar-SA" w:bidi="ar-SA"/>
        </w:rPr>
        <w:t xml:space="preserve">") </w:t>
      </w:r>
      <w:r>
        <w:rPr>
          <w:rFonts w:ascii="Arial" w:hAnsi="Arial"/>
          <w:rtl w:val="1"/>
          <w:lang w:val="ar-SA" w:bidi="ar-SA"/>
        </w:rPr>
        <w:t>!!</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أولًا لو كان كما قالوا لكان النطق في اللغة العربية، فإن لم تكن تر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جز</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 في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حذ</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ف حرف العلة الألف، ولذلك لم يأت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في الروايات أبدا </w:t>
      </w:r>
      <w:r>
        <w:rPr>
          <w:rFonts w:ascii="Arial" w:hAnsi="Arial"/>
          <w:rtl w:val="1"/>
          <w:lang w:val="ar-SA" w:bidi="ar-SA"/>
        </w:rPr>
        <w:t>[</w:t>
      </w:r>
      <w:r>
        <w:rPr>
          <w:rFonts w:ascii="Traditional Arabic" w:cs="Arial Unicode MS" w:hAnsi="Traditional Arabic" w:eastAsia="Traditional Arabic" w:hint="cs"/>
          <w:rtl w:val="1"/>
          <w:lang w:val="ar-SA" w:bidi="ar-SA"/>
        </w:rPr>
        <w:t>تر</w:t>
      </w:r>
      <w:r>
        <w:rPr>
          <w:rFonts w:ascii="Traditional Arabic" w:cs="Arial Unicode MS" w:hAnsi="Traditional Arabic" w:eastAsia="Traditional Arabic" w:hint="cs"/>
          <w:rtl w:val="1"/>
          <w:lang w:val="ar-SA" w:bidi="ar-SA"/>
        </w:rPr>
        <w:t>َ</w:t>
      </w:r>
      <w:r>
        <w:rPr>
          <w:rFonts w:ascii="Arial" w:hAnsi="Arial"/>
          <w:rtl w:val="1"/>
          <w:lang w:val="ar-SA" w:bidi="ar-SA"/>
        </w:rPr>
        <w:t>]</w:t>
      </w:r>
      <w:r>
        <w:rPr>
          <w:rFonts w:ascii="Traditional Arabic" w:cs="Arial Unicode MS" w:hAnsi="Traditional Arabic" w:eastAsia="Traditional Arabic" w:hint="cs"/>
          <w:rtl w:val="1"/>
          <w:lang w:val="ar-SA" w:bidi="ar-SA"/>
        </w:rPr>
        <w:t xml:space="preserve"> حتى من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جو</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ز إبقاء حرف العلة عند أهل اللغة في حالة الجزم إنما يقولونه عند الضرورة ولا ضرورة، ويبطل كلامهم رواية مسلم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فَإِنَّكَ إِنْ لَا تَرَاهُ فَإِنَّهُ يَرَاكَ</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ليس فيها تكن، النفي هنا منصب على الكينونة، في رواية مسلم النفي منصب على الرؤية</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فَإِنَّكَ إِنْ لَا تَرَاهُ فَإِنَّهُ يَرَاكَ</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ثم لو قيل بكلامهم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 فإن لم تكن تر</w:t>
      </w:r>
      <w:r>
        <w:rPr>
          <w:rFonts w:ascii="Traditional Arabic" w:cs="Arial Unicode MS" w:hAnsi="Traditional Arabic" w:eastAsia="Traditional Arabic" w:hint="cs"/>
          <w:rtl w:val="1"/>
          <w:lang w:val="ar-SA" w:bidi="ar-SA"/>
        </w:rPr>
        <w:t>َ</w:t>
      </w:r>
      <w:r>
        <w:rPr>
          <w:rFonts w:ascii="Arial" w:hAnsi="Arial"/>
          <w:rtl w:val="1"/>
          <w:lang w:val="ar-SA" w:bidi="ar-SA"/>
        </w:rPr>
        <w:t>]</w:t>
      </w:r>
      <w:r>
        <w:rPr>
          <w:rFonts w:ascii="Traditional Arabic" w:cs="Arial Unicode MS" w:hAnsi="Traditional Arabic" w:eastAsia="Traditional Arabic" w:hint="cs"/>
          <w:rtl w:val="1"/>
          <w:lang w:val="ar-SA" w:bidi="ar-SA"/>
        </w:rPr>
        <w:t xml:space="preserve"> على كلامهم، </w:t>
      </w:r>
      <w:r>
        <w:rPr>
          <w:rFonts w:ascii="Traditional Arabic" w:cs="Arial Unicode MS" w:hAnsi="Traditional Arabic" w:eastAsia="Traditional Arabic" w:hint="cs"/>
          <w:rtl w:val="1"/>
          <w:lang w:val="ar-SA" w:bidi="ar-SA"/>
        </w:rPr>
        <w:t xml:space="preserve">تكون </w:t>
      </w:r>
      <w:r>
        <w:rPr>
          <w:rFonts w:ascii="Traditional Arabic" w:cs="Arial Unicode MS" w:hAnsi="Traditional Arabic" w:eastAsia="Traditional Arabic" w:hint="cs"/>
          <w:rtl w:val="1"/>
          <w:lang w:val="ar-SA" w:bidi="ar-SA"/>
        </w:rPr>
        <w:t xml:space="preserve">جملة </w:t>
      </w:r>
      <w:r>
        <w:rPr>
          <w:rFonts w:ascii="Arial" w:hAnsi="Arial"/>
          <w:rtl w:val="1"/>
          <w:lang w:val="ar-SA" w:bidi="ar-SA"/>
        </w:rPr>
        <w:t>[</w:t>
      </w:r>
      <w:r>
        <w:rPr>
          <w:rFonts w:ascii="Traditional Arabic" w:cs="Arial Unicode MS" w:hAnsi="Traditional Arabic" w:eastAsia="Traditional Arabic" w:hint="cs"/>
          <w:rtl w:val="1"/>
          <w:lang w:val="ar-SA" w:bidi="ar-SA"/>
        </w:rPr>
        <w:t>فإنه يراك</w:t>
      </w:r>
      <w:r>
        <w:rPr>
          <w:rFonts w:ascii="Arial" w:hAnsi="Arial"/>
          <w:rtl w:val="1"/>
          <w:lang w:val="ar-SA" w:bidi="ar-SA"/>
        </w:rPr>
        <w:t>]</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 xml:space="preserve"> ما لها معنى</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ربط بأي جملة</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بالجملة السابقة أم بالجملة اللاحقة، فانظروا سبحان الله الذي لا يمشي على النصوص الشرعية يصيبه الخبل والخلل في عقله وفي قلبه</w:t>
      </w:r>
      <w:r>
        <w:rPr>
          <w:rFonts w:ascii="Arial" w:hAnsi="Arial"/>
          <w:rtl w:val="1"/>
          <w:lang w:val="ar-SA" w:bidi="ar-SA"/>
        </w:rPr>
        <w:t xml:space="preserve">. </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فَإِنْ لَمْ تَكُنْ تَرَاهُ فَإِنَّهُ يَرَاكَ</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في رواية في كل الأسئلة السابقة لما سأله عن الإيمان والإسلام والإحسان كان يقول جبريل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قَالَ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صَدَقْتَ</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قَالَ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فَعَجِبْنَا لَهُ، يَسْأَلُهُ وَيُصَدِّقُهُ</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 والعجب منهم لأنهم يعلمون أن مثل هذا العلم ما يمكن أن يأتي من رجل بهذا الجفاء، مع النبي عليه الصلاة والسلام، إنما هذا العلم يؤخذ من النبي عليه الصلاة والسلام</w:t>
      </w:r>
      <w:r>
        <w:rPr>
          <w:rFonts w:ascii="Arial" w:hAnsi="Arial"/>
          <w:rtl w:val="1"/>
          <w:lang w:val="ar-SA" w:bidi="ar-SA"/>
        </w:rPr>
        <w:t>.</w:t>
      </w:r>
    </w:p>
    <w:p>
      <w:pPr>
        <w:pStyle w:val="نص أساسي"/>
        <w:spacing w:before="0" w:after="0"/>
        <w:ind w:firstLine="0"/>
        <w:jc w:val="center"/>
        <w:rPr>
          <w:rFonts w:ascii="Arial" w:cs="Arial" w:hAnsi="Arial" w:eastAsia="Arial"/>
          <w:outline w:val="0"/>
          <w:color w:val="4f6228"/>
          <w:u w:color="4f6228"/>
          <w:lang w:val="ar-SA" w:bidi="ar-SA"/>
          <w14:textFill>
            <w14:solidFill>
              <w14:srgbClr w14:val="4F6228"/>
            </w14:solidFill>
          </w14:textFill>
        </w:rPr>
      </w:pPr>
      <w:r>
        <w:rPr>
          <w:rFonts w:ascii="Traditional Arabic" w:cs="Arial Unicode MS" w:hAnsi="Traditional Arabic" w:eastAsia="Traditional Arabic" w:hint="cs"/>
          <w:rtl w:val="1"/>
          <w:lang w:val="ar-SA" w:bidi="ar-SA"/>
        </w:rPr>
        <w:t>ولذلك في رواية كانوا يقولون</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انْظُرُوا هُوَ يَسْأَلُهُ وَيُصَدِّقُهُ، كَأَنَّهُ أَعْلَمُ مِنْهُ</w:t>
      </w:r>
      <w:r>
        <w:rPr>
          <w:rFonts w:ascii="Arial" w:hAnsi="Arial"/>
          <w:outline w:val="0"/>
          <w:color w:val="4f6228"/>
          <w:u w:color="4f6228"/>
          <w:rtl w:val="1"/>
          <w:lang w:val="ar-SA" w:bidi="ar-SA"/>
          <w14:textFill>
            <w14:solidFill>
              <w14:srgbClr w14:val="4F6228"/>
            </w14:solidFill>
          </w14:textFill>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مَتَى السَّاعَةُ؟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متى الساعة من خلال تأملي لماذا ذكر</w:t>
      </w:r>
      <w:r>
        <w:rPr>
          <w:rFonts w:ascii="Arial" w:hAnsi="Arial"/>
          <w:rtl w:val="1"/>
        </w:rPr>
        <w:t xml:space="preserve"> </w:t>
      </w:r>
      <w:r>
        <w:rPr>
          <w:rFonts w:ascii="Traditional Arabic" w:cs="Arial Unicode MS" w:hAnsi="Traditional Arabic" w:eastAsia="Traditional Arabic" w:hint="cs"/>
          <w:rtl w:val="1"/>
          <w:lang w:val="ar-SA" w:bidi="ar-SA"/>
        </w:rPr>
        <w:t xml:space="preserve">جبريل الساعة بعد تلك الأسئلة الإيمان والإسلام والإحسان؟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ذكرها لبيان أن من أراد النجاة في يوم الساعة، فعليه بما مضى، ومن لم يأت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بما مضى أو فرط فيها، فالويل له في الساعة</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مَتَى السَّاعَةُ؟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هنا لا بد من حذف متى وقت الساعة، وجاءت به الرواية أيضًا</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قَالَ عليه الصلاة والسلام</w:t>
      </w:r>
      <w:r>
        <w:rPr>
          <w:rFonts w:ascii="Arial" w:hAnsi="Arial"/>
          <w:rtl w:val="1"/>
          <w:lang w:val="ar-SA" w:bidi="ar-SA"/>
        </w:rPr>
        <w:t>: "</w:t>
      </w:r>
      <w:r>
        <w:rPr>
          <w:rFonts w:ascii="Traditional Arabic" w:cs="Arial Unicode MS" w:hAnsi="Traditional Arabic" w:eastAsia="Traditional Arabic" w:hint="cs"/>
          <w:rtl w:val="1"/>
          <w:lang w:val="ar-SA" w:bidi="ar-SA"/>
        </w:rPr>
        <w:t>مَا المَسْئُولُ عَنْهَا بِأَعْلَمَ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وأتى بالباء في أعل</w:t>
      </w:r>
      <w:r>
        <w:rPr>
          <w:rFonts w:ascii="Traditional Arabic" w:cs="Arial Unicode MS" w:hAnsi="Traditional Arabic" w:eastAsia="Traditional Arabic" w:hint="cs"/>
          <w:rtl w:val="1"/>
          <w:lang w:val="ar-SA" w:bidi="ar-SA"/>
        </w:rPr>
        <w:t>م</w:t>
      </w:r>
      <w:r>
        <w:rPr>
          <w:rFonts w:ascii="Traditional Arabic" w:cs="Arial Unicode MS" w:hAnsi="Traditional Arabic" w:eastAsia="Traditional Arabic" w:hint="cs"/>
          <w:rtl w:val="1"/>
          <w:lang w:val="ar-SA" w:bidi="ar-SA"/>
        </w:rPr>
        <w:t xml:space="preserve"> لتأكيد النفي</w:t>
      </w: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بِأَعْلَم مِنَ السَّائِلِ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لم يقل أنا لست أعلم منك ب</w:t>
      </w:r>
      <w:r>
        <w:rPr>
          <w:rFonts w:ascii="Traditional Arabic" w:cs="Arial Unicode MS" w:hAnsi="Traditional Arabic" w:eastAsia="Traditional Arabic" w:hint="cs"/>
          <w:rtl w:val="1"/>
          <w:lang w:val="ar-SA" w:bidi="ar-SA"/>
        </w:rPr>
        <w:t>ها</w:t>
      </w:r>
      <w:r>
        <w:rPr>
          <w:rFonts w:ascii="Traditional Arabic" w:cs="Arial Unicode MS" w:hAnsi="Traditional Arabic" w:eastAsia="Traditional Arabic" w:hint="cs"/>
          <w:rtl w:val="1"/>
          <w:lang w:val="ar-SA" w:bidi="ar-SA"/>
        </w:rPr>
        <w:t>، لأن المسئول هو النبي عليه الصلاة والسلام، والسائل هو جبريل من أجل أن يغلق الباب، فلا أحد يستطيع من المخلوقين أن يعرف متى تقوم الساعة، لا المسئول ولا السائل في أي مكان وفي أي زمان مهما كان هذا المخلوق من العلم ما يكون، ومهما كان هذا المخلوق من الله من حيث القرب والمكانة</w:t>
      </w:r>
      <w:r>
        <w:rPr>
          <w:rFonts w:ascii="Arial" w:hAnsi="Arial"/>
          <w:rtl w:val="1"/>
          <w:lang w:val="ar-SA" w:bidi="ar-SA"/>
        </w:rPr>
        <w:t>.</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إذًا قال</w:t>
      </w:r>
      <w:r>
        <w:rPr>
          <w:rFonts w:ascii="Arial" w:hAnsi="Arial"/>
          <w:rtl w:val="1"/>
          <w:lang w:val="ar-SA" w:bidi="ar-SA"/>
        </w:rPr>
        <w:t>: ("</w:t>
      </w:r>
      <w:r>
        <w:rPr>
          <w:rFonts w:ascii="Traditional Arabic" w:cs="Arial Unicode MS" w:hAnsi="Traditional Arabic" w:eastAsia="Traditional Arabic" w:hint="cs"/>
          <w:rtl w:val="1"/>
          <w:lang w:val="ar-SA" w:bidi="ar-SA"/>
        </w:rPr>
        <w:t>مَا المَسْئُولُ عَنْهَا بِأَعْلَمَ مِنَ السَّائِلِ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ولذلك على المسلم أن يبحث وأن يسأل عن العلم الذي ينتفع منه في عبادته، ولذلك لما كثر السؤال في القرآن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يَسْأَلُونَكَ عَنِ السَّاعَةِ</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النازعات</w:t>
      </w:r>
      <w:r>
        <w:rPr>
          <w:rFonts w:ascii="Arial" w:hAnsi="Arial"/>
          <w:rtl w:val="1"/>
          <w:lang w:val="ar-SA" w:bidi="ar-SA"/>
        </w:rPr>
        <w:t xml:space="preserve">:42] </w:t>
      </w:r>
      <w:r>
        <w:rPr>
          <w:rFonts w:ascii="Traditional Arabic" w:cs="Arial Unicode MS" w:hAnsi="Traditional Arabic" w:eastAsia="Traditional Arabic" w:hint="cs"/>
          <w:rtl w:val="1"/>
          <w:lang w:val="ar-SA" w:bidi="ar-SA"/>
        </w:rPr>
        <w:t>أتى هنا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مَا المَسْئُولُ عَنْهَا بِأَعْلَمَ مِنَ السَّائِلِ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سبحان الله</w:t>
      </w:r>
      <w:r>
        <w:rPr>
          <w:rFonts w:ascii="Arial" w:hAnsi="Arial"/>
          <w:rtl w:val="1"/>
          <w:lang w:val="ar-SA" w:bidi="ar-SA"/>
        </w:rPr>
        <w:t>!!</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 xml:space="preserve"> النبي عليه الصلاة والسلام هو لم يعرفه، ولذلك يقول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مَا جَاءَنِى قَطُّ إِلَاّ وَأَنَا أَعْرِفُهُ إِلَاّ أَنْ تَكُونَ هَذِهِ الْمَرَّةُ</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ما خفي علي إلا هذه المرة مع ما مضى من تلك الأسئلة، ومع جفائه، ومع وضع يديه على ركبتي وفخذي النبي عليه الصلاة والسلام، إلا أنه تحم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ل عليه الصلاة والسلام في أسئلته لأن أسئلته كانت مهمة، </w:t>
      </w:r>
      <w:r>
        <w:rPr>
          <w:rFonts w:ascii="Traditional Arabic" w:cs="Arial Unicode MS" w:hAnsi="Traditional Arabic" w:eastAsia="Traditional Arabic" w:hint="cs"/>
          <w:rtl w:val="1"/>
          <w:lang w:val="ar-SA" w:bidi="ar-SA"/>
        </w:rPr>
        <w:t>نعم</w:t>
      </w:r>
      <w:r>
        <w:rPr>
          <w:rFonts w:ascii="Arial" w:hAnsi="Arial"/>
          <w:rtl w:val="1"/>
          <w:lang w:val="ar-SA" w:bidi="ar-SA"/>
        </w:rPr>
        <w:t>!</w:t>
      </w:r>
    </w:p>
    <w:p>
      <w:pPr>
        <w:pStyle w:val="نص أساسي"/>
        <w:spacing w:before="0" w:after="0"/>
        <w:ind w:firstLine="0"/>
        <w:jc w:val="center"/>
        <w:rPr>
          <w:rFonts w:ascii="Arial" w:cs="Arial" w:hAnsi="Arial" w:eastAsia="Arial"/>
          <w:outline w:val="0"/>
          <w:color w:val="4f6228"/>
          <w:u w:color="4f6228"/>
          <w:lang w:val="ar-SA" w:bidi="ar-SA"/>
          <w14:textFill>
            <w14:solidFill>
              <w14:srgbClr w14:val="4F6228"/>
            </w14:solidFill>
          </w14:textFill>
        </w:rPr>
      </w:pPr>
      <w:r>
        <w:rPr>
          <w:rFonts w:ascii="Traditional Arabic" w:cs="Arial Unicode MS" w:hAnsi="Traditional Arabic" w:eastAsia="Traditional Arabic" w:hint="cs"/>
          <w:rtl w:val="1"/>
          <w:lang w:val="ar-SA" w:bidi="ar-SA"/>
        </w:rPr>
        <w:t>بعض الأسئلة مهمة، ولذلك النبي عليه الصلاة والسلام في حديث 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فاعة عند مسلم لما كان النبي عليه الصلاة والسلام يخطب أتاه فقال</w:t>
      </w:r>
      <w:r>
        <w:rPr>
          <w:rFonts w:ascii="Arial" w:hAnsi="Arial"/>
          <w:rtl w:val="1"/>
          <w:lang w:val="ar-SA" w:bidi="ar-SA"/>
        </w:rPr>
        <w:t>:</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يَا رَسُولَ اللَّهِ رَجُلٌ غَرِيبٌ جَاءَ يَسْأَلُ عَنْ دِينِهِ لَا يَدْرِي مَا دِينُهُ</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أمر خطير، سؤال لا بد أن يجاب عنه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قَالَ فَأَقْبَلَ عَلَيَّ رَسُولُ اللَّهِ </w:t>
      </w:r>
      <w:r>
        <w:rPr>
          <w:rFonts w:ascii="Arial Unicode MS" w:cs="Arial Unicode MS" w:hAnsi="Arial Unicode MS" w:eastAsia="Arial Unicode MS"/>
          <w:b w:val="0"/>
          <w:bCs w:val="0"/>
          <w:i w:val="0"/>
          <w:iCs w:val="0"/>
          <w:outline w:val="0"/>
          <w:color w:val="4f6228"/>
          <w:u w:color="4f6228"/>
          <w:rtl w:val="1"/>
          <w:lang w:val="ar-SA" w:bidi="ar-SA"/>
          <w14:textFill>
            <w14:solidFill>
              <w14:srgbClr w14:val="4F6228"/>
            </w14:solidFill>
          </w14:textFill>
        </w:rPr>
        <w:t>ﷺ</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وَتَرَكَ خُطْبَتَهُ حَتَّى انْتَهَى إِلَيَّ فَأُتِيَ بِكُرْسِيٍّ حَسِبْتُ قَوَائِمَهُ حَدِيدًا قَالَ فَقَعَدَ عَلَيْهِ رَسُولُ اللَّهِ </w:t>
      </w:r>
      <w:r>
        <w:rPr>
          <w:rFonts w:ascii="Arial Unicode MS" w:cs="Arial Unicode MS" w:hAnsi="Arial Unicode MS" w:eastAsia="Arial Unicode MS"/>
          <w:b w:val="0"/>
          <w:bCs w:val="0"/>
          <w:i w:val="0"/>
          <w:iCs w:val="0"/>
          <w:outline w:val="0"/>
          <w:color w:val="4f6228"/>
          <w:u w:color="4f6228"/>
          <w:rtl w:val="1"/>
          <w:lang w:val="ar-SA" w:bidi="ar-SA"/>
          <w14:textFill>
            <w14:solidFill>
              <w14:srgbClr w14:val="4F6228"/>
            </w14:solidFill>
          </w14:textFill>
        </w:rPr>
        <w:t>ﷺ</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وَجَعَلَ يُعَلِّمُنِي مِمَّا عَلَّمَهُ اللَّهُ ثُمَّ أَتَى خُطْبَتَهُ فَأَتَمَّ آخِرَهَا</w:t>
      </w:r>
      <w:r>
        <w:rPr>
          <w:rFonts w:ascii="Arial" w:hAnsi="Arial"/>
          <w:outline w:val="0"/>
          <w:color w:val="4f6228"/>
          <w:u w:color="4f6228"/>
          <w:rtl w:val="1"/>
          <w:lang w:val="ar-SA" w:bidi="ar-SA"/>
          <w14:textFill>
            <w14:solidFill>
              <w14:srgbClr w14:val="4F6228"/>
            </w14:solidFill>
          </w14:textFill>
        </w:rPr>
        <w:t xml:space="preserve">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ولذلك كان يأتيه بعض القوم والمؤذن قد </w:t>
      </w:r>
      <w:r>
        <w:rPr>
          <w:rFonts w:ascii="Traditional Arabic" w:cs="Arial Unicode MS" w:hAnsi="Traditional Arabic" w:eastAsia="Traditional Arabic" w:hint="cs"/>
          <w:rtl w:val="1"/>
          <w:lang w:val="ar-SA" w:bidi="ar-SA"/>
        </w:rPr>
        <w:t>أ</w:t>
      </w:r>
      <w:r>
        <w:rPr>
          <w:rFonts w:ascii="Traditional Arabic" w:cs="Arial Unicode MS" w:hAnsi="Traditional Arabic" w:eastAsia="Traditional Arabic" w:hint="cs"/>
          <w:rtl w:val="1"/>
          <w:lang w:val="ar-SA" w:bidi="ar-SA"/>
        </w:rPr>
        <w:t>قام، فيأتيه السائل لعظم السؤال، فيسأله حتى إن القوم يصيبهم النعاس، لكن بعض الأسئلة ما كان يلتفت لها النبي عليه الصلاة والسلام، كما سيأتي معنا عليه الصلاة والسلام لما كان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ح</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د</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ث أصحابه أتاه رجل فقال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مَتَى السَّاعَةُ؟ فَمَضَى رسولُ اللهِ </w:t>
      </w:r>
      <w:r>
        <w:rPr>
          <w:rFonts w:ascii="Arial Unicode MS" w:cs="Arial Unicode MS" w:hAnsi="Arial Unicode MS" w:eastAsia="Arial Unicode MS"/>
          <w:b w:val="0"/>
          <w:bCs w:val="0"/>
          <w:i w:val="0"/>
          <w:iCs w:val="0"/>
          <w:outline w:val="0"/>
          <w:color w:val="4f6228"/>
          <w:u w:color="4f6228"/>
          <w:rtl w:val="1"/>
          <w:lang w:val="ar-SA" w:bidi="ar-SA"/>
          <w14:textFill>
            <w14:solidFill>
              <w14:srgbClr w14:val="4F6228"/>
            </w14:solidFill>
          </w14:textFill>
        </w:rPr>
        <w:t>ﷺ</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يُحَدِّثُ، فَقالَ بَعْضُ القَومِ</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سَمِعَ مَا قَالَ فَكَرِهَ مَا قَالَ، وَقَالَ بَعْضُهُمْ</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بَلْ لَمْ يَسْمَعْ، حَتَّى إذَا قَضَى حَدِيثَهُ قالَ</w:t>
      </w:r>
      <w:r>
        <w:rPr>
          <w:rFonts w:ascii="Arial" w:hAnsi="Arial"/>
          <w:outline w:val="0"/>
          <w:color w:val="4f6228"/>
          <w:u w:color="4f6228"/>
          <w:rtl w:val="1"/>
          <w:lang w:val="ar-SA" w:bidi="ar-SA"/>
          <w14:textFill>
            <w14:solidFill>
              <w14:srgbClr w14:val="4F6228"/>
            </w14:solidFill>
          </w14:textFill>
        </w:rPr>
        <w:t xml:space="preserve">: </w:t>
      </w:r>
      <w:r>
        <w:rPr>
          <w:rFonts w:ascii="Arial" w:hAnsi="Arial" w:hint="default"/>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أيْنَ السَّائِلُ عَنِ السَّاعَةِ؟</w:t>
      </w:r>
      <w:r>
        <w:rPr>
          <w:rFonts w:ascii="Arial" w:hAnsi="Arial" w:hint="default"/>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قال</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هَا أنا يَا رسُولَ اللهِ</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قال</w:t>
      </w:r>
      <w:r>
        <w:rPr>
          <w:rFonts w:ascii="Arial" w:hAnsi="Arial"/>
          <w:outline w:val="0"/>
          <w:color w:val="4f6228"/>
          <w:u w:color="4f6228"/>
          <w:rtl w:val="1"/>
          <w:lang w:val="ar-SA" w:bidi="ar-SA"/>
          <w14:textFill>
            <w14:solidFill>
              <w14:srgbClr w14:val="4F6228"/>
            </w14:solidFill>
          </w14:textFill>
        </w:rPr>
        <w:t xml:space="preserve">: </w:t>
      </w:r>
      <w:r>
        <w:rPr>
          <w:rFonts w:ascii="Arial" w:hAnsi="Arial" w:hint="default"/>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إذَا ضُيِّعَتِ الأَمَانَةُ فَانْتَظِرِ السَّاعَةَ</w:t>
      </w:r>
      <w:r>
        <w:rPr>
          <w:rFonts w:ascii="Arial" w:hAnsi="Arial" w:hint="default"/>
          <w:outline w:val="0"/>
          <w:color w:val="4f6228"/>
          <w:u w:color="4f6228"/>
          <w:rtl w:val="1"/>
          <w:lang w:val="ar-SA" w:bidi="ar-SA"/>
          <w14:textFill>
            <w14:solidFill>
              <w14:srgbClr w14:val="4F6228"/>
            </w14:solidFill>
          </w14:textFill>
        </w:rPr>
        <w:t>»</w:t>
      </w:r>
      <w:r>
        <w:rPr>
          <w:rFonts w:ascii="Arial" w:hAnsi="Arial"/>
          <w:outline w:val="0"/>
          <w:color w:val="4f6228"/>
          <w:u w:color="4f6228"/>
          <w:rtl w:val="1"/>
          <w:lang w:val="ar-SA" w:bidi="ar-SA"/>
          <w14:textFill>
            <w14:solidFill>
              <w14:srgbClr w14:val="4F6228"/>
            </w14:solidFill>
          </w14:textFill>
        </w:rPr>
        <w:t>"</w:t>
      </w:r>
    </w:p>
    <w:p>
      <w:pPr>
        <w:pStyle w:val="نص أساسي"/>
        <w:jc w:val="center"/>
        <w:rPr>
          <w:rFonts w:ascii="Arial" w:cs="Arial" w:hAnsi="Arial" w:eastAsia="Arial"/>
        </w:rPr>
      </w:pPr>
      <w:r>
        <w:rPr>
          <w:rFonts w:ascii="Traditional Arabic" w:cs="Arial Unicode MS" w:hAnsi="Traditional Arabic" w:eastAsia="Traditional Arabic" w:hint="cs"/>
          <w:rtl w:val="1"/>
          <w:lang w:val="ar-SA" w:bidi="ar-SA"/>
        </w:rPr>
        <w:t>فقال</w:t>
      </w:r>
      <w:r>
        <w:rPr>
          <w:rFonts w:ascii="Arial" w:hAnsi="Arial"/>
          <w:rtl w:val="1"/>
          <w:lang w:val="ar-SA" w:bidi="ar-SA"/>
        </w:rPr>
        <w:t>: (</w:t>
      </w:r>
      <w:r>
        <w:rPr>
          <w:rFonts w:ascii="Traditional Arabic" w:cs="Arial Unicode MS" w:hAnsi="Traditional Arabic" w:eastAsia="Traditional Arabic" w:hint="cs"/>
          <w:rtl w:val="1"/>
          <w:lang w:val="ar-SA" w:bidi="ar-SA"/>
        </w:rPr>
        <w:t>مَتَى السَّاعَةُ؟</w:t>
      </w:r>
      <w:r>
        <w:rPr>
          <w:rFonts w:ascii="Arial" w:hAnsi="Arial"/>
          <w:b w:val="0"/>
          <w:bCs w:val="0"/>
          <w:rtl w:val="1"/>
          <w:lang w:val="ar-SA" w:bidi="ar-SA"/>
        </w:rPr>
        <w:t xml:space="preserve"> </w:t>
      </w:r>
      <w:r>
        <w:rPr>
          <w:rFonts w:ascii="Traditional Arabic" w:cs="Arial Unicode MS" w:hAnsi="Traditional Arabic" w:eastAsia="Traditional Arabic" w:hint="cs"/>
          <w:rtl w:val="1"/>
          <w:lang w:val="ar-SA" w:bidi="ar-SA"/>
        </w:rPr>
        <w:t xml:space="preserve">قَالَ </w:t>
      </w:r>
      <w:r>
        <w:rPr>
          <w:rFonts w:ascii="Arial" w:hAnsi="Arial"/>
          <w:rtl w:val="1"/>
          <w:lang w:val="ar-SA" w:bidi="ar-SA"/>
        </w:rPr>
        <w:t>"</w:t>
      </w:r>
      <w:r>
        <w:rPr>
          <w:rFonts w:ascii="Traditional Arabic" w:cs="Arial Unicode MS" w:hAnsi="Traditional Arabic" w:eastAsia="Traditional Arabic" w:hint="cs"/>
          <w:rtl w:val="1"/>
          <w:lang w:val="ar-SA" w:bidi="ar-SA"/>
        </w:rPr>
        <w:t>مَا المَسْئُولُ عَنْهَا بِأَعْلَمَ مِنَ السَّائِلِ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وكلمة بأعلم ليس فيما يتعلق بالساعة، لكن من حيث الأسئلة يدل على أن الناس يتفاوتون في العلم، ولذلك قال عز وجل</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وَفَوْقَ كُلِّ ذِي عِلْمٍ عَلِيمٌ</w:t>
      </w:r>
      <w:r>
        <w:rPr>
          <w:rFonts w:ascii="Arial" w:hAnsi="Arial"/>
          <w:outline w:val="0"/>
          <w:color w:val="c00000"/>
          <w:u w:color="c00000"/>
          <w:rtl w:val="1"/>
          <w:lang w:val="ar-SA" w:bidi="ar-SA"/>
          <w14:textFill>
            <w14:solidFill>
              <w14:srgbClr w14:val="C00000"/>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يوسف</w:t>
      </w:r>
      <w:r>
        <w:rPr>
          <w:rFonts w:ascii="Arial" w:hAnsi="Arial"/>
          <w:rtl w:val="1"/>
          <w:lang w:val="ar-SA" w:bidi="ar-SA"/>
        </w:rPr>
        <w:t>:76]</w:t>
      </w:r>
      <w:r>
        <w:rPr>
          <w:rFonts w:ascii="Traditional Arabic" w:cs="Arial Unicode MS" w:hAnsi="Traditional Arabic" w:eastAsia="Traditional Arabic" w:hint="cs"/>
          <w:rtl w:val="1"/>
          <w:lang w:val="ar-SA" w:bidi="ar-SA"/>
        </w:rPr>
        <w:t>، وقال عز جل</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نَرْفَعُ دَرَجَاتٍ مَنْ نَشَاءُ</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الأنعام</w:t>
      </w:r>
      <w:r>
        <w:rPr>
          <w:rFonts w:ascii="Arial" w:hAnsi="Arial"/>
          <w:rtl w:val="1"/>
          <w:lang w:val="ar-SA" w:bidi="ar-SA"/>
        </w:rPr>
        <w:t xml:space="preserve">:83] </w:t>
      </w:r>
      <w:r>
        <w:rPr>
          <w:rFonts w:ascii="Traditional Arabic" w:cs="Arial Unicode MS" w:hAnsi="Traditional Arabic" w:eastAsia="Traditional Arabic" w:hint="cs"/>
          <w:rtl w:val="1"/>
          <w:lang w:val="ar-SA" w:bidi="ar-SA"/>
        </w:rPr>
        <w:t>أي بالعلم</w:t>
      </w:r>
      <w:r>
        <w:rPr>
          <w:rFonts w:ascii="Arial" w:hAnsi="Arial"/>
          <w:rtl w:val="1"/>
          <w:lang w:val="ar-SA" w:bidi="ar-SA"/>
        </w:rPr>
        <w:t>.</w:t>
      </w:r>
    </w:p>
    <w:p>
      <w:pPr>
        <w:pStyle w:val="نص أساسي"/>
        <w:ind w:firstLine="0"/>
        <w:jc w:val="center"/>
        <w:rPr>
          <w:rFonts w:ascii="Arial" w:cs="Arial" w:hAnsi="Arial" w:eastAsia="Arial"/>
          <w:b w:val="0"/>
          <w:bCs w:val="0"/>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قَالَ </w:t>
      </w:r>
      <w:r>
        <w:rPr>
          <w:rFonts w:ascii="Arial" w:hAnsi="Arial"/>
          <w:rtl w:val="1"/>
          <w:lang w:val="ar-SA" w:bidi="ar-SA"/>
        </w:rPr>
        <w:t>"</w:t>
      </w:r>
      <w:r>
        <w:rPr>
          <w:rFonts w:ascii="Traditional Arabic" w:cs="Arial Unicode MS" w:hAnsi="Traditional Arabic" w:eastAsia="Traditional Arabic" w:hint="cs"/>
          <w:rtl w:val="1"/>
          <w:lang w:val="ar-SA" w:bidi="ar-SA"/>
        </w:rPr>
        <w:t>مَا المَسْئُولُ عَنْهَا بِأَعْلَمَ مِنَ السَّائِلِ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وفي هذا تواضع النبي </w:t>
      </w:r>
      <w:r>
        <w:rPr>
          <w:rFonts w:ascii="Arial Unicode MS" w:cs="Arial Unicode MS" w:hAnsi="Arial Unicode MS" w:eastAsia="Arial Unicode MS"/>
          <w:b w:val="0"/>
          <w:bCs w:val="0"/>
          <w:i w:val="0"/>
          <w:iCs w:val="0"/>
          <w:rtl w:val="1"/>
          <w:lang w:val="ar-SA" w:bidi="ar-SA"/>
        </w:rPr>
        <w:t>ﷺ</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من أنه لم يجب بما لم يعلم، فليت من في هذا الزمن ينتفع من أنه إذا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س</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ئ</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ل عن</w:t>
      </w:r>
      <w:r>
        <w:rPr>
          <w:rFonts w:ascii="Traditional Arabic" w:cs="Arial Unicode MS" w:hAnsi="Traditional Arabic" w:eastAsia="Traditional Arabic" w:hint="cs"/>
          <w:rtl w:val="1"/>
          <w:lang w:val="ar-SA" w:bidi="ar-SA"/>
        </w:rPr>
        <w:t xml:space="preserve"> شيء يجهله </w:t>
      </w:r>
      <w:r>
        <w:rPr>
          <w:rFonts w:ascii="Traditional Arabic" w:cs="Arial Unicode MS" w:hAnsi="Traditional Arabic" w:eastAsia="Traditional Arabic" w:hint="cs"/>
          <w:rtl w:val="1"/>
          <w:lang w:val="ar-SA" w:bidi="ar-SA"/>
        </w:rPr>
        <w:t>وهو من أهل العلم أن يقول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لا أعلم، وأقول لو كان من أهل العلم ما تجرأ، لكن في الغالب أن أمثال هؤلاء يتلبسون بلباس أهل العلم</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وَسَأُخْبِرُكَ عَنْ أَشْرَاطِهَا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في رواية قال جبريل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فَأَخْبِرْنِي عَنْ أَشْرَاطِهَا</w:t>
      </w:r>
      <w:r>
        <w:rPr>
          <w:rFonts w:ascii="Arial" w:hAnsi="Arial"/>
          <w:outline w:val="0"/>
          <w:color w:val="4f6228"/>
          <w:u w:color="4f6228"/>
          <w:rtl w:val="1"/>
          <w:lang w:val="ar-SA" w:bidi="ar-SA"/>
          <w14:textFill>
            <w14:solidFill>
              <w14:srgbClr w14:val="4F6228"/>
            </w14:solidFill>
          </w14:textFill>
        </w:rPr>
        <w:t>"</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وليس ثمة تعارض، فالنبي عليه الصلاة والسلام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وَسَأُخْبِرُكَ عَنْ أَشْرَاطِهَا فقال جبريل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أخبرني عن أشراطها،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لَهَا عَلَامَاتٌ</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فدل هذا على أن معنى الأشراط هنا العلامات، فذكر عليه الصلاة والسلام علامتين، مع أنه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وسأخبرك عن أشراطها، فهل أقل الجمع اثنان؟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ستدل بظاهر هذا على هذا، والصحيح أن أقل الجمع ثلاثة، أما هذا الحديث فقد ا</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خت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ص</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ر فيه، فهناك ثالثة وهي قوله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وَإِذَا رَأَيْتَ الْحُفَاةَ وَالْعُرَاةَ مُلُوكَ الْأَرْضِ</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وفي رواية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إذا رَأَيْتَ الحُفاةَ العُراةَ الصُّمَّ البُكْمَ مُلُوكَ الأرْضِ</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والصم البكم لأنهم لم ينتفعوا من هذه الحواس في طاعة الله عز وجل</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فقال هنا</w:t>
      </w:r>
      <w:r>
        <w:rPr>
          <w:rFonts w:ascii="Arial" w:hAnsi="Arial"/>
          <w:rtl w:val="1"/>
          <w:lang w:val="ar-SA" w:bidi="ar-SA"/>
        </w:rPr>
        <w:t>: (</w:t>
      </w:r>
      <w:r>
        <w:rPr>
          <w:rFonts w:ascii="Traditional Arabic" w:cs="Arial Unicode MS" w:hAnsi="Traditional Arabic" w:eastAsia="Traditional Arabic" w:hint="cs"/>
          <w:rtl w:val="1"/>
          <w:lang w:val="ar-SA" w:bidi="ar-SA"/>
        </w:rPr>
        <w:t>إِذَا وَلَدَتِ الأَمَةُ رَبَّهَا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المذكور هنا من العلامات هي العلامات المألوفة التي لا 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ستنكر، ولم يذكر العلامات التي هي غير مألوفة، </w:t>
      </w:r>
      <w:r>
        <w:rPr>
          <w:rFonts w:ascii="Traditional Arabic" w:cs="Arial Unicode MS" w:hAnsi="Traditional Arabic" w:eastAsia="Traditional Arabic" w:hint="cs"/>
          <w:rtl w:val="1"/>
          <w:lang w:val="ar-SA" w:bidi="ar-SA"/>
        </w:rPr>
        <w:t>ك</w:t>
      </w:r>
      <w:r>
        <w:rPr>
          <w:rFonts w:ascii="Traditional Arabic" w:cs="Arial Unicode MS" w:hAnsi="Traditional Arabic" w:eastAsia="Traditional Arabic" w:hint="cs"/>
          <w:rtl w:val="1"/>
          <w:lang w:val="ar-SA" w:bidi="ar-SA"/>
        </w:rPr>
        <w:t>طلوع الشمس من مغربها، فذكر هنا العلامات الصغرى</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إِذَا وَلَدَتِ الأَمَةُ رَبَّهَا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وفي رواية</w:t>
      </w:r>
      <w:r>
        <w:rPr>
          <w:rFonts w:ascii="Arial" w:hAnsi="Arial"/>
          <w:rtl w:val="1"/>
          <w:lang w:val="ar-SA" w:bidi="ar-SA"/>
        </w:rPr>
        <w:t>:</w:t>
      </w: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رَبَّتَهَا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وفي رواية</w:t>
      </w:r>
      <w:r>
        <w:rPr>
          <w:rFonts w:ascii="Arial" w:hAnsi="Arial"/>
          <w:rtl w:val="1"/>
          <w:lang w:val="ar-SA" w:bidi="ar-SA"/>
        </w:rPr>
        <w:t>:</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بَعْلَهَا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يعني زوجها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وقال</w:t>
      </w:r>
      <w:r>
        <w:rPr>
          <w:rFonts w:ascii="Arial" w:hAnsi="Arial"/>
          <w:rtl w:val="1"/>
          <w:lang w:val="ar-SA" w:bidi="ar-SA"/>
        </w:rPr>
        <w:t>: (</w:t>
      </w:r>
      <w:r>
        <w:rPr>
          <w:rFonts w:ascii="Traditional Arabic" w:cs="Arial Unicode MS" w:hAnsi="Traditional Arabic" w:eastAsia="Traditional Arabic" w:hint="cs"/>
          <w:rtl w:val="1"/>
          <w:lang w:val="ar-SA" w:bidi="ar-SA"/>
        </w:rPr>
        <w:t>إِذَا وَلَدَتِ الأَمَةُ رَبَّهَا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خلاف بين أهل العلم ما معنى ذلك؟</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قيل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أنه يكثر السبي فإذا بالمسلم يطأ أمته، فتلد منه، فهذا المولود يكون سيدًا لها،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لكن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شك</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ل عليه أنه قال</w:t>
      </w:r>
      <w:r>
        <w:rPr>
          <w:rFonts w:ascii="Arial" w:hAnsi="Arial"/>
          <w:rtl w:val="1"/>
          <w:lang w:val="ar-SA" w:bidi="ar-SA"/>
        </w:rPr>
        <w:t>:</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إِذَا وَلَدَتِ الأَمَةُ بَعْلَهَا</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 فت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ح</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ل على أن البعل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بمعنى المالك</w:t>
      </w:r>
      <w:r>
        <w:rPr>
          <w:rFonts w:ascii="Traditional Arabic" w:cs="Arial Unicode MS" w:hAnsi="Traditional Arabic" w:eastAsia="Traditional Arabic" w:hint="cs"/>
          <w:rtl w:val="1"/>
          <w:lang w:val="ar-SA" w:bidi="ar-SA"/>
        </w:rPr>
        <w:t xml:space="preserve">، </w:t>
      </w:r>
      <w:r>
        <w:rPr>
          <w:rFonts w:ascii="Traditional Arabic" w:cs="Arial Unicode MS" w:hAnsi="Traditional Arabic" w:eastAsia="Traditional Arabic" w:hint="cs"/>
          <w:rtl w:val="1"/>
          <w:lang w:val="ar-SA" w:bidi="ar-SA"/>
        </w:rPr>
        <w:t>وقيل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من أن الرجل يكون من أ</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ة</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وتسبى أو تباع، ثم يكون غنيًا أو ملكًا فيشتري أ</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ه</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من حيث لا يشعر، أو مع ضعف الدين في آخر الزمن أنه ولو كان يش</w:t>
      </w:r>
      <w:r>
        <w:rPr>
          <w:rFonts w:ascii="Traditional Arabic" w:cs="Arial Unicode MS" w:hAnsi="Traditional Arabic" w:eastAsia="Traditional Arabic" w:hint="cs"/>
          <w:rtl w:val="1"/>
          <w:lang w:val="ar-SA" w:bidi="ar-SA"/>
        </w:rPr>
        <w:t>عر</w:t>
      </w:r>
      <w:r>
        <w:rPr>
          <w:rFonts w:ascii="Traditional Arabic" w:cs="Arial Unicode MS" w:hAnsi="Traditional Arabic" w:eastAsia="Traditional Arabic" w:hint="cs"/>
          <w:rtl w:val="1"/>
          <w:lang w:val="ar-SA" w:bidi="ar-SA"/>
        </w:rPr>
        <w:t xml:space="preserve">، فزوجها من؟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الذي ولدته، لكن السبي والإماء إنما هو في أول الأمة، والحديث هنا عن آخر الزمن، ولذلك أظهر ما قيل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هو ما استصوبه ابن حجر رحمه الله من أن الدين يضعف في آخر الزمن، فإذا بالأم عند ولدها بمنزلة الأمة عند سيدها من حيث إهانته</w:t>
      </w:r>
      <w:r>
        <w:rPr>
          <w:rFonts w:ascii="Traditional Arabic" w:cs="Arial Unicode MS" w:hAnsi="Traditional Arabic" w:eastAsia="Traditional Arabic" w:hint="cs"/>
          <w:rtl w:val="1"/>
          <w:lang w:val="ar-SA" w:bidi="ar-SA"/>
        </w:rPr>
        <w:t>ا</w:t>
      </w:r>
      <w:r>
        <w:rPr>
          <w:rFonts w:ascii="Traditional Arabic" w:cs="Arial Unicode MS" w:hAnsi="Traditional Arabic" w:eastAsia="Traditional Arabic" w:hint="cs"/>
          <w:rtl w:val="1"/>
          <w:lang w:val="ar-SA" w:bidi="ar-SA"/>
        </w:rPr>
        <w:t xml:space="preserve"> وعدم احترامها لأن الزمن تغير، فيكثر العقوق، وبالتالي يكون رواية مسلم أن تلد بعلها يعني مالكها، لأن البعل يملك منافع المرأة من حيث الجملة</w:t>
      </w:r>
      <w:r>
        <w:rPr>
          <w:rFonts w:ascii="Arial" w:hAnsi="Arial"/>
          <w:rtl w:val="1"/>
          <w:lang w:val="ar-SA" w:bidi="ar-SA"/>
        </w:rPr>
        <w:t>.</w:t>
      </w:r>
    </w:p>
    <w:p>
      <w:pPr>
        <w:pStyle w:val="نص أساسي"/>
        <w:spacing w:before="0" w:after="0"/>
        <w:ind w:firstLine="0"/>
        <w:jc w:val="center"/>
        <w:rPr>
          <w:rFonts w:ascii="Arial" w:cs="Arial" w:hAnsi="Arial" w:eastAsia="Arial"/>
          <w:lang w:val="ar-SA" w:bidi="ar-SA"/>
        </w:rPr>
      </w:pPr>
      <w:r>
        <w:rPr>
          <w:rFonts w:ascii="Arial" w:hAnsi="Arial"/>
          <w:rtl w:val="1"/>
          <w:lang w:val="ar-SA" w:bidi="ar-SA"/>
        </w:rPr>
        <w:t>(</w:t>
      </w:r>
      <w:r>
        <w:rPr>
          <w:rFonts w:ascii="Traditional Arabic" w:cs="Arial Unicode MS" w:hAnsi="Traditional Arabic" w:eastAsia="Traditional Arabic" w:hint="cs"/>
          <w:rtl w:val="1"/>
          <w:lang w:val="ar-SA" w:bidi="ar-SA"/>
        </w:rPr>
        <w:t>إِذَا وَلَدَتِ الأَمَةُ رَبَّهَا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إذا ولدت الأمة ربها قال هنا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ربها، مع أنه قال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لا يَقُلْ أحَدُكُمْ</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أطْعِمْ رَبَّكَ، وضِّئْ رَبَّكَ</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يعني سيدك فالجواب عن هذا من أن النهي عن كلمة الرب إنما هو من باب الكراهة، ولذلك قال يوسف عليه السلام لذلك الرجل</w:t>
      </w:r>
      <w:r>
        <w:rPr>
          <w:rFonts w:ascii="Arial" w:hAnsi="Arial"/>
          <w:rtl w:val="1"/>
          <w:lang w:val="ar-SA" w:bidi="ar-SA"/>
        </w:rPr>
        <w:t>:</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 xml:space="preserve"> اذكُرني عِندَ رَبِّكَ</w:t>
      </w:r>
      <w:r>
        <w:rPr>
          <w:rFonts w:ascii="Arial" w:hAnsi="Arial"/>
          <w:outline w:val="0"/>
          <w:color w:val="c00000"/>
          <w:u w:color="c00000"/>
          <w:rtl w:val="1"/>
          <w:lang w:val="ar-SA" w:bidi="ar-SA"/>
          <w14:textFill>
            <w14:solidFill>
              <w14:srgbClr w14:val="C00000"/>
            </w14:solidFill>
          </w14:textFill>
        </w:rPr>
        <w:t>}</w:t>
      </w:r>
      <w:r>
        <w:rPr>
          <w:rFonts w:ascii="Arial" w:hAnsi="Arial"/>
          <w:outline w:val="0"/>
          <w:color w:val="c00000"/>
          <w:u w:color="c00000"/>
          <w:rtl w:val="1"/>
          <w:lang w:val="ar-SA" w:bidi="ar-SA"/>
          <w14:textFill>
            <w14:solidFill>
              <w14:srgbClr w14:val="C00000"/>
            </w14:solidFill>
          </w14:textFill>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يوسف</w:t>
      </w:r>
      <w:r>
        <w:rPr>
          <w:rFonts w:ascii="Arial" w:hAnsi="Arial"/>
          <w:rtl w:val="1"/>
          <w:lang w:val="ar-SA" w:bidi="ar-SA"/>
        </w:rPr>
        <w:t xml:space="preserve">: </w:t>
      </w:r>
      <w:r>
        <w:rPr>
          <w:rFonts w:ascii="Traditional Arabic" w:cs="Arial Unicode MS" w:hAnsi="Traditional Arabic" w:eastAsia="Traditional Arabic" w:hint="cs"/>
          <w:rtl w:val="1"/>
          <w:lang w:val="ar-SA" w:bidi="ar-SA"/>
        </w:rPr>
        <w:t>٤٢</w:t>
      </w:r>
      <w:r>
        <w:rPr>
          <w:rFonts w:ascii="Arial" w:hAnsi="Arial"/>
          <w:rtl w:val="1"/>
          <w:lang w:val="ar-SA" w:bidi="ar-SA"/>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فأراد عليه الصلاة والسلام </w:t>
      </w:r>
      <w:r>
        <w:rPr>
          <w:rFonts w:ascii="Traditional Arabic" w:cs="Arial Unicode MS" w:hAnsi="Traditional Arabic" w:eastAsia="Traditional Arabic" w:hint="cs"/>
          <w:rtl w:val="1"/>
          <w:lang w:val="ar-SA" w:bidi="ar-SA"/>
        </w:rPr>
        <w:t xml:space="preserve">هنا </w:t>
      </w:r>
      <w:r>
        <w:rPr>
          <w:rFonts w:ascii="Traditional Arabic" w:cs="Arial Unicode MS" w:hAnsi="Traditional Arabic" w:eastAsia="Traditional Arabic" w:hint="cs"/>
          <w:rtl w:val="1"/>
          <w:lang w:val="ar-SA" w:bidi="ar-SA"/>
        </w:rPr>
        <w:t>بذكر  كلمة ربها ولم يقل سيد</w:t>
      </w:r>
      <w:r>
        <w:rPr>
          <w:rFonts w:ascii="Traditional Arabic" w:cs="Arial Unicode MS" w:hAnsi="Traditional Arabic" w:eastAsia="Traditional Arabic" w:hint="cs"/>
          <w:rtl w:val="1"/>
          <w:lang w:val="ar-SA" w:bidi="ar-SA"/>
        </w:rPr>
        <w:t>ها</w:t>
      </w:r>
      <w:r>
        <w:rPr>
          <w:rFonts w:ascii="Traditional Arabic" w:cs="Arial Unicode MS" w:hAnsi="Traditional Arabic" w:eastAsia="Traditional Arabic" w:hint="cs"/>
          <w:rtl w:val="1"/>
          <w:lang w:val="ar-SA" w:bidi="ar-SA"/>
        </w:rPr>
        <w:t xml:space="preserve"> من أجل 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ك</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ن هذا الشخص </w:t>
      </w:r>
      <w:r>
        <w:rPr>
          <w:rFonts w:ascii="Arial" w:hAnsi="Arial"/>
          <w:rtl w:val="1"/>
          <w:lang w:val="ar-SA" w:bidi="ar-SA"/>
        </w:rPr>
        <w:t>-</w:t>
      </w:r>
      <w:r>
        <w:rPr>
          <w:rFonts w:ascii="Traditional Arabic" w:cs="Arial Unicode MS" w:hAnsi="Traditional Arabic" w:eastAsia="Traditional Arabic" w:hint="cs"/>
          <w:rtl w:val="1"/>
          <w:lang w:val="ar-SA" w:bidi="ar-SA"/>
        </w:rPr>
        <w:t>سواء ربها أو ربتها ذكر أو أنثى</w:t>
      </w:r>
      <w:r>
        <w:rPr>
          <w:rFonts w:ascii="Arial" w:hAnsi="Arial"/>
          <w:rtl w:val="1"/>
          <w:lang w:val="ar-SA" w:bidi="ar-SA"/>
        </w:rPr>
        <w:t>-</w:t>
      </w:r>
      <w:r>
        <w:rPr>
          <w:rFonts w:ascii="Traditional Arabic" w:cs="Arial Unicode MS" w:hAnsi="Traditional Arabic" w:eastAsia="Traditional Arabic" w:hint="cs"/>
          <w:rtl w:val="1"/>
          <w:lang w:val="ar-SA" w:bidi="ar-SA"/>
        </w:rPr>
        <w:t xml:space="preserve"> تمكنه من ماذا؟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من الملكية على الأقوال السابقة، أو بمثابة عظم العقوق، فيكون من باب المبالغة</w:t>
      </w:r>
      <w:r>
        <w:rPr>
          <w:rFonts w:ascii="Arial" w:hAnsi="Arial"/>
          <w:rtl w:val="1"/>
          <w:lang w:val="ar-SA" w:bidi="ar-SA"/>
        </w:rPr>
        <w:t>.</w:t>
      </w:r>
      <w:r>
        <w:rPr>
          <w:rFonts w:ascii="Arial" w:hAnsi="Arial"/>
          <w:rtl w:val="1"/>
          <w:lang w:val="ar-SA" w:bidi="ar-SA"/>
        </w:rPr>
        <w:t xml:space="preserve">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الثانية</w:t>
      </w:r>
      <w:r>
        <w:rPr>
          <w:rFonts w:ascii="Arial" w:hAnsi="Arial"/>
          <w:rtl w:val="1"/>
          <w:lang w:val="ar-SA" w:bidi="ar-SA"/>
        </w:rPr>
        <w:t>:</w:t>
      </w:r>
      <w:r>
        <w:rPr>
          <w:rFonts w:ascii="Arial" w:hAnsi="Arial"/>
          <w:rtl w:val="1"/>
          <w:lang w:val="ar-SA" w:bidi="ar-SA"/>
        </w:rPr>
        <w:t>(</w:t>
      </w:r>
      <w:r>
        <w:rPr>
          <w:rFonts w:ascii="Traditional Arabic" w:cs="Arial Unicode MS" w:hAnsi="Traditional Arabic" w:eastAsia="Traditional Arabic" w:hint="cs"/>
          <w:rtl w:val="1"/>
          <w:lang w:val="ar-SA" w:bidi="ar-SA"/>
        </w:rPr>
        <w:t>وَإِذَا تَطَاوَلَ رُعَاةُ الإِبِلِ البُهْمُ فِي البُنْيَانِ</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إذا تطاول</w:t>
      </w:r>
      <w:r>
        <w:rPr>
          <w:rFonts w:ascii="Arial" w:hAnsi="Arial"/>
          <w:rtl w:val="1"/>
          <w:lang w:val="ar-SA" w:bidi="ar-SA"/>
        </w:rPr>
        <w:t>:</w:t>
      </w:r>
      <w:r>
        <w:rPr>
          <w:rFonts w:ascii="Traditional Arabic" w:cs="Arial Unicode MS" w:hAnsi="Traditional Arabic" w:eastAsia="Traditional Arabic" w:hint="cs"/>
          <w:rtl w:val="1"/>
          <w:lang w:val="ar-SA" w:bidi="ar-SA"/>
        </w:rPr>
        <w:t xml:space="preserve"> التطاول هو التعالي والتفاخر وهذا من تغير الأحوال</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وَإِذَا تَطَاوَلَ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يقول القرطبي رحمه الله يقول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ومن نظر في زماننا وجد أن هذه العلامة قد تحققت، فعظم أمر أهل البادية في التفاخر في البنيان وفي رفعه هذا في زمن القرطبي، ولذلك في رواية لما سئل من هؤلاء؟ </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ي</w:t>
      </w:r>
      <w:r>
        <w:rPr>
          <w:rFonts w:ascii="Traditional Arabic" w:cs="Arial Unicode MS" w:hAnsi="Traditional Arabic" w:eastAsia="Traditional Arabic" w:hint="cs"/>
          <w:rtl w:val="1"/>
          <w:lang w:val="ar-SA" w:bidi="ar-SA"/>
        </w:rPr>
        <w:t>ب</w:t>
      </w:r>
      <w:r>
        <w:rPr>
          <w:rFonts w:ascii="Traditional Arabic" w:cs="Arial Unicode MS" w:hAnsi="Traditional Arabic" w:eastAsia="Traditional Arabic" w:hint="cs"/>
          <w:rtl w:val="1"/>
          <w:lang w:val="ar-SA" w:bidi="ar-SA"/>
        </w:rPr>
        <w:t xml:space="preserve"> بالتصغير يعني أهل البادية</w:t>
      </w:r>
      <w:r>
        <w:rPr>
          <w:rFonts w:ascii="Arial" w:hAnsi="Arial"/>
          <w:rtl w:val="1"/>
          <w:lang w:val="ar-SA" w:bidi="ar-SA"/>
        </w:rPr>
        <w:t xml:space="preserve">. </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وَإِذَا تَطَاوَلَ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وهذا لا شك أنه ذم</w:t>
      </w:r>
      <w:r>
        <w:rPr>
          <w:rFonts w:ascii="Traditional Arabic" w:cs="Arial Unicode MS" w:hAnsi="Traditional Arabic" w:eastAsia="Traditional Arabic" w:hint="cs"/>
          <w:rtl w:val="1"/>
          <w:lang w:val="ar-SA" w:bidi="ar-SA"/>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يعني </w:t>
      </w:r>
      <w:r>
        <w:rPr>
          <w:rFonts w:ascii="Traditional Arabic" w:cs="Arial Unicode MS" w:hAnsi="Traditional Arabic" w:eastAsia="Traditional Arabic" w:hint="cs"/>
          <w:rtl w:val="1"/>
          <w:lang w:val="ar-SA" w:bidi="ar-SA"/>
        </w:rPr>
        <w:t>سواء كان من أهل البادية أو من غيرهم، ولذلك جاء في رواية</w:t>
      </w:r>
      <w:r>
        <w:rPr>
          <w:rFonts w:ascii="Arial" w:hAnsi="Arial"/>
          <w:rtl w:val="1"/>
          <w:lang w:val="ar-SA" w:bidi="ar-SA"/>
        </w:rPr>
        <w:t>:</w:t>
      </w:r>
      <w:r>
        <w:rPr>
          <w:rFonts w:ascii="Arial" w:hAnsi="Arial"/>
          <w:outline w:val="0"/>
          <w:color w:val="4f6228"/>
          <w:u w:color="4f6228"/>
          <w:rtl w:val="1"/>
          <w:lang w:val="ar-SA" w:bidi="ar-SA"/>
          <w14:textFill>
            <w14:solidFill>
              <w14:srgbClr w14:val="4F6228"/>
            </w14:solidFill>
          </w14:textFill>
        </w:rPr>
        <w:t>"</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إ</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ذا تطاول الناس</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فدل هذا على أن التطاول والتفاخر في البنيان في آخر الزمن سيقع من جميع الناس، وأفظع ما يكون من التفاخر والتطاول من أهل البادية </w:t>
      </w:r>
      <w:r>
        <w:rPr>
          <w:rFonts w:ascii="Arial" w:hAnsi="Arial"/>
          <w:rtl w:val="1"/>
          <w:lang w:val="ar-SA" w:bidi="ar-SA"/>
        </w:rPr>
        <w:t>-</w:t>
      </w:r>
      <w:r>
        <w:rPr>
          <w:rFonts w:ascii="Traditional Arabic" w:cs="Arial Unicode MS" w:hAnsi="Traditional Arabic" w:eastAsia="Traditional Arabic" w:hint="cs"/>
          <w:rtl w:val="1"/>
          <w:lang w:val="ar-SA" w:bidi="ar-SA"/>
        </w:rPr>
        <w:t>الانشغال بالدنيا عن الدين</w:t>
      </w:r>
      <w:r>
        <w:rPr>
          <w:rFonts w:ascii="Arial" w:hAnsi="Arial"/>
          <w:rtl w:val="1"/>
          <w:lang w:val="ar-SA" w:bidi="ar-SA"/>
        </w:rPr>
        <w:t>-</w:t>
      </w:r>
      <w:r>
        <w:rPr>
          <w:rFonts w:ascii="Traditional Arabic" w:cs="Arial Unicode MS" w:hAnsi="Traditional Arabic" w:eastAsia="Traditional Arabic" w:hint="cs"/>
          <w:rtl w:val="1"/>
          <w:lang w:val="ar-SA" w:bidi="ar-SA"/>
        </w:rPr>
        <w:t xml:space="preserve"> وأيضًا النبي عليه الصلاة والسلام لما مر على بعض الصحابة وهو يصلح جدارًا أو بيتا له،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الْأَمْرُ أَسْرَعُ مِنْ ذَلِكَ</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فما يكون من تطاول إلا لأن الاهتمام بأمر الآخرة ضعف، والاهتمام بأمر الدنيا 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ظ</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وَإِذَا تَطَاوَلَ رُعَاةُ الإِبِلِ البُهْمُ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إذا قلنا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رعاة الإبل البهم، فالب</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هم صفة للرعاة، والب</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هم </w:t>
      </w:r>
      <w:r>
        <w:rPr>
          <w:rFonts w:ascii="Traditional Arabic" w:cs="Arial Unicode MS" w:hAnsi="Traditional Arabic" w:eastAsia="Traditional Arabic" w:hint="cs"/>
          <w:rtl w:val="1"/>
          <w:lang w:val="ar-SA" w:bidi="ar-SA"/>
        </w:rPr>
        <w:t xml:space="preserve">يعني </w:t>
      </w:r>
      <w:r>
        <w:rPr>
          <w:rFonts w:ascii="Traditional Arabic" w:cs="Arial Unicode MS" w:hAnsi="Traditional Arabic" w:eastAsia="Traditional Arabic" w:hint="cs"/>
          <w:rtl w:val="1"/>
          <w:lang w:val="ar-SA" w:bidi="ar-SA"/>
        </w:rPr>
        <w:t>السود لأن العرب يغلب عليهم ال</w:t>
      </w:r>
      <w:r>
        <w:rPr>
          <w:rFonts w:ascii="Traditional Arabic" w:cs="Arial Unicode MS" w:hAnsi="Traditional Arabic" w:eastAsia="Traditional Arabic" w:hint="cs"/>
          <w:rtl w:val="1"/>
          <w:lang w:val="ar-SA" w:bidi="ar-SA"/>
        </w:rPr>
        <w:t>أُدمة</w:t>
      </w:r>
      <w:r>
        <w:rPr>
          <w:rFonts w:ascii="Traditional Arabic" w:cs="Arial Unicode MS" w:hAnsi="Traditional Arabic" w:eastAsia="Traditional Arabic" w:hint="cs"/>
          <w:rtl w:val="1"/>
          <w:lang w:val="ar-SA" w:bidi="ar-SA"/>
        </w:rPr>
        <w:t>، وقيل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البهم من الشيء المبهم يعني من لا يعرف </w:t>
      </w:r>
      <w:r>
        <w:rPr>
          <w:rFonts w:ascii="Traditional Arabic" w:cs="Arial Unicode MS" w:hAnsi="Traditional Arabic" w:eastAsia="Traditional Arabic" w:hint="cs"/>
          <w:rtl w:val="1"/>
          <w:lang w:val="ar-SA" w:bidi="ar-SA"/>
        </w:rPr>
        <w:t>له</w:t>
      </w:r>
      <w:r>
        <w:rPr>
          <w:rFonts w:ascii="Traditional Arabic" w:cs="Arial Unicode MS" w:hAnsi="Traditional Arabic" w:eastAsia="Traditional Arabic" w:hint="cs"/>
          <w:rtl w:val="1"/>
          <w:lang w:val="ar-SA" w:bidi="ar-SA"/>
        </w:rPr>
        <w:t xml:space="preserve"> نسب وهذا لو كان</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لكان صادقًا على الرعاة، لا على ملاك الإبل، وأيضًا يكون معن</w:t>
      </w:r>
      <w:r>
        <w:rPr>
          <w:rFonts w:ascii="Traditional Arabic" w:cs="Arial Unicode MS" w:hAnsi="Traditional Arabic" w:eastAsia="Traditional Arabic" w:hint="cs"/>
          <w:rtl w:val="1"/>
          <w:lang w:val="ar-SA" w:bidi="ar-SA"/>
        </w:rPr>
        <w:t>ى</w:t>
      </w:r>
      <w:r>
        <w:rPr>
          <w:rFonts w:ascii="Traditional Arabic" w:cs="Arial Unicode MS" w:hAnsi="Traditional Arabic" w:eastAsia="Traditional Arabic" w:hint="cs"/>
          <w:rtl w:val="1"/>
          <w:lang w:val="ar-SA" w:bidi="ar-SA"/>
        </w:rPr>
        <w:t xml:space="preserve"> البهم يعني أنهم ليس معهم شيء من المال، هذا يؤيد أن المقصود من؟ </w:t>
      </w:r>
    </w:p>
    <w:p>
      <w:pPr>
        <w:pStyle w:val="نص أساسي"/>
        <w:spacing w:before="0" w:after="0"/>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الرعاة وليس المقصود من يملك الإبل، لأن النبي عليه الصلاة والسلام قال</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يَحْشُرُ اللَّه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عز وجل</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النَّاسَ يَوْمَ الْقِيَامَةِ عُراةً غُرْلًا بُهْمًا</w:t>
      </w:r>
      <w:r>
        <w:rPr>
          <w:rFonts w:ascii="Arial" w:hAnsi="Arial"/>
          <w:outline w:val="0"/>
          <w:color w:val="4f6228"/>
          <w:u w:color="4f6228"/>
          <w:rtl w:val="1"/>
          <w:lang w:val="ar-SA" w:bidi="ar-SA"/>
          <w14:textFill>
            <w14:solidFill>
              <w14:srgbClr w14:val="4F6228"/>
            </w14:solidFill>
          </w14:textFill>
        </w:rPr>
        <w:t xml:space="preserve"> "</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rtl w:val="1"/>
          <w:lang w:val="ar-SA" w:bidi="ar-SA"/>
        </w:rPr>
        <w:t xml:space="preserve">يعني </w:t>
      </w:r>
      <w:r>
        <w:rPr>
          <w:rFonts w:ascii="Traditional Arabic" w:cs="Arial Unicode MS" w:hAnsi="Traditional Arabic" w:eastAsia="Traditional Arabic" w:hint="cs"/>
          <w:rtl w:val="1"/>
          <w:lang w:val="ar-SA" w:bidi="ar-SA"/>
        </w:rPr>
        <w:t>ليس معهم شيء</w:t>
      </w:r>
      <w:r>
        <w:rPr>
          <w:rFonts w:ascii="Traditional Arabic" w:cs="Arial Unicode MS" w:hAnsi="Traditional Arabic" w:eastAsia="Traditional Arabic" w:hint="cs"/>
          <w:rtl w:val="1"/>
          <w:lang w:val="ar-SA" w:bidi="ar-SA"/>
        </w:rPr>
        <w:t xml:space="preserve">، </w:t>
      </w:r>
      <w:r>
        <w:rPr>
          <w:rFonts w:ascii="Traditional Arabic" w:cs="Arial Unicode MS" w:hAnsi="Traditional Arabic" w:eastAsia="Traditional Arabic" w:hint="cs"/>
          <w:rtl w:val="1"/>
          <w:lang w:val="ar-SA" w:bidi="ar-SA"/>
        </w:rPr>
        <w:t>فإذًا كلمة البهم هي صفة للرعاة</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 xml:space="preserve"> هل السادة والأثرياء والأغنياء يرعون بأنفسهم؟ الجواب</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لا، فدل على أن الأقر</w:t>
      </w:r>
      <w:r>
        <w:rPr>
          <w:rFonts w:ascii="Traditional Arabic" w:cs="Arial Unicode MS" w:hAnsi="Traditional Arabic" w:eastAsia="Traditional Arabic" w:hint="cs"/>
          <w:rtl w:val="1"/>
          <w:lang w:val="ar-SA" w:bidi="ar-SA"/>
        </w:rPr>
        <w:t>ب</w:t>
      </w:r>
      <w:r>
        <w:rPr>
          <w:rFonts w:ascii="Traditional Arabic" w:cs="Arial Unicode MS" w:hAnsi="Traditional Arabic" w:eastAsia="Traditional Arabic" w:hint="cs"/>
          <w:rtl w:val="1"/>
          <w:lang w:val="ar-SA" w:bidi="ar-SA"/>
        </w:rPr>
        <w:t xml:space="preserve"> من أن البهم وصف للرعاة الذين هم خدام لأصحاب</w:t>
      </w:r>
      <w:r>
        <w:rPr>
          <w:rFonts w:ascii="Traditional Arabic" w:cs="Arial Unicode MS" w:hAnsi="Traditional Arabic" w:eastAsia="Traditional Arabic" w:hint="cs"/>
          <w:rtl w:val="1"/>
          <w:lang w:val="ar-SA" w:bidi="ar-SA"/>
        </w:rPr>
        <w:t xml:space="preserve"> الإبل</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وَإِذَا تَطَاوَلَ رُعَاةُ الإِبِلِ البُهْمُ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ق</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ر</w:t>
      </w:r>
      <w:r>
        <w:rPr>
          <w:rFonts w:ascii="Traditional Arabic" w:cs="Arial Unicode MS" w:hAnsi="Traditional Arabic" w:eastAsia="Traditional Arabic" w:hint="cs"/>
          <w:rtl w:val="1"/>
          <w:lang w:val="ar-SA" w:bidi="ar-SA"/>
        </w:rPr>
        <w:t>ئ</w:t>
      </w:r>
      <w:r>
        <w:rPr>
          <w:rFonts w:ascii="Traditional Arabic" w:cs="Arial Unicode MS" w:hAnsi="Traditional Arabic" w:eastAsia="Traditional Arabic" w:hint="cs"/>
          <w:rtl w:val="1"/>
          <w:lang w:val="ar-SA" w:bidi="ar-SA"/>
        </w:rPr>
        <w:t>ت وَإِذَا تَطَاوَلَ رُعَاةُ الإِبِلِ البُهْم</w:t>
      </w:r>
      <w:r>
        <w:rPr>
          <w:rFonts w:ascii="Traditional Arabic" w:cs="Arial Unicode MS" w:hAnsi="Traditional Arabic" w:eastAsia="Traditional Arabic" w:hint="cs"/>
          <w:rtl w:val="1"/>
          <w:lang w:val="ar-SA" w:bidi="ar-SA"/>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البُهْم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صفة للإبل يعني رعاة الإبل السود، والسود ليست في قيمتها كالحمر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فو اللَّهِ لأنْ يهْدِيَ اللَّه بِكَ رجُلًا واحِدًا خَيْرٌ لكَ من حُمْرِ النَّعم</w:t>
      </w:r>
      <w:r>
        <w:rPr>
          <w:rFonts w:ascii="Arial" w:hAnsi="Arial"/>
          <w:rtl w:val="1"/>
          <w:lang w:val="ar-SA" w:bidi="ar-SA"/>
        </w:rPr>
        <w:t>" (</w:t>
      </w:r>
      <w:r>
        <w:rPr>
          <w:rFonts w:ascii="Traditional Arabic" w:cs="Arial Unicode MS" w:hAnsi="Traditional Arabic" w:eastAsia="Traditional Arabic" w:hint="cs"/>
          <w:rtl w:val="1"/>
          <w:lang w:val="ar-SA" w:bidi="ar-SA"/>
        </w:rPr>
        <w:t>فِي البُنْيَانِ</w:t>
      </w:r>
      <w:r>
        <w:rPr>
          <w:rFonts w:ascii="Arial" w:hAnsi="Arial"/>
          <w:rtl w:val="1"/>
          <w:lang w:val="ar-SA" w:bidi="ar-SA"/>
        </w:rPr>
        <w:t>)</w:t>
      </w:r>
    </w:p>
    <w:p>
      <w:pPr>
        <w:pStyle w:val="نص أساسي"/>
        <w:spacing w:before="0" w:after="0"/>
        <w:ind w:firstLine="0"/>
        <w:jc w:val="center"/>
        <w:rPr>
          <w:rFonts w:ascii="Arial" w:cs="Arial" w:hAnsi="Arial" w:eastAsia="Arial"/>
        </w:rPr>
      </w:pPr>
      <w:r>
        <w:rPr>
          <w:rFonts w:ascii="Traditional Arabic" w:cs="Arial Unicode MS" w:hAnsi="Traditional Arabic" w:eastAsia="Traditional Arabic" w:hint="cs"/>
          <w:rtl w:val="1"/>
          <w:lang w:val="ar-SA" w:bidi="ar-SA"/>
        </w:rPr>
        <w:t>ثم قال</w:t>
      </w:r>
      <w:r>
        <w:rPr>
          <w:rFonts w:ascii="Arial" w:hAnsi="Arial"/>
          <w:rtl w:val="1"/>
          <w:lang w:val="ar-SA" w:bidi="ar-SA"/>
        </w:rPr>
        <w:t>: (</w:t>
      </w:r>
      <w:r>
        <w:rPr>
          <w:rFonts w:ascii="Traditional Arabic" w:cs="Arial Unicode MS" w:hAnsi="Traditional Arabic" w:eastAsia="Traditional Arabic" w:hint="cs"/>
          <w:rtl w:val="1"/>
          <w:lang w:val="ar-SA" w:bidi="ar-SA"/>
        </w:rPr>
        <w:t>فِي خَمْسٍ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أي في جملة خمس كما قال عز وجل</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فِي تِسْعِ آيَاتٍ إِلَى فِرْعَوْنَ وَقَوْمِهِ</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النمل</w:t>
      </w:r>
      <w:r>
        <w:rPr>
          <w:rFonts w:ascii="Arial" w:hAnsi="Arial"/>
          <w:rtl w:val="1"/>
          <w:lang w:val="ar-SA" w:bidi="ar-SA"/>
        </w:rPr>
        <w:t xml:space="preserve">: 12] </w:t>
      </w:r>
      <w:r>
        <w:rPr>
          <w:rFonts w:ascii="Traditional Arabic" w:cs="Arial Unicode MS" w:hAnsi="Traditional Arabic" w:eastAsia="Traditional Arabic" w:hint="cs"/>
          <w:rtl w:val="1"/>
          <w:lang w:val="ar-SA" w:bidi="ar-SA"/>
        </w:rPr>
        <w:t>يعني في جملة تسع</w:t>
      </w: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فِي خَمْسٍ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يعني أن الساعة من ضمن خمسة أمور لا يعلم بها إلا الله</w:t>
      </w:r>
    </w:p>
    <w:p>
      <w:pPr>
        <w:pStyle w:val="نص أساسي"/>
        <w:tabs>
          <w:tab w:val="left" w:pos="7562"/>
        </w:tabs>
        <w:ind w:firstLine="454"/>
        <w:jc w:val="center"/>
        <w:rPr>
          <w:rFonts w:ascii="Arial" w:cs="Arial" w:hAnsi="Arial" w:eastAsia="Arial"/>
        </w:rPr>
      </w:pPr>
      <w:r>
        <w:rPr>
          <w:rFonts w:ascii="Traditional Arabic" w:cs="Arial Unicode MS" w:hAnsi="Traditional Arabic" w:eastAsia="Traditional Arabic" w:hint="cs"/>
          <w:rtl w:val="1"/>
          <w:lang w:val="ar-SA" w:bidi="ar-SA"/>
        </w:rPr>
        <w:t>قال</w:t>
      </w:r>
      <w:r>
        <w:rPr>
          <w:rFonts w:ascii="Arial" w:hAnsi="Arial"/>
          <w:rtl w:val="1"/>
          <w:lang w:val="ar-SA" w:bidi="ar-SA"/>
        </w:rPr>
        <w:t>: (</w:t>
      </w:r>
      <w:r>
        <w:rPr>
          <w:rFonts w:ascii="Traditional Arabic" w:cs="Arial Unicode MS" w:hAnsi="Traditional Arabic" w:eastAsia="Traditional Arabic" w:hint="cs"/>
          <w:rtl w:val="1"/>
          <w:lang w:val="ar-SA" w:bidi="ar-SA"/>
        </w:rPr>
        <w:t>لَا يَعْلَمُهُنَّ إِلَّا اللَّهُ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ثم استدل على أن الساعة لا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عر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ف</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متى وقتها لأنها من علم الغيب الذي استأثر الله بعلمه</w:t>
      </w: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إِنَّ اللَّهَ عِنْدَهُ عِلْمُ السَّاعَةِ</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الآية </w:t>
      </w:r>
      <w:r>
        <w:rPr>
          <w:rFonts w:ascii="Arial" w:hAnsi="Arial"/>
          <w:rtl w:val="1"/>
          <w:lang w:val="ar-SA" w:bidi="ar-SA"/>
        </w:rPr>
        <w:t>[</w:t>
      </w:r>
      <w:r>
        <w:rPr>
          <w:rFonts w:ascii="Traditional Arabic" w:cs="Arial Unicode MS" w:hAnsi="Traditional Arabic" w:eastAsia="Traditional Arabic" w:hint="cs"/>
          <w:rtl w:val="1"/>
          <w:lang w:val="ar-SA" w:bidi="ar-SA"/>
        </w:rPr>
        <w:t>لقمان</w:t>
      </w:r>
      <w:r>
        <w:rPr>
          <w:rFonts w:ascii="Arial" w:hAnsi="Arial"/>
          <w:rtl w:val="1"/>
          <w:lang w:val="ar-SA" w:bidi="ar-SA"/>
        </w:rPr>
        <w:t>:34]</w:t>
      </w:r>
      <w:r>
        <w:rPr>
          <w:rFonts w:ascii="Arial" w:hAnsi="Arial"/>
          <w:rtl w:val="1"/>
          <w:lang w:val="ar-SA" w:bidi="ar-SA"/>
        </w:rPr>
        <w:t>)</w:t>
      </w:r>
      <w:r>
        <w:rPr>
          <w:rFonts w:ascii="Traditional Arabic" w:cs="Arial Unicode MS" w:hAnsi="Traditional Arabic" w:eastAsia="Traditional Arabic" w:hint="cs"/>
          <w:rtl w:val="1"/>
          <w:lang w:val="ar-SA" w:bidi="ar-SA"/>
        </w:rPr>
        <w:t xml:space="preserve"> يعني أكمل الآية، وقد ورد في آية قراءتها إلى قوله</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خَبِيرٌ</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لقمان</w:t>
      </w:r>
      <w:r>
        <w:rPr>
          <w:rFonts w:ascii="Arial" w:hAnsi="Arial"/>
          <w:rtl w:val="1"/>
          <w:lang w:val="ar-SA" w:bidi="ar-SA"/>
        </w:rPr>
        <w:t>:34].</w:t>
      </w:r>
    </w:p>
    <w:p>
      <w:pPr>
        <w:pStyle w:val="نص أساسي"/>
        <w:tabs>
          <w:tab w:val="left" w:pos="7562"/>
        </w:tabs>
        <w:ind w:firstLine="0"/>
        <w:jc w:val="center"/>
        <w:rPr>
          <w:rFonts w:ascii="Arial" w:cs="Arial" w:hAnsi="Arial" w:eastAsia="Arial"/>
          <w:lang w:val="ar-SA" w:bidi="ar-SA"/>
        </w:rPr>
      </w:pP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إِنَّ اللَّهَ عِنْدَهُ عِلْمُ السَّاعَةِ</w:t>
      </w:r>
      <w:r>
        <w:rPr>
          <w:rFonts w:ascii="Arial" w:hAnsi="Arial"/>
          <w:outline w:val="0"/>
          <w:color w:val="c00000"/>
          <w:u w:color="c00000"/>
          <w:rtl w:val="1"/>
          <w:lang w:val="ar-SA" w:bidi="ar-SA"/>
          <w14:textFill>
            <w14:solidFill>
              <w14:srgbClr w14:val="C00000"/>
            </w14:solidFill>
          </w14:textFill>
        </w:rPr>
        <w:t xml:space="preserve">} </w:t>
      </w:r>
      <w:r>
        <w:rPr>
          <w:rFonts w:ascii="Traditional Arabic" w:cs="Arial Unicode MS" w:hAnsi="Traditional Arabic" w:eastAsia="Traditional Arabic" w:hint="cs"/>
          <w:rtl w:val="1"/>
          <w:lang w:val="ar-SA" w:bidi="ar-SA"/>
        </w:rPr>
        <w:t>واحد</w:t>
      </w:r>
      <w:r>
        <w:rPr>
          <w:rFonts w:ascii="Traditional Arabic" w:cs="Arial Unicode MS" w:hAnsi="Traditional Arabic" w:eastAsia="Traditional Arabic" w:hint="cs"/>
          <w:rtl w:val="1"/>
          <w:lang w:val="ar-SA" w:bidi="ar-SA"/>
        </w:rPr>
        <w:t xml:space="preserve">ة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وَيُنَزِّلُ الْغَيْثَ</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rtl w:val="1"/>
          <w:lang w:val="ar-SA" w:bidi="ar-SA"/>
        </w:rPr>
        <w:t xml:space="preserve"> الثانية</w:t>
      </w:r>
    </w:p>
    <w:p>
      <w:pPr>
        <w:pStyle w:val="نص أساسي"/>
        <w:tabs>
          <w:tab w:val="left" w:pos="7562"/>
        </w:tabs>
        <w:ind w:firstLine="0"/>
        <w:jc w:val="center"/>
        <w:rPr>
          <w:rFonts w:ascii="Arial" w:cs="Arial" w:hAnsi="Arial" w:eastAsia="Arial"/>
        </w:rPr>
      </w:pP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وَيَعْلَمُ مَا فِي الأَرْحَامِ</w:t>
      </w:r>
      <w:r>
        <w:rPr>
          <w:rFonts w:ascii="Arial" w:hAnsi="Arial"/>
          <w:outline w:val="0"/>
          <w:color w:val="c00000"/>
          <w:u w:color="c00000"/>
          <w:rtl w:val="1"/>
          <w:lang w:val="ar-SA" w:bidi="ar-SA"/>
          <w14:textFill>
            <w14:solidFill>
              <w14:srgbClr w14:val="C00000"/>
            </w14:solidFill>
          </w14:textFill>
        </w:rPr>
        <w:t xml:space="preserve">} </w:t>
      </w:r>
      <w:r>
        <w:rPr>
          <w:rFonts w:ascii="Traditional Arabic" w:cs="Arial Unicode MS" w:hAnsi="Traditional Arabic" w:eastAsia="Traditional Arabic" w:hint="cs"/>
          <w:rtl w:val="1"/>
          <w:lang w:val="ar-SA" w:bidi="ar-SA"/>
        </w:rPr>
        <w:t>الثالثة</w:t>
      </w:r>
      <w:r>
        <w:rPr>
          <w:rFonts w:ascii="Arial" w:hAnsi="Arial"/>
          <w:rtl w:val="1"/>
          <w:lang w:val="ar-SA" w:bidi="ar-SA"/>
        </w:rPr>
        <w:t xml:space="preserve"> </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وَمَا تَدْرِي نَفْسٌ مَاذَا تَكْسِبُ غَدًا</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rtl w:val="1"/>
          <w:lang w:val="ar-SA" w:bidi="ar-SA"/>
        </w:rPr>
        <w:t xml:space="preserve"> رابعة</w:t>
      </w:r>
    </w:p>
    <w:p>
      <w:pPr>
        <w:pStyle w:val="نص أساسي"/>
        <w:tabs>
          <w:tab w:val="left" w:pos="7562"/>
        </w:tabs>
        <w:ind w:firstLine="0"/>
        <w:jc w:val="center"/>
        <w:rPr>
          <w:rFonts w:ascii="Arial" w:cs="Arial" w:hAnsi="Arial" w:eastAsia="Arial"/>
        </w:rPr>
      </w:pP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وَمَا تَدْرِي نَفْسٌ بِأَيِّ أَرْضٍ تَمُوتُ</w:t>
      </w:r>
      <w:r>
        <w:rPr>
          <w:rFonts w:ascii="Arial" w:hAnsi="Arial"/>
          <w:outline w:val="0"/>
          <w:color w:val="c00000"/>
          <w:u w:color="c00000"/>
          <w:rtl w:val="1"/>
          <w:lang w:val="ar-SA" w:bidi="ar-SA"/>
          <w14:textFill>
            <w14:solidFill>
              <w14:srgbClr w14:val="C00000"/>
            </w14:solidFill>
          </w14:textFill>
        </w:rPr>
        <w:t>}</w:t>
      </w:r>
      <w:r>
        <w:rPr>
          <w:rFonts w:ascii="Traditional Arabic" w:cs="Arial Unicode MS" w:hAnsi="Traditional Arabic" w:eastAsia="Traditional Arabic" w:hint="cs"/>
          <w:rtl w:val="1"/>
          <w:lang w:val="ar-SA" w:bidi="ar-SA"/>
        </w:rPr>
        <w:t xml:space="preserve"> خمس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ثم قال</w:t>
      </w:r>
      <w:r>
        <w:rPr>
          <w:rFonts w:ascii="Arial" w:hAnsi="Arial"/>
          <w:rtl w:val="1"/>
          <w:lang w:val="ar-SA" w:bidi="ar-SA"/>
        </w:rPr>
        <w:t>:</w:t>
      </w:r>
      <w:r>
        <w:rPr>
          <w:rFonts w:ascii="Arial" w:hAnsi="Arial"/>
          <w:outline w:val="0"/>
          <w:color w:val="c00000"/>
          <w:u w:color="c00000"/>
          <w:rtl w:val="1"/>
          <w:lang w:val="ar-SA" w:bidi="ar-SA"/>
          <w14:textFill>
            <w14:solidFill>
              <w14:srgbClr w14:val="C00000"/>
            </w14:solidFill>
          </w14:textFill>
        </w:rPr>
        <w:t xml:space="preserve"> {</w:t>
      </w:r>
      <w:r>
        <w:rPr>
          <w:rFonts w:ascii="Traditional Arabic" w:cs="Arial Unicode MS" w:hAnsi="Traditional Arabic" w:eastAsia="Traditional Arabic" w:hint="cs"/>
          <w:outline w:val="0"/>
          <w:color w:val="c00000"/>
          <w:u w:color="c00000"/>
          <w:rtl w:val="1"/>
          <w:lang w:val="ar-SA" w:bidi="ar-SA"/>
          <w14:textFill>
            <w14:solidFill>
              <w14:srgbClr w14:val="C00000"/>
            </w14:solidFill>
          </w14:textFill>
        </w:rPr>
        <w:t>إِنَّ اللَّهَ عَلِيمٌ خَبِيرٌ</w:t>
      </w:r>
      <w:r>
        <w:rPr>
          <w:rFonts w:ascii="Arial" w:hAnsi="Arial"/>
          <w:outline w:val="0"/>
          <w:color w:val="c00000"/>
          <w:u w:color="c00000"/>
          <w:rtl w:val="1"/>
          <w:lang w:val="ar-SA" w:bidi="ar-SA"/>
          <w14:textFill>
            <w14:solidFill>
              <w14:srgbClr w14:val="C00000"/>
            </w14:solidFill>
          </w14:textFill>
        </w:rPr>
        <w:t>}</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لقمان</w:t>
      </w:r>
      <w:r>
        <w:rPr>
          <w:rFonts w:ascii="Arial" w:hAnsi="Arial"/>
          <w:rtl w:val="1"/>
          <w:lang w:val="ar-SA" w:bidi="ar-SA"/>
        </w:rPr>
        <w:t>:34]</w:t>
      </w:r>
    </w:p>
    <w:p>
      <w:pPr>
        <w:pStyle w:val="نص أساسي"/>
        <w:tabs>
          <w:tab w:val="left" w:pos="7562"/>
        </w:tabs>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ثُمَّ أَدْبَرَ</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الرجل </w:t>
      </w:r>
      <w:r>
        <w:rPr>
          <w:rFonts w:ascii="Traditional Arabic" w:cs="Arial Unicode MS" w:hAnsi="Traditional Arabic" w:eastAsia="Traditional Arabic" w:hint="cs"/>
          <w:rtl w:val="1"/>
          <w:lang w:val="ar-SA" w:bidi="ar-SA"/>
        </w:rPr>
        <w:t>يعني</w:t>
      </w:r>
      <w:r>
        <w:rPr>
          <w:rFonts w:ascii="Traditional Arabic" w:cs="Arial Unicode MS" w:hAnsi="Traditional Arabic" w:eastAsia="Traditional Arabic" w:hint="cs"/>
          <w:rtl w:val="1"/>
          <w:lang w:val="ar-SA" w:bidi="ar-SA"/>
        </w:rPr>
        <w:t xml:space="preserve"> انصرف</w:t>
      </w:r>
    </w:p>
    <w:p>
      <w:pPr>
        <w:pStyle w:val="نص أساسي"/>
        <w:tabs>
          <w:tab w:val="left" w:pos="7562"/>
        </w:tabs>
        <w:ind w:firstLine="0"/>
        <w:jc w:val="center"/>
        <w:rPr>
          <w:rFonts w:ascii="Arial" w:cs="Arial" w:hAnsi="Arial" w:eastAsia="Arial"/>
          <w:outline w:val="0"/>
          <w:color w:val="4f6228"/>
          <w:u w:color="4f6228"/>
          <w:lang w:val="ar-SA" w:bidi="ar-SA"/>
          <w14:textFill>
            <w14:solidFill>
              <w14:srgbClr w14:val="4F6228"/>
            </w14:solidFill>
          </w14:textFill>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فَقَالَ </w:t>
      </w:r>
      <w:r>
        <w:rPr>
          <w:rFonts w:ascii="Arial" w:hAnsi="Arial"/>
          <w:rtl w:val="1"/>
          <w:lang w:val="ar-SA" w:bidi="ar-SA"/>
        </w:rPr>
        <w:t>)</w:t>
      </w:r>
      <w:r>
        <w:rPr>
          <w:rFonts w:ascii="Traditional Arabic" w:cs="Arial Unicode MS" w:hAnsi="Traditional Arabic" w:eastAsia="Traditional Arabic" w:hint="cs"/>
          <w:rtl w:val="1"/>
          <w:lang w:val="ar-SA" w:bidi="ar-SA"/>
        </w:rPr>
        <w:t>عليه الصلاة والسلام</w:t>
      </w:r>
      <w:r>
        <w:rPr>
          <w:rFonts w:ascii="Arial" w:hAnsi="Arial"/>
          <w:rtl w:val="1"/>
          <w:lang w:val="ar-SA" w:bidi="ar-SA"/>
        </w:rPr>
        <w:t xml:space="preserve">: </w:t>
      </w:r>
      <w:r>
        <w:rPr>
          <w:rFonts w:ascii="Arial" w:hAnsi="Arial"/>
          <w:rtl w:val="1"/>
          <w:lang w:val="ar-SA" w:bidi="ar-SA"/>
        </w:rPr>
        <w:t>(</w:t>
      </w:r>
      <w:r>
        <w:rPr>
          <w:rFonts w:ascii="Arial" w:hAnsi="Arial"/>
          <w:rtl w:val="1"/>
          <w:lang w:val="ar-SA" w:bidi="ar-SA"/>
        </w:rPr>
        <w:t>"</w:t>
      </w:r>
      <w:r>
        <w:rPr>
          <w:rFonts w:ascii="Traditional Arabic" w:cs="Arial Unicode MS" w:hAnsi="Traditional Arabic" w:eastAsia="Traditional Arabic" w:hint="cs"/>
          <w:rtl w:val="1"/>
          <w:lang w:val="ar-SA" w:bidi="ar-SA"/>
        </w:rPr>
        <w:t>رُدُّوهُ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فَلَمْ يَرَوْا شَيْئًا</w:t>
      </w:r>
      <w:r>
        <w:rPr>
          <w:rFonts w:ascii="Arial" w:hAnsi="Arial"/>
          <w:rtl w:val="1"/>
          <w:lang w:val="ar-SA" w:bidi="ar-SA"/>
        </w:rPr>
        <w:t xml:space="preserve">) </w:t>
      </w:r>
      <w:r>
        <w:rPr>
          <w:rFonts w:ascii="Traditional Arabic" w:cs="Arial Unicode MS" w:hAnsi="Traditional Arabic" w:eastAsia="Traditional Arabic" w:hint="cs"/>
          <w:rtl w:val="1"/>
          <w:lang w:val="ar-SA" w:bidi="ar-SA"/>
        </w:rPr>
        <w:t>ولذلك في رواية</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ثُمَّ انْصَرَفَ فَالتَفَتَ النَّبىُّ </w:t>
      </w:r>
      <w:r>
        <w:rPr>
          <w:rFonts w:ascii="Arial Unicode MS" w:cs="Arial Unicode MS" w:hAnsi="Arial Unicode MS" w:eastAsia="Arial Unicode MS"/>
          <w:b w:val="0"/>
          <w:bCs w:val="0"/>
          <w:i w:val="0"/>
          <w:iCs w:val="0"/>
          <w:outline w:val="0"/>
          <w:color w:val="4f6228"/>
          <w:u w:color="4f6228"/>
          <w:rtl w:val="1"/>
          <w:lang w:val="ar-SA" w:bidi="ar-SA"/>
          <w14:textFill>
            <w14:solidFill>
              <w14:srgbClr w14:val="4F6228"/>
            </w14:solidFill>
          </w14:textFill>
        </w:rPr>
        <w:t>ﷺ</w:t>
      </w:r>
      <w:r>
        <w:rPr>
          <w:rFonts w:ascii="Arial" w:hAnsi="Arial"/>
          <w:outline w:val="0"/>
          <w:color w:val="4f6228"/>
          <w:u w:color="4f6228"/>
          <w:rtl w:val="1"/>
          <w:lang w:val="ar-SA" w:bidi="ar-SA"/>
          <w14:textFill>
            <w14:solidFill>
              <w14:srgbClr w14:val="4F6228"/>
            </w14:solidFill>
          </w14:textFill>
        </w:rPr>
        <w:t xml:space="preserve"> </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لطلب الرَّجُلِ، فلَمْ يَقْدِر عَلَيْه</w:t>
      </w:r>
      <w:r>
        <w:rPr>
          <w:rFonts w:ascii="Arial" w:hAnsi="Arial"/>
          <w:outline w:val="0"/>
          <w:color w:val="4f6228"/>
          <w:u w:color="4f6228"/>
          <w:rtl w:val="1"/>
          <w:lang w:val="ar-SA" w:bidi="ar-SA"/>
          <w14:textFill>
            <w14:solidFill>
              <w14:srgbClr w14:val="4F6228"/>
            </w14:solidFill>
          </w14:textFill>
        </w:rPr>
        <w:t>"</w:t>
      </w:r>
    </w:p>
    <w:p>
      <w:pPr>
        <w:pStyle w:val="نص أساسي"/>
        <w:tabs>
          <w:tab w:val="left" w:pos="7562"/>
        </w:tabs>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فَقَالَ عليه الصلاة والسلام</w:t>
      </w:r>
      <w:r>
        <w:rPr>
          <w:rFonts w:ascii="Arial" w:hAnsi="Arial"/>
          <w:rtl w:val="1"/>
          <w:lang w:val="ar-SA" w:bidi="ar-SA"/>
        </w:rPr>
        <w:t>: "</w:t>
      </w:r>
      <w:r>
        <w:rPr>
          <w:rFonts w:ascii="Traditional Arabic" w:cs="Arial Unicode MS" w:hAnsi="Traditional Arabic" w:eastAsia="Traditional Arabic" w:hint="cs"/>
          <w:rtl w:val="1"/>
          <w:lang w:val="ar-SA" w:bidi="ar-SA"/>
        </w:rPr>
        <w:t>هَذَا جِبْرِيلُ جَاءَ يُعَلِّمُ النَّاسَ دِينَهُمْ</w:t>
      </w:r>
      <w:r>
        <w:rPr>
          <w:rFonts w:ascii="Arial" w:hAnsi="Arial"/>
          <w:rtl w:val="1"/>
          <w:lang w:val="ar-SA" w:bidi="ar-SA"/>
        </w:rPr>
        <w:t xml:space="preserve">) </w:t>
      </w:r>
      <w:r>
        <w:rPr>
          <w:rFonts w:ascii="Traditional Arabic" w:cs="Arial Unicode MS" w:hAnsi="Traditional Arabic" w:eastAsia="Traditional Arabic" w:hint="cs"/>
          <w:rtl w:val="1"/>
          <w:lang w:val="ar-SA" w:bidi="ar-SA"/>
        </w:rPr>
        <w:t>قال هذا جبريل، ولذلك قال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 مَا جَاءَنِى قَطُّ إِلَاّ وَأَنَا أَعْرِفُهُ إِلَاّ أَنْ تَكُونَ هَذِهِ الْمَرَّةُ</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لكن يشكل عليه ما جاء عند النسائي من أنه جبريل جاء في صورة دحية</w:t>
      </w:r>
    </w:p>
    <w:p>
      <w:pPr>
        <w:pStyle w:val="نص أساسي"/>
        <w:tabs>
          <w:tab w:val="left" w:pos="7562"/>
        </w:tabs>
        <w:ind w:firstLine="0"/>
        <w:jc w:val="center"/>
        <w:rPr>
          <w:rFonts w:ascii="Arial" w:cs="Arial" w:hAnsi="Arial" w:eastAsia="Arial"/>
        </w:rPr>
      </w:pPr>
      <w:r>
        <w:rPr>
          <w:rFonts w:ascii="Traditional Arabic" w:cs="Arial Unicode MS" w:hAnsi="Traditional Arabic" w:eastAsia="Traditional Arabic" w:hint="cs"/>
          <w:rtl w:val="1"/>
          <w:lang w:val="ar-SA" w:bidi="ar-SA"/>
        </w:rPr>
        <w:t>قال ابن حجر رحمه الله</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هذا وهم، لأن دحية معروف لديهم، لكن إسناده صحيح، فيمكن أن ي</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جاب عنه</w:t>
      </w:r>
      <w:r>
        <w:rPr>
          <w:rFonts w:ascii="Traditional Arabic" w:cs="Arial Unicode MS" w:hAnsi="Traditional Arabic" w:eastAsia="Traditional Arabic" w:hint="cs"/>
          <w:rtl w:val="1"/>
          <w:lang w:val="ar-SA" w:bidi="ar-SA"/>
        </w:rPr>
        <w:t>ا</w:t>
      </w:r>
      <w:r>
        <w:rPr>
          <w:rFonts w:ascii="Traditional Arabic" w:cs="Arial Unicode MS" w:hAnsi="Traditional Arabic" w:eastAsia="Traditional Arabic" w:hint="cs"/>
          <w:rtl w:val="1"/>
          <w:lang w:val="ar-SA" w:bidi="ar-SA"/>
        </w:rPr>
        <w:t xml:space="preserve"> من أنه أتى في صورة دحية لكن في صورة خفية فيما يتعلق بصفات</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لدحية، أخفى شيء من صفاته فلم يدروا من هو</w:t>
      </w:r>
      <w:r>
        <w:rPr>
          <w:rFonts w:ascii="Arial" w:hAnsi="Arial"/>
          <w:rtl w:val="1"/>
          <w:lang w:val="ar-SA" w:bidi="ar-SA"/>
        </w:rPr>
        <w:t>.</w:t>
      </w:r>
    </w:p>
    <w:p>
      <w:pPr>
        <w:pStyle w:val="نص أساسي"/>
        <w:tabs>
          <w:tab w:val="left" w:pos="7562"/>
        </w:tabs>
        <w:ind w:firstLine="0"/>
        <w:jc w:val="center"/>
        <w:rPr>
          <w:rFonts w:ascii="Arial" w:cs="Arial" w:hAnsi="Arial" w:eastAsia="Arial"/>
          <w:lang w:val="ar-SA" w:bidi="ar-SA"/>
        </w:rPr>
      </w:pPr>
      <w:r>
        <w:rPr>
          <w:rFonts w:ascii="Arial" w:hAnsi="Arial"/>
          <w:rtl w:val="1"/>
          <w:lang w:val="ar-SA" w:bidi="ar-SA"/>
        </w:rPr>
        <w:t>("</w:t>
      </w:r>
      <w:r>
        <w:rPr>
          <w:rFonts w:ascii="Traditional Arabic" w:cs="Arial Unicode MS" w:hAnsi="Traditional Arabic" w:eastAsia="Traditional Arabic" w:hint="cs"/>
          <w:rtl w:val="1"/>
          <w:lang w:val="ar-SA" w:bidi="ar-SA"/>
        </w:rPr>
        <w:t xml:space="preserve">هَذَا جِبْرِيلُ جَاءَ يُعَلِّمُ النَّاسَ </w:t>
      </w:r>
      <w:r>
        <w:rPr>
          <w:rFonts w:ascii="Arial" w:hAnsi="Arial"/>
          <w:rtl w:val="1"/>
          <w:lang w:val="ar-SA" w:bidi="ar-SA"/>
        </w:rPr>
        <w:t xml:space="preserve">) </w:t>
      </w:r>
      <w:r>
        <w:rPr>
          <w:rFonts w:ascii="Traditional Arabic" w:cs="Arial Unicode MS" w:hAnsi="Traditional Arabic" w:eastAsia="Traditional Arabic" w:hint="cs"/>
          <w:rtl w:val="1"/>
          <w:lang w:val="ar-SA" w:bidi="ar-SA"/>
        </w:rPr>
        <w:t>هو ما ع</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ل</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 هو سأل</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دل هذا على أن حسن السؤال نصف العلم، وأن العلم يؤخذ عن طريق السؤال هل </w:t>
      </w:r>
      <w:r>
        <w:rPr>
          <w:rFonts w:ascii="Traditional Arabic" w:cs="Arial Unicode MS" w:hAnsi="Traditional Arabic" w:eastAsia="Traditional Arabic" w:hint="cs"/>
          <w:rtl w:val="1"/>
          <w:lang w:val="ar-SA" w:bidi="ar-SA"/>
        </w:rPr>
        <w:t>جبريل</w:t>
      </w:r>
      <w:r>
        <w:rPr>
          <w:rFonts w:ascii="Traditional Arabic" w:cs="Arial Unicode MS" w:hAnsi="Traditional Arabic" w:eastAsia="Traditional Arabic" w:hint="cs"/>
          <w:rtl w:val="1"/>
          <w:lang w:val="ar-SA" w:bidi="ar-SA"/>
        </w:rPr>
        <w:t xml:space="preserve"> علمهم؟ </w:t>
      </w:r>
    </w:p>
    <w:p>
      <w:pPr>
        <w:pStyle w:val="نص أساسي"/>
        <w:tabs>
          <w:tab w:val="left" w:pos="7562"/>
        </w:tabs>
        <w:ind w:firstLine="0"/>
        <w:jc w:val="center"/>
        <w:rPr>
          <w:rFonts w:ascii="Arial" w:cs="Arial" w:hAnsi="Arial" w:eastAsia="Arial"/>
          <w:lang w:val="ar-SA" w:bidi="ar-SA"/>
        </w:rPr>
      </w:pPr>
      <w:r>
        <w:rPr>
          <w:rFonts w:ascii="Traditional Arabic" w:cs="Arial Unicode MS" w:hAnsi="Traditional Arabic" w:eastAsia="Traditional Arabic" w:hint="cs"/>
          <w:rtl w:val="1"/>
          <w:lang w:val="ar-SA" w:bidi="ar-SA"/>
        </w:rPr>
        <w:t>الجواب</w:t>
      </w:r>
      <w:r>
        <w:rPr>
          <w:rFonts w:ascii="Arial" w:hAnsi="Arial"/>
          <w:rtl w:val="1"/>
          <w:lang w:val="ar-SA" w:bidi="ar-SA"/>
        </w:rPr>
        <w:t xml:space="preserve">: </w:t>
      </w:r>
      <w:r>
        <w:rPr>
          <w:rFonts w:ascii="Traditional Arabic" w:cs="Arial Unicode MS" w:hAnsi="Traditional Arabic" w:eastAsia="Traditional Arabic" w:hint="cs"/>
          <w:rtl w:val="1"/>
          <w:lang w:val="ar-SA" w:bidi="ar-SA"/>
        </w:rPr>
        <w:t>لا، سأل فقط، ولذلك قيل لابن عباس</w:t>
      </w:r>
      <w:r>
        <w:rPr>
          <w:rFonts w:ascii="Arial" w:hAnsi="Arial"/>
          <w:rtl w:val="1"/>
          <w:lang w:val="ar-SA" w:bidi="ar-SA"/>
        </w:rPr>
        <w:t xml:space="preserve">: </w:t>
      </w:r>
      <w:r>
        <w:rPr>
          <w:rFonts w:ascii="Traditional Arabic" w:cs="Arial Unicode MS" w:hAnsi="Traditional Arabic" w:eastAsia="Traditional Arabic" w:hint="cs"/>
          <w:rtl w:val="1"/>
          <w:lang w:val="ar-SA" w:bidi="ar-SA"/>
        </w:rPr>
        <w:t>كيف أصبت هذا العلم؟ قال</w:t>
      </w:r>
      <w:r>
        <w:rPr>
          <w:rFonts w:ascii="Arial" w:hAnsi="Arial"/>
          <w:rtl w:val="1"/>
          <w:lang w:val="ar-SA" w:bidi="ar-SA"/>
        </w:rPr>
        <w:t xml:space="preserve">: </w:t>
      </w:r>
      <w:r>
        <w:rPr>
          <w:rFonts w:ascii="Traditional Arabic" w:cs="Arial Unicode MS" w:hAnsi="Traditional Arabic" w:eastAsia="Traditional Arabic" w:hint="cs"/>
          <w:rtl w:val="1"/>
          <w:lang w:val="ar-SA" w:bidi="ar-SA"/>
        </w:rPr>
        <w:t>بلسان سؤول، وقلب عقول</w:t>
      </w:r>
      <w:r>
        <w:rPr>
          <w:rFonts w:ascii="Arial" w:hAnsi="Arial"/>
          <w:rtl w:val="1"/>
          <w:lang w:val="ar-SA" w:bidi="ar-SA"/>
        </w:rPr>
        <w:t>.</w:t>
      </w:r>
    </w:p>
    <w:p>
      <w:pPr>
        <w:pStyle w:val="نص أساسي"/>
        <w:tabs>
          <w:tab w:val="left" w:pos="7562"/>
        </w:tabs>
        <w:ind w:firstLine="0"/>
        <w:jc w:val="center"/>
        <w:rPr>
          <w:rFonts w:ascii="Arial" w:cs="Arial" w:hAnsi="Arial" w:eastAsia="Arial"/>
        </w:rPr>
      </w:pPr>
      <w:r>
        <w:rPr>
          <w:rFonts w:ascii="Arial" w:hAnsi="Arial"/>
          <w:rtl w:val="1"/>
          <w:lang w:val="ar-SA" w:bidi="ar-SA"/>
        </w:rPr>
        <w:t xml:space="preserve"> </w:t>
      </w:r>
      <w:r>
        <w:rPr>
          <w:rFonts w:ascii="Arial" w:hAnsi="Arial"/>
          <w:rtl w:val="1"/>
          <w:lang w:val="ar-SA" w:bidi="ar-SA"/>
        </w:rPr>
        <w:t>("</w:t>
      </w:r>
      <w:r>
        <w:rPr>
          <w:rFonts w:ascii="Traditional Arabic" w:cs="Arial Unicode MS" w:hAnsi="Traditional Arabic" w:eastAsia="Traditional Arabic" w:hint="cs"/>
          <w:rtl w:val="1"/>
          <w:lang w:val="ar-SA" w:bidi="ar-SA"/>
        </w:rPr>
        <w:t xml:space="preserve">هَذَا جِبْرِيلُ جَاءَ يُعَلِّمُ النَّاسَ </w:t>
      </w:r>
      <w:r>
        <w:rPr>
          <w:rFonts w:ascii="Arial" w:hAnsi="Arial"/>
          <w:rtl w:val="1"/>
          <w:lang w:val="ar-SA" w:bidi="ar-SA"/>
        </w:rPr>
        <w:t xml:space="preserve">) </w:t>
      </w:r>
      <w:r>
        <w:rPr>
          <w:rFonts w:ascii="Traditional Arabic" w:cs="Arial Unicode MS" w:hAnsi="Traditional Arabic" w:eastAsia="Traditional Arabic" w:hint="cs"/>
          <w:rtl w:val="1"/>
          <w:lang w:val="ar-SA" w:bidi="ar-SA"/>
        </w:rPr>
        <w:t xml:space="preserve">ماذا؟ </w:t>
      </w:r>
    </w:p>
    <w:p>
      <w:pPr>
        <w:pStyle w:val="نص أساسي"/>
        <w:tabs>
          <w:tab w:val="left" w:pos="7562"/>
        </w:tabs>
        <w:ind w:firstLine="0"/>
        <w:jc w:val="center"/>
        <w:rPr>
          <w:rFonts w:ascii="Arial" w:cs="Arial" w:hAnsi="Arial" w:eastAsia="Arial"/>
        </w:rPr>
      </w:pPr>
      <w:r>
        <w:rPr>
          <w:rFonts w:ascii="Arial" w:hAnsi="Arial"/>
          <w:rtl w:val="1"/>
          <w:lang w:val="ar-SA" w:bidi="ar-SA"/>
        </w:rPr>
        <w:t>(</w:t>
      </w:r>
      <w:r>
        <w:rPr>
          <w:rFonts w:ascii="Traditional Arabic" w:cs="Arial Unicode MS" w:hAnsi="Traditional Arabic" w:eastAsia="Traditional Arabic" w:hint="cs"/>
          <w:rtl w:val="1"/>
          <w:lang w:val="ar-SA" w:bidi="ar-SA"/>
        </w:rPr>
        <w:t>دِينَهُمْ</w:t>
      </w:r>
      <w:r>
        <w:rPr>
          <w:rFonts w:ascii="Arial" w:hAnsi="Arial"/>
          <w:rtl w:val="1"/>
          <w:lang w:val="ar-SA" w:bidi="ar-SA"/>
        </w:rPr>
        <w:t>)</w:t>
      </w:r>
      <w:r>
        <w:rPr>
          <w:rFonts w:ascii="Traditional Arabic" w:cs="Arial Unicode MS" w:hAnsi="Traditional Arabic" w:eastAsia="Traditional Arabic" w:hint="cs"/>
          <w:rtl w:val="1"/>
          <w:lang w:val="ar-SA" w:bidi="ar-SA"/>
        </w:rPr>
        <w:t xml:space="preserve"> ما هو هذا الدين؟ </w:t>
      </w:r>
    </w:p>
    <w:p>
      <w:pPr>
        <w:pStyle w:val="نص أساسي"/>
        <w:tabs>
          <w:tab w:val="left" w:pos="7562"/>
        </w:tabs>
        <w:ind w:firstLine="0"/>
        <w:jc w:val="center"/>
        <w:rPr>
          <w:rFonts w:ascii="Arial" w:cs="Arial" w:hAnsi="Arial" w:eastAsia="Arial"/>
        </w:rPr>
      </w:pPr>
      <w:r>
        <w:rPr>
          <w:rFonts w:ascii="Traditional Arabic" w:cs="Arial Unicode MS" w:hAnsi="Traditional Arabic" w:eastAsia="Traditional Arabic" w:hint="cs"/>
          <w:rtl w:val="1"/>
          <w:lang w:val="ar-SA" w:bidi="ar-SA"/>
        </w:rPr>
        <w:t>مراتب الدين التي ذ</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ك</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ر</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ت في هذا الحديث، الإسلام والإيمان والإحسان، ولذلك في رواية قال عليه الصلاة والسلام</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هَذَا جِبْرِيلُ أَتَاكُمْ لَيُعَلِّمَكُمْ دِينَكُمْ، خُذُوا عَنْهُ</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rtl w:val="1"/>
          <w:lang w:val="ar-SA" w:bidi="ar-SA"/>
        </w:rPr>
        <w:t xml:space="preserve"> فهو إرشاد منه عليه الصلاة والسلام لمن لديه علم أن يقول لطلابه خذوا عن فلان، إذا كان عالم</w:t>
      </w:r>
      <w:r>
        <w:rPr>
          <w:rFonts w:ascii="Traditional Arabic" w:cs="Arial Unicode MS" w:hAnsi="Traditional Arabic" w:eastAsia="Traditional Arabic" w:hint="cs"/>
          <w:rtl w:val="1"/>
          <w:lang w:val="ar-SA" w:bidi="ar-SA"/>
        </w:rPr>
        <w:t>ًا</w:t>
      </w:r>
      <w:r>
        <w:rPr>
          <w:rFonts w:ascii="Traditional Arabic" w:cs="Arial Unicode MS" w:hAnsi="Traditional Arabic" w:eastAsia="Traditional Arabic" w:hint="cs"/>
          <w:rtl w:val="1"/>
          <w:lang w:val="ar-SA" w:bidi="ar-SA"/>
        </w:rPr>
        <w:t>، وقد فعلت ذلك عائشة رضي الله عنها لما ق</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د</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م</w:t>
      </w:r>
      <w:r>
        <w:rPr>
          <w:rFonts w:ascii="Traditional Arabic" w:cs="Arial Unicode MS" w:hAnsi="Traditional Arabic" w:eastAsia="Traditional Arabic" w:hint="cs"/>
          <w:rtl w:val="1"/>
          <w:lang w:val="ar-SA" w:bidi="ar-SA"/>
        </w:rPr>
        <w:t>َ</w:t>
      </w:r>
      <w:r>
        <w:rPr>
          <w:rFonts w:ascii="Traditional Arabic" w:cs="Arial Unicode MS" w:hAnsi="Traditional Arabic" w:eastAsia="Traditional Arabic" w:hint="cs"/>
          <w:rtl w:val="1"/>
          <w:lang w:val="ar-SA" w:bidi="ar-SA"/>
        </w:rPr>
        <w:t xml:space="preserve"> عبد الله بن عمرو بن العاص قالت لعروة</w:t>
      </w:r>
      <w:r>
        <w:rPr>
          <w:rFonts w:ascii="Arial" w:hAnsi="Arial"/>
          <w:rtl w:val="1"/>
          <w:lang w:val="ar-SA" w:bidi="ar-SA"/>
        </w:rPr>
        <w:t xml:space="preserve">: </w:t>
      </w:r>
      <w:r>
        <w:rPr>
          <w:rFonts w:ascii="Arial" w:hAnsi="Arial"/>
          <w:outline w:val="0"/>
          <w:color w:val="4f6228"/>
          <w:u w:color="4f6228"/>
          <w:rtl w:val="1"/>
          <w:lang w:val="ar-SA" w:bidi="ar-SA"/>
          <w14:textFill>
            <w14:solidFill>
              <w14:srgbClr w14:val="4F6228"/>
            </w14:solidFill>
          </w14:textFill>
        </w:rPr>
        <w:t>"</w:t>
      </w:r>
      <w:r>
        <w:rPr>
          <w:rFonts w:ascii="Traditional Arabic" w:cs="Arial Unicode MS" w:hAnsi="Traditional Arabic" w:eastAsia="Traditional Arabic" w:hint="cs"/>
          <w:outline w:val="0"/>
          <w:color w:val="4f6228"/>
          <w:u w:color="4f6228"/>
          <w:rtl w:val="1"/>
          <w:lang w:val="ar-SA" w:bidi="ar-SA"/>
          <w14:textFill>
            <w14:solidFill>
              <w14:srgbClr w14:val="4F6228"/>
            </w14:solidFill>
          </w14:textFill>
        </w:rPr>
        <w:t xml:space="preserve">يَا ابْنَ أُخْتِي بَلَغَنِي أَنَّ </w:t>
      </w:r>
      <w:r>
        <w:rPr>
          <w:rStyle w:val="Hyperlink.0"/>
          <w:rFonts w:ascii="Arial" w:cs="Arial" w:hAnsi="Arial" w:eastAsia="Arial"/>
        </w:rPr>
        <w:fldChar w:fldCharType="begin" w:fldLock="0"/>
      </w:r>
      <w:r>
        <w:rPr>
          <w:rStyle w:val="Hyperlink.0"/>
          <w:rFonts w:ascii="Arial" w:cs="Arial" w:hAnsi="Arial" w:eastAsia="Arial"/>
        </w:rPr>
        <w:instrText xml:space="preserve"> HYPERLINK "inr://man-3823"</w:instrText>
      </w:r>
      <w:r>
        <w:rPr>
          <w:rStyle w:val="Hyperlink.0"/>
          <w:rFonts w:ascii="Arial" w:cs="Arial" w:hAnsi="Arial" w:eastAsia="Arial"/>
        </w:rPr>
        <w:fldChar w:fldCharType="separate" w:fldLock="0"/>
      </w:r>
      <w:r>
        <w:rPr>
          <w:rStyle w:val="Hyperlink.0"/>
          <w:rFonts w:ascii="Traditional Arabic" w:cs="Arial Unicode MS" w:hAnsi="Traditional Arabic" w:eastAsia="Traditional Arabic" w:hint="cs"/>
          <w:rtl w:val="1"/>
          <w:lang w:val="ar-SA" w:bidi="ar-SA"/>
        </w:rPr>
        <w:t xml:space="preserve">عَبْدَ اللهِ بْنَ عَمْرٍو </w:t>
      </w:r>
      <w:r>
        <w:rPr>
          <w:rFonts w:ascii="Arial" w:cs="Arial" w:hAnsi="Arial" w:eastAsia="Arial"/>
        </w:rPr>
        <w:fldChar w:fldCharType="end" w:fldLock="0"/>
      </w:r>
      <w:r>
        <w:rPr>
          <w:rStyle w:val="Hyperlink.0"/>
          <w:rFonts w:ascii="Traditional Arabic" w:cs="Arial Unicode MS" w:hAnsi="Traditional Arabic" w:eastAsia="Traditional Arabic" w:hint="cs"/>
          <w:rtl w:val="1"/>
          <w:lang w:val="ar-SA" w:bidi="ar-SA"/>
        </w:rPr>
        <w:t xml:space="preserve">مَارٌّ بِنَا إِلَى الْحَجِّ فَالْقَهُ فَسَائِلْهُ فَإِنَّهُ قَدْ حَمَلَ عَنِ النَّبِيِّ </w:t>
      </w:r>
      <w:r>
        <w:rPr>
          <w:rStyle w:val="Hyperlink.0"/>
          <w:rFonts w:ascii="Arial Unicode MS" w:cs="Arial Unicode MS" w:hAnsi="Arial Unicode MS" w:eastAsia="Arial Unicode MS"/>
          <w:b w:val="0"/>
          <w:bCs w:val="0"/>
          <w:i w:val="0"/>
          <w:iCs w:val="0"/>
          <w:rtl w:val="1"/>
          <w:lang w:val="ar-SA" w:bidi="ar-SA"/>
        </w:rPr>
        <w:t>ﷺ</w:t>
      </w:r>
      <w:r>
        <w:rPr>
          <w:rStyle w:val="Hyperlink.0"/>
          <w:rFonts w:ascii="Arial" w:hAnsi="Arial"/>
          <w:rtl w:val="1"/>
          <w:lang w:val="ar-SA" w:bidi="ar-SA"/>
        </w:rPr>
        <w:t xml:space="preserve"> </w:t>
      </w:r>
      <w:r>
        <w:rPr>
          <w:rStyle w:val="Hyperlink.0"/>
          <w:rFonts w:ascii="Traditional Arabic" w:cs="Arial Unicode MS" w:hAnsi="Traditional Arabic" w:eastAsia="Traditional Arabic" w:hint="cs"/>
          <w:rtl w:val="1"/>
          <w:lang w:val="ar-SA" w:bidi="ar-SA"/>
        </w:rPr>
        <w:t xml:space="preserve">عِلْمًا كَثِيرًا </w:t>
      </w:r>
      <w:r>
        <w:rPr>
          <w:rStyle w:val="Hyperlink.0"/>
          <w:rFonts w:ascii="Arial" w:hAnsi="Arial"/>
          <w:rtl w:val="1"/>
          <w:lang w:val="ar-SA" w:bidi="ar-SA"/>
        </w:rPr>
        <w:t>"</w:t>
      </w:r>
      <w:r>
        <w:rPr>
          <w:rStyle w:val="لا شيء"/>
          <w:rFonts w:ascii="Arial" w:hAnsi="Arial"/>
          <w:rtl w:val="1"/>
          <w:lang w:val="ar-SA" w:bidi="ar-SA"/>
        </w:rPr>
        <w:t xml:space="preserve"> </w:t>
      </w:r>
      <w:r>
        <w:rPr>
          <w:rStyle w:val="لا شيء"/>
          <w:rFonts w:ascii="Traditional Arabic" w:cs="Arial Unicode MS" w:hAnsi="Traditional Arabic" w:eastAsia="Traditional Arabic" w:hint="cs"/>
          <w:rtl w:val="1"/>
          <w:lang w:val="ar-SA" w:bidi="ar-SA"/>
        </w:rPr>
        <w:t>في</w:t>
      </w:r>
      <w:r>
        <w:rPr>
          <w:rStyle w:val="لا شيء"/>
          <w:rFonts w:ascii="Traditional Arabic" w:cs="Arial Unicode MS" w:hAnsi="Traditional Arabic" w:eastAsia="Traditional Arabic" w:hint="cs"/>
          <w:rtl w:val="1"/>
          <w:lang w:val="ar-SA" w:bidi="ar-SA"/>
        </w:rPr>
        <w:t>ُ</w:t>
      </w:r>
      <w:r>
        <w:rPr>
          <w:rStyle w:val="لا شيء"/>
          <w:rFonts w:ascii="Traditional Arabic" w:cs="Arial Unicode MS" w:hAnsi="Traditional Arabic" w:eastAsia="Traditional Arabic" w:hint="cs"/>
          <w:rtl w:val="1"/>
          <w:lang w:val="ar-SA" w:bidi="ar-SA"/>
        </w:rPr>
        <w:t>نص</w:t>
      </w:r>
      <w:r>
        <w:rPr>
          <w:rStyle w:val="لا شيء"/>
          <w:rFonts w:ascii="Traditional Arabic" w:cs="Arial Unicode MS" w:hAnsi="Traditional Arabic" w:eastAsia="Traditional Arabic" w:hint="cs"/>
          <w:rtl w:val="1"/>
          <w:lang w:val="ar-SA" w:bidi="ar-SA"/>
        </w:rPr>
        <w:t>َ</w:t>
      </w:r>
      <w:r>
        <w:rPr>
          <w:rStyle w:val="لا شيء"/>
          <w:rFonts w:ascii="Traditional Arabic" w:cs="Arial Unicode MS" w:hAnsi="Traditional Arabic" w:eastAsia="Traditional Arabic" w:hint="cs"/>
          <w:rtl w:val="1"/>
          <w:lang w:val="ar-SA" w:bidi="ar-SA"/>
        </w:rPr>
        <w:t xml:space="preserve">ح </w:t>
      </w:r>
      <w:r>
        <w:rPr>
          <w:rStyle w:val="لا شيء"/>
          <w:rFonts w:ascii="Arial" w:hAnsi="Arial"/>
          <w:rtl w:val="1"/>
          <w:lang w:val="ar-SA" w:bidi="ar-SA"/>
        </w:rPr>
        <w:t>-</w:t>
      </w:r>
      <w:r>
        <w:rPr>
          <w:rStyle w:val="لا شيء"/>
          <w:rFonts w:ascii="Traditional Arabic" w:cs="Arial Unicode MS" w:hAnsi="Traditional Arabic" w:eastAsia="Traditional Arabic" w:hint="cs"/>
          <w:rtl w:val="1"/>
          <w:lang w:val="ar-SA" w:bidi="ar-SA"/>
        </w:rPr>
        <w:t>نصيحة للدين وللمسلمين</w:t>
      </w:r>
      <w:r>
        <w:rPr>
          <w:rStyle w:val="لا شيء"/>
          <w:rFonts w:ascii="Arial" w:hAnsi="Arial"/>
          <w:rtl w:val="1"/>
          <w:lang w:val="ar-SA" w:bidi="ar-SA"/>
        </w:rPr>
        <w:t>-</w:t>
      </w:r>
      <w:r>
        <w:rPr>
          <w:rStyle w:val="لا شيء"/>
          <w:rFonts w:ascii="Traditional Arabic" w:cs="Arial Unicode MS" w:hAnsi="Traditional Arabic" w:eastAsia="Traditional Arabic" w:hint="cs"/>
          <w:rtl w:val="1"/>
          <w:lang w:val="ar-SA" w:bidi="ar-SA"/>
        </w:rPr>
        <w:t xml:space="preserve"> ي</w:t>
      </w:r>
      <w:r>
        <w:rPr>
          <w:rStyle w:val="لا شيء"/>
          <w:rFonts w:ascii="Traditional Arabic" w:cs="Arial Unicode MS" w:hAnsi="Traditional Arabic" w:eastAsia="Traditional Arabic" w:hint="cs"/>
          <w:rtl w:val="1"/>
          <w:lang w:val="ar-SA" w:bidi="ar-SA"/>
        </w:rPr>
        <w:t>ُ</w:t>
      </w:r>
      <w:r>
        <w:rPr>
          <w:rStyle w:val="لا شيء"/>
          <w:rFonts w:ascii="Traditional Arabic" w:cs="Arial Unicode MS" w:hAnsi="Traditional Arabic" w:eastAsia="Traditional Arabic" w:hint="cs"/>
          <w:rtl w:val="1"/>
          <w:lang w:val="ar-SA" w:bidi="ar-SA"/>
        </w:rPr>
        <w:t>نصح بأخذ العلم، لكن عمن هو ثقة في علمه وفي ديانته ليس لكل أحد، يعني أنت لو سألتني وأنت تعلم الجواب، فأجبتك من أجل أن تفيد غيرك، فأنت ممن عل</w:t>
      </w:r>
      <w:r>
        <w:rPr>
          <w:rStyle w:val="لا شيء"/>
          <w:rFonts w:ascii="Traditional Arabic" w:cs="Arial Unicode MS" w:hAnsi="Traditional Arabic" w:eastAsia="Traditional Arabic" w:hint="cs"/>
          <w:rtl w:val="1"/>
          <w:lang w:val="ar-SA" w:bidi="ar-SA"/>
        </w:rPr>
        <w:t>َّ</w:t>
      </w:r>
      <w:r>
        <w:rPr>
          <w:rStyle w:val="لا شيء"/>
          <w:rFonts w:ascii="Traditional Arabic" w:cs="Arial Unicode MS" w:hAnsi="Traditional Arabic" w:eastAsia="Traditional Arabic" w:hint="cs"/>
          <w:rtl w:val="1"/>
          <w:lang w:val="ar-SA" w:bidi="ar-SA"/>
        </w:rPr>
        <w:t>مته ولست أنا</w:t>
      </w:r>
      <w:r>
        <w:rPr>
          <w:rStyle w:val="لا شيء"/>
          <w:rFonts w:ascii="Arial" w:hAnsi="Arial"/>
          <w:rtl w:val="1"/>
          <w:lang w:val="ar-SA" w:bidi="ar-SA"/>
        </w:rPr>
        <w:t>.</w:t>
      </w:r>
    </w:p>
    <w:p>
      <w:pPr>
        <w:pStyle w:val="نص أساسي"/>
        <w:tabs>
          <w:tab w:val="left" w:pos="7562"/>
        </w:tabs>
        <w:ind w:firstLine="0"/>
        <w:jc w:val="center"/>
        <w:rPr>
          <w:rFonts w:ascii="Arial" w:cs="Arial" w:hAnsi="Arial" w:eastAsia="Arial"/>
        </w:rPr>
      </w:pPr>
      <w:r>
        <w:rPr>
          <w:rStyle w:val="لا شيء"/>
          <w:rFonts w:ascii="Traditional Arabic" w:cs="Arial Unicode MS" w:hAnsi="Traditional Arabic" w:eastAsia="Traditional Arabic" w:hint="cs"/>
          <w:rtl w:val="1"/>
          <w:lang w:val="ar-SA" w:bidi="ar-SA"/>
        </w:rPr>
        <w:t>في رواية قال عمر رضي الله عنه</w:t>
      </w:r>
      <w:r>
        <w:rPr>
          <w:rStyle w:val="لا شيء"/>
          <w:rFonts w:ascii="Arial" w:hAnsi="Arial"/>
          <w:rtl w:val="1"/>
          <w:lang w:val="ar-SA" w:bidi="ar-SA"/>
        </w:rPr>
        <w:t xml:space="preserve">: </w:t>
      </w:r>
      <w:r>
        <w:rPr>
          <w:rStyle w:val="Hyperlink.0"/>
          <w:rFonts w:ascii="Arial" w:hAnsi="Arial"/>
          <w:rtl w:val="1"/>
          <w:lang w:val="ar-SA" w:bidi="ar-SA"/>
        </w:rPr>
        <w:t xml:space="preserve">" </w:t>
      </w:r>
      <w:r>
        <w:rPr>
          <w:rStyle w:val="Hyperlink.0"/>
          <w:rFonts w:ascii="Traditional Arabic" w:cs="Arial Unicode MS" w:hAnsi="Traditional Arabic" w:eastAsia="Traditional Arabic" w:hint="cs"/>
          <w:rtl w:val="1"/>
          <w:lang w:val="ar-SA" w:bidi="ar-SA"/>
        </w:rPr>
        <w:t>فَلَبِثْتُ مَلِيًّا ثُمَّ قَالَ لِي</w:t>
      </w:r>
      <w:r>
        <w:rPr>
          <w:rStyle w:val="Hyperlink.0"/>
          <w:rFonts w:ascii="Arial" w:hAnsi="Arial"/>
          <w:rtl w:val="1"/>
          <w:lang w:val="ar-SA" w:bidi="ar-SA"/>
        </w:rPr>
        <w:t xml:space="preserve">: </w:t>
      </w:r>
      <w:r>
        <w:rPr>
          <w:rStyle w:val="Hyperlink.0"/>
          <w:rFonts w:ascii="Traditional Arabic" w:cs="Arial Unicode MS" w:hAnsi="Traditional Arabic" w:eastAsia="Traditional Arabic" w:hint="cs"/>
          <w:rtl w:val="1"/>
          <w:lang w:val="ar-SA" w:bidi="ar-SA"/>
        </w:rPr>
        <w:t>يَا عُمَرُ، أَتَدْرِي مَنِ السَّائِلُ؟ قُلْتُ</w:t>
      </w:r>
      <w:r>
        <w:rPr>
          <w:rStyle w:val="Hyperlink.0"/>
          <w:rFonts w:ascii="Arial" w:hAnsi="Arial"/>
          <w:rtl w:val="1"/>
          <w:lang w:val="ar-SA" w:bidi="ar-SA"/>
        </w:rPr>
        <w:t xml:space="preserve">: </w:t>
      </w:r>
      <w:r>
        <w:rPr>
          <w:rStyle w:val="Hyperlink.0"/>
          <w:rFonts w:ascii="Traditional Arabic" w:cs="Arial Unicode MS" w:hAnsi="Traditional Arabic" w:eastAsia="Traditional Arabic" w:hint="cs"/>
          <w:rtl w:val="1"/>
          <w:lang w:val="ar-SA" w:bidi="ar-SA"/>
        </w:rPr>
        <w:t>اللهُ وَرَسُولُهُ أَعْلَمُ، قَالَ</w:t>
      </w:r>
      <w:r>
        <w:rPr>
          <w:rStyle w:val="Hyperlink.0"/>
          <w:rFonts w:ascii="Arial" w:hAnsi="Arial"/>
          <w:rtl w:val="1"/>
          <w:lang w:val="ar-SA" w:bidi="ar-SA"/>
        </w:rPr>
        <w:t xml:space="preserve">: </w:t>
      </w:r>
      <w:r>
        <w:rPr>
          <w:rStyle w:val="Hyperlink.0"/>
          <w:rFonts w:ascii="Traditional Arabic" w:cs="Arial Unicode MS" w:hAnsi="Traditional Arabic" w:eastAsia="Traditional Arabic" w:hint="cs"/>
          <w:rtl w:val="1"/>
          <w:lang w:val="ar-SA" w:bidi="ar-SA"/>
        </w:rPr>
        <w:t>فَإِنَّهُ جِبْرِيلُ</w:t>
      </w:r>
      <w:r>
        <w:rPr>
          <w:rStyle w:val="Hyperlink.0"/>
          <w:rFonts w:ascii="Arial" w:hAnsi="Arial"/>
          <w:rtl w:val="1"/>
          <w:lang w:val="ar-SA" w:bidi="ar-SA"/>
        </w:rPr>
        <w:t xml:space="preserve"> "</w:t>
      </w:r>
      <w:r>
        <w:rPr>
          <w:rStyle w:val="لا شيء"/>
          <w:rFonts w:ascii="Traditional Arabic" w:cs="Arial Unicode MS" w:hAnsi="Traditional Arabic" w:eastAsia="Traditional Arabic" w:hint="cs"/>
          <w:rtl w:val="1"/>
          <w:lang w:val="ar-SA" w:bidi="ar-SA"/>
        </w:rPr>
        <w:t xml:space="preserve"> هو عليه الصلاة والسلام قال</w:t>
      </w:r>
      <w:r>
        <w:rPr>
          <w:rStyle w:val="لا شيء"/>
          <w:rFonts w:ascii="Arial" w:hAnsi="Arial"/>
          <w:rtl w:val="1"/>
          <w:lang w:val="ar-SA" w:bidi="ar-SA"/>
        </w:rPr>
        <w:t xml:space="preserve">: </w:t>
      </w:r>
      <w:r>
        <w:rPr>
          <w:rStyle w:val="Hyperlink.0"/>
          <w:rFonts w:ascii="Arial" w:hAnsi="Arial"/>
          <w:rtl w:val="1"/>
          <w:lang w:val="ar-SA" w:bidi="ar-SA"/>
        </w:rPr>
        <w:t>"</w:t>
      </w:r>
      <w:r>
        <w:rPr>
          <w:rStyle w:val="Hyperlink.0"/>
          <w:rFonts w:ascii="Traditional Arabic" w:cs="Arial Unicode MS" w:hAnsi="Traditional Arabic" w:eastAsia="Traditional Arabic" w:hint="cs"/>
          <w:rtl w:val="1"/>
          <w:lang w:val="ar-SA" w:bidi="ar-SA"/>
        </w:rPr>
        <w:t>رُدُّوهُ</w:t>
      </w:r>
      <w:r>
        <w:rPr>
          <w:rStyle w:val="Hyperlink.0"/>
          <w:rFonts w:ascii="Arial" w:hAnsi="Arial"/>
          <w:rtl w:val="1"/>
          <w:lang w:val="ar-SA" w:bidi="ar-SA"/>
        </w:rPr>
        <w:t xml:space="preserve"> "</w:t>
      </w:r>
      <w:r>
        <w:rPr>
          <w:rStyle w:val="لا شيء"/>
          <w:rFonts w:ascii="Traditional Arabic" w:cs="Arial Unicode MS" w:hAnsi="Traditional Arabic" w:eastAsia="Traditional Arabic" w:hint="cs"/>
          <w:rtl w:val="1"/>
          <w:lang w:val="ar-SA" w:bidi="ar-SA"/>
        </w:rPr>
        <w:t xml:space="preserve"> في رواية قال عمر</w:t>
      </w:r>
      <w:r>
        <w:rPr>
          <w:rStyle w:val="لا شيء"/>
          <w:rFonts w:ascii="Arial" w:hAnsi="Arial"/>
          <w:rtl w:val="1"/>
          <w:lang w:val="ar-SA" w:bidi="ar-SA"/>
        </w:rPr>
        <w:t xml:space="preserve">: </w:t>
      </w:r>
      <w:r>
        <w:rPr>
          <w:rStyle w:val="Hyperlink.0"/>
          <w:rFonts w:ascii="Arial" w:hAnsi="Arial"/>
          <w:rtl w:val="1"/>
          <w:lang w:val="ar-SA" w:bidi="ar-SA"/>
        </w:rPr>
        <w:t xml:space="preserve">" </w:t>
      </w:r>
      <w:r>
        <w:rPr>
          <w:rStyle w:val="Hyperlink.0"/>
          <w:rFonts w:ascii="Traditional Arabic" w:cs="Arial Unicode MS" w:hAnsi="Traditional Arabic" w:eastAsia="Traditional Arabic" w:hint="cs"/>
          <w:rtl w:val="1"/>
          <w:lang w:val="ar-SA" w:bidi="ar-SA"/>
        </w:rPr>
        <w:t xml:space="preserve">فَلَبِثْتُ ثَلَاثًا </w:t>
      </w:r>
      <w:r>
        <w:rPr>
          <w:rStyle w:val="Hyperlink.0"/>
          <w:rFonts w:ascii="Arial" w:hAnsi="Arial"/>
          <w:rtl w:val="1"/>
          <w:lang w:val="ar-SA" w:bidi="ar-SA"/>
        </w:rPr>
        <w:t xml:space="preserve">" </w:t>
      </w:r>
      <w:r>
        <w:rPr>
          <w:rStyle w:val="لا شيء"/>
          <w:rFonts w:ascii="Traditional Arabic" w:cs="Arial Unicode MS" w:hAnsi="Traditional Arabic" w:eastAsia="Traditional Arabic" w:hint="cs"/>
          <w:rtl w:val="1"/>
          <w:lang w:val="ar-SA" w:bidi="ar-SA"/>
        </w:rPr>
        <w:t>يعني تأخر جواب النبي عليه الصلاة والسلام لعمر، فبعضهم قال</w:t>
      </w:r>
      <w:r>
        <w:rPr>
          <w:rStyle w:val="لا شيء"/>
          <w:rFonts w:ascii="Arial" w:hAnsi="Arial"/>
          <w:rtl w:val="1"/>
          <w:lang w:val="ar-SA" w:bidi="ar-SA"/>
        </w:rPr>
        <w:t xml:space="preserve">: </w:t>
      </w:r>
      <w:r>
        <w:rPr>
          <w:rStyle w:val="لا شيء"/>
          <w:rFonts w:ascii="Traditional Arabic" w:cs="Arial Unicode MS" w:hAnsi="Traditional Arabic" w:eastAsia="Traditional Arabic" w:hint="cs"/>
          <w:rtl w:val="1"/>
          <w:lang w:val="ar-SA" w:bidi="ar-SA"/>
        </w:rPr>
        <w:t>إن بها تصحيف لأن الميم ص</w:t>
      </w:r>
      <w:r>
        <w:rPr>
          <w:rStyle w:val="لا شيء"/>
          <w:rFonts w:ascii="Traditional Arabic" w:cs="Arial Unicode MS" w:hAnsi="Traditional Arabic" w:eastAsia="Traditional Arabic" w:hint="cs"/>
          <w:rtl w:val="1"/>
          <w:lang w:val="ar-SA" w:bidi="ar-SA"/>
        </w:rPr>
        <w:t>ُ</w:t>
      </w:r>
      <w:r>
        <w:rPr>
          <w:rStyle w:val="لا شيء"/>
          <w:rFonts w:ascii="Traditional Arabic" w:cs="Arial Unicode MS" w:hAnsi="Traditional Arabic" w:eastAsia="Traditional Arabic" w:hint="cs"/>
          <w:rtl w:val="1"/>
          <w:lang w:val="ar-SA" w:bidi="ar-SA"/>
        </w:rPr>
        <w:t>غ</w:t>
      </w:r>
      <w:r>
        <w:rPr>
          <w:rStyle w:val="لا شيء"/>
          <w:rFonts w:ascii="Traditional Arabic" w:cs="Arial Unicode MS" w:hAnsi="Traditional Arabic" w:eastAsia="Traditional Arabic" w:hint="cs"/>
          <w:rtl w:val="1"/>
          <w:lang w:val="ar-SA" w:bidi="ar-SA"/>
        </w:rPr>
        <w:t>ِّ</w:t>
      </w:r>
      <w:r>
        <w:rPr>
          <w:rStyle w:val="لا شيء"/>
          <w:rFonts w:ascii="Traditional Arabic" w:cs="Arial Unicode MS" w:hAnsi="Traditional Arabic" w:eastAsia="Traditional Arabic" w:hint="cs"/>
          <w:rtl w:val="1"/>
          <w:lang w:val="ar-SA" w:bidi="ar-SA"/>
        </w:rPr>
        <w:t>ر</w:t>
      </w:r>
      <w:r>
        <w:rPr>
          <w:rStyle w:val="لا شيء"/>
          <w:rFonts w:ascii="Traditional Arabic" w:cs="Arial Unicode MS" w:hAnsi="Traditional Arabic" w:eastAsia="Traditional Arabic" w:hint="cs"/>
          <w:rtl w:val="1"/>
          <w:lang w:val="ar-SA" w:bidi="ar-SA"/>
        </w:rPr>
        <w:t>َ</w:t>
      </w:r>
      <w:r>
        <w:rPr>
          <w:rStyle w:val="لا شيء"/>
          <w:rFonts w:ascii="Traditional Arabic" w:cs="Arial Unicode MS" w:hAnsi="Traditional Arabic" w:eastAsia="Traditional Arabic" w:hint="cs"/>
          <w:rtl w:val="1"/>
          <w:lang w:val="ar-SA" w:bidi="ar-SA"/>
        </w:rPr>
        <w:t>ت فأصبحت كأنها ثلاث</w:t>
      </w:r>
      <w:r>
        <w:rPr>
          <w:rStyle w:val="لا شيء"/>
          <w:rFonts w:ascii="Traditional Arabic" w:cs="Arial Unicode MS" w:hAnsi="Traditional Arabic" w:eastAsia="Traditional Arabic" w:hint="cs"/>
          <w:rtl w:val="1"/>
          <w:lang w:val="ar-SA" w:bidi="ar-SA"/>
        </w:rPr>
        <w:t>ًا</w:t>
      </w:r>
      <w:r>
        <w:rPr>
          <w:rStyle w:val="لا شيء"/>
          <w:rFonts w:ascii="Traditional Arabic" w:cs="Arial Unicode MS" w:hAnsi="Traditional Arabic" w:eastAsia="Traditional Arabic" w:hint="cs"/>
          <w:rtl w:val="1"/>
          <w:lang w:val="ar-SA" w:bidi="ar-SA"/>
        </w:rPr>
        <w:t>، لكنه ورد</w:t>
      </w:r>
      <w:r>
        <w:rPr>
          <w:rStyle w:val="لا شيء"/>
          <w:rFonts w:ascii="Arial" w:hAnsi="Arial"/>
          <w:rtl w:val="1"/>
          <w:lang w:val="ar-SA" w:bidi="ar-SA"/>
        </w:rPr>
        <w:t>:</w:t>
      </w:r>
      <w:r>
        <w:rPr>
          <w:rStyle w:val="لا شيء"/>
          <w:rFonts w:ascii="Arial" w:hAnsi="Arial"/>
          <w:rtl w:val="1"/>
          <w:lang w:val="ar-SA" w:bidi="ar-SA"/>
        </w:rPr>
        <w:t xml:space="preserve"> </w:t>
      </w:r>
      <w:r>
        <w:rPr>
          <w:rStyle w:val="Hyperlink.0"/>
          <w:rFonts w:ascii="Arial" w:hAnsi="Arial"/>
          <w:rtl w:val="1"/>
          <w:lang w:val="ar-SA" w:bidi="ar-SA"/>
        </w:rPr>
        <w:t xml:space="preserve">" </w:t>
      </w:r>
      <w:r>
        <w:rPr>
          <w:rStyle w:val="Hyperlink.0"/>
          <w:rFonts w:ascii="Traditional Arabic" w:cs="Arial Unicode MS" w:hAnsi="Traditional Arabic" w:eastAsia="Traditional Arabic" w:hint="cs"/>
          <w:rtl w:val="1"/>
          <w:lang w:val="ar-SA" w:bidi="ar-SA"/>
        </w:rPr>
        <w:t xml:space="preserve">فَلَقِيَنِي النَّبِيُّ </w:t>
      </w:r>
      <w:r>
        <w:rPr>
          <w:rStyle w:val="Hyperlink.0"/>
          <w:rFonts w:ascii="Arial Unicode MS" w:cs="Arial Unicode MS" w:hAnsi="Arial Unicode MS" w:eastAsia="Arial Unicode MS"/>
          <w:b w:val="0"/>
          <w:bCs w:val="0"/>
          <w:i w:val="0"/>
          <w:iCs w:val="0"/>
          <w:rtl w:val="1"/>
          <w:lang w:val="ar-SA" w:bidi="ar-SA"/>
        </w:rPr>
        <w:t>ﷺ</w:t>
      </w:r>
      <w:r>
        <w:rPr>
          <w:rStyle w:val="Hyperlink.0"/>
          <w:rFonts w:ascii="Arial" w:hAnsi="Arial"/>
          <w:rtl w:val="1"/>
          <w:lang w:val="ar-SA" w:bidi="ar-SA"/>
        </w:rPr>
        <w:t xml:space="preserve"> </w:t>
      </w:r>
      <w:r>
        <w:rPr>
          <w:rStyle w:val="Hyperlink.0"/>
          <w:rFonts w:ascii="Traditional Arabic" w:cs="Arial Unicode MS" w:hAnsi="Traditional Arabic" w:eastAsia="Traditional Arabic" w:hint="cs"/>
          <w:rtl w:val="1"/>
          <w:lang w:val="ar-SA" w:bidi="ar-SA"/>
        </w:rPr>
        <w:t>بَعْدَ ثَلَاثَةِ أَيَّامٍ</w:t>
      </w:r>
      <w:r>
        <w:rPr>
          <w:rStyle w:val="Hyperlink.0"/>
          <w:rFonts w:ascii="Arial" w:hAnsi="Arial"/>
          <w:rtl w:val="1"/>
          <w:lang w:val="ar-SA" w:bidi="ar-SA"/>
        </w:rPr>
        <w:t xml:space="preserve"> "</w:t>
      </w:r>
      <w:r>
        <w:rPr>
          <w:rStyle w:val="Hyperlink.0"/>
          <w:rFonts w:ascii="Arial" w:hAnsi="Arial"/>
          <w:rtl w:val="1"/>
          <w:lang w:val="ar-SA" w:bidi="ar-SA"/>
        </w:rPr>
        <w:t xml:space="preserve"> </w:t>
      </w:r>
      <w:r>
        <w:rPr>
          <w:rStyle w:val="لا شيء"/>
          <w:rFonts w:ascii="Traditional Arabic" w:cs="Arial Unicode MS" w:hAnsi="Traditional Arabic" w:eastAsia="Traditional Arabic" w:hint="cs"/>
          <w:rtl w:val="1"/>
          <w:lang w:val="ar-SA" w:bidi="ar-SA"/>
        </w:rPr>
        <w:t xml:space="preserve">فدل هذا على أنهم لما طلبوه أخبرهم عليه الصلاة والسلام في وقتها، وعمر انصرف لأمر ما، فلم يقابل النبي عليه الصلاة والسلام إلا بعد ثلاث فأخبره وهذا يدل على ماذا؟ </w:t>
      </w:r>
    </w:p>
    <w:p>
      <w:pPr>
        <w:pStyle w:val="نص أساسي"/>
        <w:tabs>
          <w:tab w:val="left" w:pos="7562"/>
        </w:tabs>
        <w:ind w:firstLine="0"/>
        <w:jc w:val="center"/>
        <w:rPr>
          <w:rFonts w:ascii="Arial" w:cs="Arial" w:hAnsi="Arial" w:eastAsia="Arial"/>
        </w:rPr>
      </w:pPr>
      <w:r>
        <w:rPr>
          <w:rStyle w:val="لا شيء"/>
          <w:rFonts w:ascii="Traditional Arabic" w:cs="Arial Unicode MS" w:hAnsi="Traditional Arabic" w:eastAsia="Traditional Arabic" w:hint="cs"/>
          <w:rtl w:val="1"/>
          <w:lang w:val="ar-SA" w:bidi="ar-SA"/>
        </w:rPr>
        <w:t>يدل على أن جبريل كما حرص على أن يعلم الصحابة رضي الله عنهم، كذلك حرص النبي عليه الصلاة والسلام أن يعلم عمر لما لم يره ولو بعد أيام</w:t>
      </w:r>
      <w:r>
        <w:rPr>
          <w:rStyle w:val="لا شيء"/>
          <w:rFonts w:ascii="Arial" w:hAnsi="Arial"/>
          <w:rtl w:val="1"/>
          <w:lang w:val="ar-SA" w:bidi="ar-SA"/>
        </w:rPr>
        <w:t>.</w:t>
      </w:r>
    </w:p>
    <w:p>
      <w:pPr>
        <w:pStyle w:val="نص أساسي"/>
        <w:tabs>
          <w:tab w:val="left" w:pos="7562"/>
        </w:tabs>
        <w:ind w:firstLine="0"/>
        <w:jc w:val="center"/>
      </w:pPr>
      <w:r>
        <w:rPr>
          <w:rFonts w:ascii="Arial" w:hAnsi="Arial"/>
          <w:rtl w:val="1"/>
          <w:lang w:val="ar-SA" w:bidi="ar-SA"/>
        </w:rPr>
        <w:t>(</w:t>
      </w:r>
      <w:r>
        <w:rPr>
          <w:rStyle w:val="لا شيء"/>
          <w:rFonts w:ascii="Traditional Arabic" w:cs="Arial Unicode MS" w:hAnsi="Traditional Arabic" w:eastAsia="Traditional Arabic" w:hint="cs"/>
          <w:rtl w:val="1"/>
          <w:lang w:val="ar-SA" w:bidi="ar-SA"/>
        </w:rPr>
        <w:t>قَالَ أَبُو عَبْدِ اللَّهِ</w:t>
      </w:r>
      <w:r>
        <w:rPr>
          <w:rStyle w:val="لا شيء"/>
          <w:rFonts w:ascii="Arial" w:hAnsi="Arial"/>
          <w:rtl w:val="1"/>
          <w:lang w:val="ar-SA" w:bidi="ar-SA"/>
        </w:rPr>
        <w:t>)</w:t>
      </w:r>
      <w:r>
        <w:rPr>
          <w:rStyle w:val="لا شيء"/>
          <w:rFonts w:ascii="Traditional Arabic" w:cs="Arial Unicode MS" w:hAnsi="Traditional Arabic" w:eastAsia="Traditional Arabic" w:hint="cs"/>
          <w:rtl w:val="1"/>
          <w:lang w:val="ar-SA" w:bidi="ar-SA"/>
        </w:rPr>
        <w:t xml:space="preserve"> من؟ </w:t>
      </w:r>
      <w:r>
        <w:rPr>
          <w:rStyle w:val="لا شيء"/>
          <w:rFonts w:ascii="Traditional Arabic" w:cs="Arial Unicode MS" w:hAnsi="Traditional Arabic" w:eastAsia="Traditional Arabic" w:hint="cs"/>
          <w:rtl w:val="1"/>
          <w:lang w:val="ar-SA" w:bidi="ar-SA"/>
        </w:rPr>
        <w:t xml:space="preserve">يعني </w:t>
      </w:r>
      <w:r>
        <w:rPr>
          <w:rStyle w:val="لا شيء"/>
          <w:rFonts w:ascii="Traditional Arabic" w:cs="Arial Unicode MS" w:hAnsi="Traditional Arabic" w:eastAsia="Traditional Arabic" w:hint="cs"/>
          <w:rtl w:val="1"/>
          <w:lang w:val="ar-SA" w:bidi="ar-SA"/>
        </w:rPr>
        <w:t xml:space="preserve">البخاري </w:t>
      </w:r>
      <w:r>
        <w:rPr>
          <w:rStyle w:val="لا شيء"/>
          <w:rFonts w:ascii="Arial" w:hAnsi="Arial"/>
          <w:rtl w:val="1"/>
          <w:lang w:val="ar-SA" w:bidi="ar-SA"/>
        </w:rPr>
        <w:t>(</w:t>
      </w:r>
      <w:r>
        <w:rPr>
          <w:rStyle w:val="لا شيء"/>
          <w:rFonts w:ascii="Traditional Arabic" w:cs="Arial Unicode MS" w:hAnsi="Traditional Arabic" w:eastAsia="Traditional Arabic" w:hint="cs"/>
          <w:rtl w:val="1"/>
          <w:lang w:val="ar-SA" w:bidi="ar-SA"/>
        </w:rPr>
        <w:t>جَعَلَ ذَلِكَ كُلَّهُ مِنَ الإِيمَانِ</w:t>
      </w:r>
      <w:r>
        <w:rPr>
          <w:rStyle w:val="لا شيء"/>
          <w:rFonts w:ascii="Arial" w:hAnsi="Arial"/>
          <w:rtl w:val="1"/>
          <w:lang w:val="ar-SA" w:bidi="ar-SA"/>
        </w:rPr>
        <w:t>)</w:t>
      </w:r>
      <w:r>
        <w:rPr>
          <w:rStyle w:val="لا شيء"/>
          <w:rFonts w:ascii="Traditional Arabic" w:cs="Arial Unicode MS" w:hAnsi="Traditional Arabic" w:eastAsia="Traditional Arabic" w:hint="cs"/>
          <w:rtl w:val="1"/>
          <w:lang w:val="ar-SA" w:bidi="ar-SA"/>
        </w:rPr>
        <w:t xml:space="preserve"> يعني من الدين لأنه يرى أن الإسلام والإيمان واحد وأنهما دين</w:t>
      </w:r>
      <w:r>
        <w:rPr>
          <w:rStyle w:val="لا شيء"/>
          <w:rFonts w:ascii="Arial" w:hAnsi="Arial"/>
          <w:rtl w:val="1"/>
          <w:lang w:val="ar-SA" w:bidi="ar-SA"/>
        </w:rPr>
        <w:t xml:space="preserve">.  </w:t>
      </w:r>
      <w:r>
        <w:rPr>
          <w:rFonts w:ascii="Arial" w:cs="Arial" w:hAnsi="Arial" w:eastAsia="Arial"/>
        </w:rPr>
      </w:r>
    </w:p>
    <w:sectPr>
      <w:headerReference w:type="default" r:id="rId4"/>
      <w:footerReference w:type="default" r:id="rId5"/>
      <w:pgSz w:w="11900" w:h="16840" w:orient="portrait"/>
      <w:pgMar w:top="1134" w:right="1134" w:bottom="1134" w:left="1134" w:header="709" w:footer="709"/>
      <w:bidi w:val="1"/>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Geeza Pro Regular">
    <w:charset w:val="00"/>
    <w:family w:val="roman"/>
    <w:pitch w:val="default"/>
  </w:font>
  <w:font w:name="Traditional Arabic">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footer"/>
      <w:jc w:val="center"/>
    </w:pPr>
    <w:r>
      <w:rPr>
        <w:sz w:val="28"/>
        <w:szCs w:val="28"/>
        <w:rtl w:val="1"/>
      </w:rPr>
      <w:fldChar w:fldCharType="begin" w:fldLock="0"/>
    </w:r>
    <w:r>
      <w:rPr>
        <w:sz w:val="28"/>
        <w:szCs w:val="28"/>
        <w:rtl w:val="1"/>
      </w:rPr>
      <w:instrText xml:space="preserve"> PAGE </w:instrText>
    </w:r>
    <w:r>
      <w:rPr>
        <w:sz w:val="28"/>
        <w:szCs w:val="28"/>
        <w:rtl w:val="1"/>
      </w:rPr>
      <w:fldChar w:fldCharType="separate" w:fldLock="0"/>
    </w:r>
    <w:r>
      <w:rPr>
        <w:sz w:val="28"/>
        <w:szCs w:val="28"/>
        <w:rtl w:val="1"/>
      </w:rPr>
    </w:r>
    <w:r>
      <w:rPr>
        <w:sz w:val="28"/>
        <w:szCs w:val="28"/>
        <w:rtl w:val="1"/>
      </w:rPr>
      <w:fldChar w:fldCharType="end" w:fldLock="0"/>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الرأس والتذييل"/>
      <w:bidi w:val="1"/>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العربية" w:val="‘“(〔[{〈《「『【⦅〘〖«〝︵︷︹︻︽︿﹁﹃﹇﹙﹛﹝｢"/>
  <w:noLineBreaksBefore w:lang="العربية"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الرأس والتذييل">
    <w:name w:val="الرأس والتذييل"/>
    <w:next w:val="الرأس والتذييل"/>
    <w:pPr>
      <w:keepNext w:val="0"/>
      <w:keepLines w:val="0"/>
      <w:pageBreakBefore w:val="0"/>
      <w:widowControl w:val="1"/>
      <w:shd w:val="clear" w:color="auto" w:fill="auto"/>
      <w:tabs>
        <w:tab w:val="right" w:pos="9020"/>
      </w:tabs>
      <w:suppressAutoHyphens w:val="0"/>
      <w:bidi w:val="1"/>
      <w:spacing w:before="0" w:after="0" w:line="240" w:lineRule="auto"/>
      <w:ind w:left="0" w:right="0" w:firstLine="0"/>
      <w:jc w:val="left"/>
      <w:outlineLvl w:val="9"/>
    </w:pPr>
    <w:rPr>
      <w:rFonts w:ascii="Geeza Pro Regular" w:cs="Arial Unicode MS" w:hAnsi="Geeza Pro Regular"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footer">
    <w:name w:val="footer"/>
    <w:next w:val="footer"/>
    <w:pPr>
      <w:keepNext w:val="0"/>
      <w:keepLines w:val="0"/>
      <w:pageBreakBefore w:val="0"/>
      <w:widowControl w:val="1"/>
      <w:shd w:val="clear" w:color="auto" w:fill="auto"/>
      <w:tabs>
        <w:tab w:val="center" w:pos="4153"/>
        <w:tab w:val="right" w:pos="8306"/>
      </w:tabs>
      <w:suppressAutoHyphens w:val="0"/>
      <w:bidi w:val="1"/>
      <w:spacing w:before="0" w:after="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lang w:val="en-US"/>
      <w14:textFill>
        <w14:solidFill>
          <w14:srgbClr w14:val="000000"/>
        </w14:solidFill>
      </w14:textFill>
    </w:rPr>
  </w:style>
  <w:style w:type="paragraph" w:styleId="نص أساسي">
    <w:name w:val="نص أساسي"/>
    <w:next w:val="نص أساسي"/>
    <w:pPr>
      <w:keepNext w:val="0"/>
      <w:keepLines w:val="0"/>
      <w:pageBreakBefore w:val="0"/>
      <w:widowControl w:val="1"/>
      <w:shd w:val="clear" w:color="auto" w:fill="auto"/>
      <w:suppressAutoHyphens w:val="0"/>
      <w:bidi w:val="1"/>
      <w:spacing w:before="120" w:after="120" w:line="240" w:lineRule="auto"/>
      <w:ind w:left="0" w:right="0" w:firstLine="567"/>
      <w:jc w:val="both"/>
      <w:outlineLvl w:val="9"/>
    </w:pPr>
    <w:rPr>
      <w:rFonts w:ascii="Traditional Arabic" w:cs="Traditional Arabic" w:hAnsi="Traditional Arabic" w:eastAsia="Traditional Arabic"/>
      <w:b w:val="1"/>
      <w:bCs w:val="1"/>
      <w:i w:val="0"/>
      <w:iCs w:val="0"/>
      <w:caps w:val="0"/>
      <w:smallCaps w:val="0"/>
      <w:strike w:val="0"/>
      <w:dstrike w:val="0"/>
      <w:outline w:val="0"/>
      <w:color w:val="000000"/>
      <w:spacing w:val="0"/>
      <w:kern w:val="0"/>
      <w:position w:val="0"/>
      <w:sz w:val="36"/>
      <w:szCs w:val="36"/>
      <w:u w:val="none" w:color="000000"/>
      <w:shd w:val="nil" w:color="auto" w:fill="auto"/>
      <w:vertAlign w:val="baseline"/>
      <w14:textOutline>
        <w14:noFill/>
      </w14:textOutline>
      <w14:textFill>
        <w14:solidFill>
          <w14:srgbClr w14:val="000000"/>
        </w14:solidFill>
      </w14:textFill>
    </w:rPr>
  </w:style>
  <w:style w:type="character" w:styleId="لا شيء">
    <w:name w:val="لا شيء"/>
  </w:style>
  <w:style w:type="character" w:styleId="Hyperlink.0">
    <w:name w:val="Hyperlink.0"/>
    <w:basedOn w:val="لا شيء"/>
    <w:next w:val="Hyperlink.0"/>
    <w:rPr>
      <w:outline w:val="0"/>
      <w:color w:val="4f6228"/>
      <w:u w:color="4f6228"/>
      <w:lang w:val="ar-SA" w:bidi="ar-SA"/>
      <w14:textFill>
        <w14:solidFill>
          <w14:srgbClr w14:val="4F6228"/>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سمة Office">
  <a:themeElements>
    <a:clrScheme name="سمة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سمة Office">
      <a:majorFont>
        <a:latin typeface="Geeza Pro Bold"/>
        <a:ea typeface="Geeza Pro Bold"/>
        <a:cs typeface="Geeza Pro Bold"/>
      </a:majorFont>
      <a:minorFont>
        <a:latin typeface="Geeza Pro Regular"/>
        <a:ea typeface="Geeza Pro Regular"/>
        <a:cs typeface="Geeza Pro Regular"/>
      </a:minorFont>
    </a:fontScheme>
    <a:fmtScheme name="سمة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3000" dir="5400000">
              <a:srgbClr val="000000">
                <a:alpha val="35000"/>
              </a:srgbClr>
            </a:outerShdw>
          </a:effectLst>
        </a:effectStyle>
        <a:effectStyle>
          <a:effectLst>
            <a:outerShdw sx="100000" sy="100000" kx="0" ky="0" algn="b" rotWithShape="0" blurRad="38100" dist="20000" dir="540000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sx="100000" sy="100000" kx="0" ky="0" algn="b" rotWithShape="0" blurRad="38100" dist="23000" dir="5400000">
            <a:srgbClr val="000000">
              <a:alpha val="35000"/>
            </a:srgbClr>
          </a:outerShdw>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outerShdw sx="100000" sy="100000" kx="0" ky="0" algn="b" rotWithShape="0" blurRad="38100" dist="20000" dir="5400000">
            <a:srgbClr val="000000">
              <a:alpha val="38000"/>
            </a:srgbClr>
          </a:outerShdw>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1"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